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45B" w:rsidRDefault="004A1854" w:rsidP="00D23020">
      <w:pPr>
        <w:spacing w:after="0" w:line="360" w:lineRule="auto"/>
        <w:jc w:val="center"/>
        <w:rPr>
          <w:rFonts w:ascii="Times New Roman" w:hAnsi="Times New Roman" w:cs="Times New Roman"/>
          <w:b/>
          <w:sz w:val="36"/>
          <w:szCs w:val="36"/>
        </w:rPr>
      </w:pPr>
      <w:r w:rsidRPr="004A1854">
        <w:rPr>
          <w:rFonts w:ascii="Times New Roman" w:hAnsi="Times New Roman" w:cs="Times New Roman"/>
          <w:b/>
          <w:sz w:val="36"/>
          <w:szCs w:val="36"/>
        </w:rPr>
        <w:t>KHẨU TRUYỀN SAO</w:t>
      </w:r>
    </w:p>
    <w:p w:rsidR="00822FDB" w:rsidRDefault="00BB2D09" w:rsidP="00D23020">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No. 2663</w:t>
      </w:r>
    </w:p>
    <w:p w:rsidR="00BB2D09" w:rsidRDefault="00BB2D09" w:rsidP="00D23020">
      <w:pPr>
        <w:spacing w:after="0" w:line="360" w:lineRule="auto"/>
        <w:jc w:val="center"/>
        <w:rPr>
          <w:rFonts w:ascii="Times New Roman" w:hAnsi="Times New Roman" w:cs="Times New Roman"/>
          <w:b/>
          <w:sz w:val="36"/>
          <w:szCs w:val="36"/>
        </w:rPr>
      </w:pPr>
    </w:p>
    <w:p w:rsidR="00BB2D09" w:rsidRDefault="00BB2D09" w:rsidP="00D23020">
      <w:pPr>
        <w:spacing w:after="0" w:line="360" w:lineRule="auto"/>
        <w:jc w:val="center"/>
        <w:rPr>
          <w:rFonts w:ascii="Times New Roman" w:hAnsi="Times New Roman" w:cs="Times New Roman"/>
          <w:b/>
          <w:sz w:val="36"/>
          <w:szCs w:val="36"/>
        </w:rPr>
      </w:pPr>
    </w:p>
    <w:p w:rsidR="006E4C46" w:rsidRDefault="006E4C46" w:rsidP="00D23020">
      <w:pPr>
        <w:tabs>
          <w:tab w:val="left" w:pos="720"/>
          <w:tab w:val="left" w:pos="3780"/>
        </w:tabs>
        <w:spacing w:after="0" w:line="360" w:lineRule="auto"/>
        <w:jc w:val="center"/>
        <w:rPr>
          <w:rFonts w:ascii="Times New Roman" w:eastAsia="CN-Khai 3.0" w:hAnsi="Times New Roman" w:cs="Times New Roman"/>
          <w:b/>
          <w:sz w:val="28"/>
          <w:szCs w:val="28"/>
        </w:rPr>
      </w:pPr>
      <w:r w:rsidRPr="00906830">
        <w:rPr>
          <w:rFonts w:ascii="Times New Roman" w:eastAsia="CN-Khai 3.0" w:hAnsi="Times New Roman" w:cs="Times New Roman"/>
          <w:b/>
          <w:sz w:val="28"/>
          <w:szCs w:val="28"/>
        </w:rPr>
        <w:t>LỜ</w:t>
      </w:r>
      <w:r w:rsidR="003B5FE8" w:rsidRPr="00906830">
        <w:rPr>
          <w:rFonts w:ascii="Times New Roman" w:eastAsia="CN-Khai 3.0" w:hAnsi="Times New Roman" w:cs="Times New Roman"/>
          <w:b/>
          <w:sz w:val="28"/>
          <w:szCs w:val="28"/>
        </w:rPr>
        <w:t>I NÓI ĐẦU</w:t>
      </w:r>
    </w:p>
    <w:p w:rsidR="00906830" w:rsidRPr="00906830" w:rsidRDefault="00906830" w:rsidP="00D23020">
      <w:pPr>
        <w:tabs>
          <w:tab w:val="left" w:pos="720"/>
          <w:tab w:val="left" w:pos="3780"/>
        </w:tabs>
        <w:spacing w:after="0" w:line="360" w:lineRule="auto"/>
        <w:jc w:val="center"/>
        <w:rPr>
          <w:rFonts w:ascii="Times New Roman" w:eastAsia="CN-Khai 3.0" w:hAnsi="Times New Roman" w:cs="Times New Roman"/>
          <w:b/>
          <w:sz w:val="28"/>
          <w:szCs w:val="28"/>
        </w:rPr>
      </w:pPr>
    </w:p>
    <w:p w:rsidR="00CA7F11" w:rsidRDefault="006E4C46" w:rsidP="00D23020">
      <w:pPr>
        <w:tabs>
          <w:tab w:val="left" w:pos="720"/>
          <w:tab w:val="left" w:pos="3780"/>
        </w:tabs>
        <w:spacing w:after="0" w:line="360" w:lineRule="auto"/>
        <w:jc w:val="both"/>
        <w:rPr>
          <w:rFonts w:ascii="Times New Roman" w:eastAsia="CN-Khai 3.0" w:hAnsi="Times New Roman" w:cs="Times New Roman"/>
          <w:sz w:val="28"/>
          <w:szCs w:val="28"/>
          <w:shd w:val="clear" w:color="auto" w:fill="FFFFFF"/>
        </w:rPr>
      </w:pPr>
      <w:r>
        <w:rPr>
          <w:rFonts w:ascii="Times New Roman" w:eastAsia="CN-Khai 3.0" w:hAnsi="Times New Roman" w:cs="Times New Roman"/>
          <w:sz w:val="28"/>
          <w:szCs w:val="28"/>
          <w:shd w:val="clear" w:color="auto" w:fill="FFFFFF"/>
        </w:rPr>
        <w:tab/>
      </w:r>
      <w:r w:rsidR="00822FDB" w:rsidRPr="00584455">
        <w:rPr>
          <w:rFonts w:ascii="Times New Roman" w:eastAsia="CN-Khai 3.0" w:hAnsi="Times New Roman" w:cs="Times New Roman"/>
          <w:sz w:val="28"/>
          <w:szCs w:val="28"/>
          <w:shd w:val="clear" w:color="auto" w:fill="FFFFFF"/>
        </w:rPr>
        <w:t>Khẩu Truyền Sao (</w:t>
      </w:r>
      <w:r w:rsidR="00822FDB" w:rsidRPr="00584455">
        <w:rPr>
          <w:rFonts w:ascii="Times New Roman" w:eastAsia="CN-Khai 3.0" w:hAnsi="Times New Roman" w:cs="Times New Roman"/>
          <w:sz w:val="28"/>
          <w:szCs w:val="28"/>
          <w:shd w:val="clear" w:color="auto" w:fill="FFFFFF"/>
        </w:rPr>
        <w:t>口傳鈔</w:t>
      </w:r>
      <w:r w:rsidR="00822FDB" w:rsidRPr="00584455">
        <w:rPr>
          <w:rFonts w:ascii="Times New Roman" w:eastAsia="CN-Khai 3.0" w:hAnsi="Times New Roman" w:cs="Times New Roman"/>
          <w:sz w:val="28"/>
          <w:szCs w:val="28"/>
          <w:shd w:val="clear" w:color="auto" w:fill="FFFFFF"/>
        </w:rPr>
        <w:t>), tác phẩm gồm 3 quyển, do vị Tăng người Nhật là Giác Như Thượ</w:t>
      </w:r>
      <w:r w:rsidR="00F137CC">
        <w:rPr>
          <w:rFonts w:ascii="Times New Roman" w:eastAsia="CN-Khai 3.0" w:hAnsi="Times New Roman" w:cs="Times New Roman"/>
          <w:sz w:val="28"/>
          <w:szCs w:val="28"/>
          <w:shd w:val="clear" w:color="auto" w:fill="FFFFFF"/>
        </w:rPr>
        <w:t>ng n</w:t>
      </w:r>
      <w:r w:rsidR="00822FDB" w:rsidRPr="00584455">
        <w:rPr>
          <w:rFonts w:ascii="Times New Roman" w:eastAsia="CN-Khai 3.0" w:hAnsi="Times New Roman" w:cs="Times New Roman"/>
          <w:sz w:val="28"/>
          <w:szCs w:val="28"/>
          <w:shd w:val="clear" w:color="auto" w:fill="FFFFFF"/>
        </w:rPr>
        <w:t>hân (</w:t>
      </w:r>
      <w:r w:rsidR="00822FDB" w:rsidRPr="00584455">
        <w:rPr>
          <w:rFonts w:ascii="Times New Roman" w:eastAsia="CN-Khai 3.0" w:hAnsi="Times New Roman" w:cs="Times New Roman"/>
          <w:sz w:val="28"/>
          <w:szCs w:val="28"/>
          <w:shd w:val="clear" w:color="auto" w:fill="FFFFFF"/>
        </w:rPr>
        <w:t>覺如上人</w:t>
      </w:r>
      <w:r w:rsidR="00822FDB">
        <w:rPr>
          <w:rFonts w:ascii="Times New Roman" w:eastAsia="CN-Khai 3.0" w:hAnsi="Times New Roman" w:cs="Times New Roman"/>
          <w:sz w:val="28"/>
          <w:szCs w:val="28"/>
          <w:shd w:val="clear" w:color="auto" w:fill="FFFFFF"/>
        </w:rPr>
        <w:t>, 1270-1351)</w:t>
      </w:r>
      <w:r w:rsidR="00822FDB" w:rsidRPr="00584455">
        <w:rPr>
          <w:rFonts w:ascii="Times New Roman" w:eastAsia="CN-Khai 3.0" w:hAnsi="Times New Roman" w:cs="Times New Roman"/>
          <w:sz w:val="28"/>
          <w:szCs w:val="28"/>
          <w:shd w:val="clear" w:color="auto" w:fill="FFFFFF"/>
        </w:rPr>
        <w:t xml:space="preserve">, </w:t>
      </w:r>
      <w:r w:rsidR="00822FDB" w:rsidRPr="00584455">
        <w:rPr>
          <w:rFonts w:ascii="Times New Roman" w:eastAsia="CN-Khai 3.0" w:hAnsi="Times New Roman" w:cs="Times New Roman"/>
          <w:sz w:val="28"/>
          <w:szCs w:val="28"/>
        </w:rPr>
        <w:t>trụ trì</w:t>
      </w:r>
      <w:r w:rsidR="00822FDB">
        <w:rPr>
          <w:rFonts w:ascii="Times New Roman" w:eastAsia="CN-Khai 3.0" w:hAnsi="Times New Roman" w:cs="Times New Roman"/>
          <w:sz w:val="28"/>
          <w:szCs w:val="28"/>
        </w:rPr>
        <w:t xml:space="preserve"> </w:t>
      </w:r>
      <w:r w:rsidR="00822FDB" w:rsidRPr="00584455">
        <w:rPr>
          <w:rFonts w:ascii="Times New Roman" w:eastAsia="CN-Khai 3.0" w:hAnsi="Times New Roman" w:cs="Times New Roman"/>
          <w:sz w:val="28"/>
          <w:szCs w:val="28"/>
        </w:rPr>
        <w:t>Bản Nguyện</w:t>
      </w:r>
      <w:r w:rsidR="00822FDB">
        <w:rPr>
          <w:rFonts w:ascii="Times New Roman" w:eastAsia="CN-Khai 3.0" w:hAnsi="Times New Roman" w:cs="Times New Roman"/>
          <w:sz w:val="28"/>
          <w:szCs w:val="28"/>
        </w:rPr>
        <w:t xml:space="preserve"> Tự</w:t>
      </w:r>
      <w:r w:rsidR="00B26793">
        <w:rPr>
          <w:rFonts w:ascii="Times New Roman" w:eastAsia="CN-Khai 3.0" w:hAnsi="Times New Roman" w:cs="Times New Roman"/>
          <w:sz w:val="28"/>
          <w:szCs w:val="28"/>
        </w:rPr>
        <w:t xml:space="preserve"> </w:t>
      </w:r>
      <w:r w:rsidR="00B26793" w:rsidRPr="00B26793">
        <w:rPr>
          <w:rFonts w:ascii="Times New Roman" w:eastAsia="CN-Khai 3.0" w:hAnsi="Times New Roman" w:cs="Times New Roman"/>
          <w:sz w:val="28"/>
          <w:szCs w:val="28"/>
        </w:rPr>
        <w:t>(</w:t>
      </w:r>
      <w:r w:rsidR="00B26793" w:rsidRPr="00B26793">
        <w:rPr>
          <w:rFonts w:ascii="Times New Roman" w:eastAsia="CN-Khai 3.0" w:hAnsi="Times New Roman" w:cs="Times New Roman"/>
          <w:color w:val="4D5156"/>
          <w:sz w:val="28"/>
          <w:szCs w:val="28"/>
          <w:shd w:val="clear" w:color="auto" w:fill="FFFFFF"/>
        </w:rPr>
        <w:t>本願寺</w:t>
      </w:r>
      <w:r w:rsidR="00B26793" w:rsidRPr="00B26793">
        <w:rPr>
          <w:rFonts w:ascii="Times New Roman" w:eastAsia="CN-Khai 3.0" w:hAnsi="Times New Roman" w:cs="Times New Roman"/>
          <w:color w:val="4D5156"/>
          <w:sz w:val="28"/>
          <w:szCs w:val="28"/>
          <w:shd w:val="clear" w:color="auto" w:fill="FFFFFF"/>
        </w:rPr>
        <w:t>)</w:t>
      </w:r>
      <w:r w:rsidR="00822FDB" w:rsidRPr="00B26793">
        <w:rPr>
          <w:rFonts w:ascii="Times New Roman" w:eastAsia="CN-Khai 3.0" w:hAnsi="Times New Roman" w:cs="Times New Roman"/>
          <w:sz w:val="28"/>
          <w:szCs w:val="28"/>
        </w:rPr>
        <w:t>,</w:t>
      </w:r>
      <w:r w:rsidR="00822FDB" w:rsidRPr="00B26793">
        <w:rPr>
          <w:rFonts w:ascii="Times New Roman" w:eastAsia="CN-Khai 3.0" w:hAnsi="Times New Roman" w:cs="Times New Roman"/>
          <w:sz w:val="28"/>
          <w:szCs w:val="28"/>
          <w:shd w:val="clear" w:color="auto" w:fill="FFFFFF"/>
        </w:rPr>
        <w:t xml:space="preserve"> </w:t>
      </w:r>
      <w:r w:rsidR="00697298">
        <w:rPr>
          <w:rFonts w:ascii="Times New Roman" w:eastAsia="CN-Khai 3.0" w:hAnsi="Times New Roman" w:cs="Times New Roman"/>
          <w:sz w:val="28"/>
          <w:szCs w:val="28"/>
          <w:shd w:val="clear" w:color="auto" w:fill="FFFFFF"/>
        </w:rPr>
        <w:t xml:space="preserve">Tông chủ </w:t>
      </w:r>
      <w:r w:rsidR="00697298">
        <w:rPr>
          <w:rFonts w:ascii="Times New Roman" w:eastAsia="CN-Khai 3.0" w:hAnsi="Times New Roman" w:cs="Times New Roman"/>
          <w:sz w:val="28"/>
          <w:szCs w:val="28"/>
          <w:shd w:val="clear" w:color="auto" w:fill="FFFFFF"/>
        </w:rPr>
        <w:t xml:space="preserve">đời thứ </w:t>
      </w:r>
      <w:r w:rsidR="00697298">
        <w:rPr>
          <w:rFonts w:ascii="Times New Roman" w:eastAsia="CN-Khai 3.0" w:hAnsi="Times New Roman" w:cs="Times New Roman"/>
          <w:sz w:val="28"/>
          <w:szCs w:val="28"/>
          <w:shd w:val="clear" w:color="auto" w:fill="FFFFFF"/>
        </w:rPr>
        <w:t xml:space="preserve">ba </w:t>
      </w:r>
      <w:r w:rsidR="00D726F6">
        <w:rPr>
          <w:rFonts w:ascii="Times New Roman" w:eastAsia="CN-Khai 3.0" w:hAnsi="Times New Roman" w:cs="Times New Roman"/>
          <w:sz w:val="28"/>
          <w:szCs w:val="28"/>
          <w:shd w:val="clear" w:color="auto" w:fill="FFFFFF"/>
        </w:rPr>
        <w:t xml:space="preserve">Tịnh độ Chân tông, </w:t>
      </w:r>
      <w:r w:rsidR="00822FDB" w:rsidRPr="00B26793">
        <w:rPr>
          <w:rFonts w:ascii="Times New Roman" w:eastAsia="CN-Khai 3.0" w:hAnsi="Times New Roman" w:cs="Times New Roman"/>
          <w:sz w:val="28"/>
          <w:szCs w:val="28"/>
          <w:shd w:val="clear" w:color="auto" w:fill="FFFFFF"/>
        </w:rPr>
        <w:t xml:space="preserve">biên soạn vào năm </w:t>
      </w:r>
      <w:r w:rsidR="00697298">
        <w:rPr>
          <w:rFonts w:ascii="Times New Roman" w:eastAsia="CN-Khai 3.0" w:hAnsi="Times New Roman" w:cs="Times New Roman"/>
          <w:sz w:val="28"/>
          <w:szCs w:val="28"/>
          <w:shd w:val="clear" w:color="auto" w:fill="FFFFFF"/>
        </w:rPr>
        <w:t>Nguyên Hoằng thứ nhất (</w:t>
      </w:r>
      <w:r w:rsidR="00697298" w:rsidRPr="00697298">
        <w:rPr>
          <w:rFonts w:ascii="Times New Roman" w:eastAsia="CN-Khai 3.0" w:hAnsi="Times New Roman" w:cs="Times New Roman" w:hint="eastAsia"/>
          <w:sz w:val="28"/>
          <w:szCs w:val="28"/>
          <w:shd w:val="clear" w:color="auto" w:fill="FFFFFF"/>
        </w:rPr>
        <w:t>元弘</w:t>
      </w:r>
      <w:r w:rsidR="00697298">
        <w:rPr>
          <w:rFonts w:ascii="Times New Roman" w:eastAsia="CN-Khai 3.0" w:hAnsi="Times New Roman" w:cs="Times New Roman"/>
          <w:sz w:val="28"/>
          <w:szCs w:val="28"/>
          <w:shd w:val="clear" w:color="auto" w:fill="FFFFFF"/>
        </w:rPr>
        <w:t xml:space="preserve">, </w:t>
      </w:r>
      <w:r w:rsidR="00822FDB" w:rsidRPr="00B26793">
        <w:rPr>
          <w:rFonts w:ascii="Times New Roman" w:eastAsia="CN-Khai 3.0" w:hAnsi="Times New Roman" w:cs="Times New Roman"/>
          <w:sz w:val="28"/>
          <w:szCs w:val="28"/>
          <w:shd w:val="clear" w:color="auto" w:fill="FFFFFF"/>
        </w:rPr>
        <w:t>1331</w:t>
      </w:r>
      <w:r w:rsidR="00697298">
        <w:rPr>
          <w:rFonts w:ascii="Times New Roman" w:eastAsia="CN-Khai 3.0" w:hAnsi="Times New Roman" w:cs="Times New Roman"/>
          <w:sz w:val="28"/>
          <w:szCs w:val="28"/>
          <w:shd w:val="clear" w:color="auto" w:fill="FFFFFF"/>
        </w:rPr>
        <w:t>)</w:t>
      </w:r>
      <w:r w:rsidR="00822FDB" w:rsidRPr="00B26793">
        <w:rPr>
          <w:rFonts w:ascii="Times New Roman" w:eastAsia="CN-Khai 3.0" w:hAnsi="Times New Roman" w:cs="Times New Roman"/>
          <w:sz w:val="28"/>
          <w:szCs w:val="28"/>
          <w:shd w:val="clear" w:color="auto" w:fill="FFFFFF"/>
        </w:rPr>
        <w:t>, lúc 6</w:t>
      </w:r>
      <w:r w:rsidR="00D726F6">
        <w:rPr>
          <w:rFonts w:ascii="Times New Roman" w:eastAsia="CN-Khai 3.0" w:hAnsi="Times New Roman" w:cs="Times New Roman"/>
          <w:sz w:val="28"/>
          <w:szCs w:val="28"/>
          <w:shd w:val="clear" w:color="auto" w:fill="FFFFFF"/>
        </w:rPr>
        <w:t>2</w:t>
      </w:r>
      <w:r w:rsidR="00822FDB" w:rsidRPr="00B26793">
        <w:rPr>
          <w:rFonts w:ascii="Times New Roman" w:eastAsia="CN-Khai 3.0" w:hAnsi="Times New Roman" w:cs="Times New Roman"/>
          <w:sz w:val="28"/>
          <w:szCs w:val="28"/>
          <w:shd w:val="clear" w:color="auto" w:fill="FFFFFF"/>
        </w:rPr>
        <w:t xml:space="preserve"> tuổi, được thu vào Đạ</w:t>
      </w:r>
      <w:r w:rsidR="003B5FE8">
        <w:rPr>
          <w:rFonts w:ascii="Times New Roman" w:eastAsia="CN-Khai 3.0" w:hAnsi="Times New Roman" w:cs="Times New Roman"/>
          <w:sz w:val="28"/>
          <w:szCs w:val="28"/>
          <w:shd w:val="clear" w:color="auto" w:fill="FFFFFF"/>
        </w:rPr>
        <w:t>i C</w:t>
      </w:r>
      <w:r w:rsidR="00822FDB" w:rsidRPr="00B26793">
        <w:rPr>
          <w:rFonts w:ascii="Times New Roman" w:eastAsia="CN-Khai 3.0" w:hAnsi="Times New Roman" w:cs="Times New Roman"/>
          <w:sz w:val="28"/>
          <w:szCs w:val="28"/>
          <w:shd w:val="clear" w:color="auto" w:fill="FFFFFF"/>
        </w:rPr>
        <w:t xml:space="preserve">hánh </w:t>
      </w:r>
      <w:r w:rsidR="003B5FE8">
        <w:rPr>
          <w:rFonts w:ascii="Times New Roman" w:eastAsia="CN-Khai 3.0" w:hAnsi="Times New Roman" w:cs="Times New Roman"/>
          <w:sz w:val="28"/>
          <w:szCs w:val="28"/>
          <w:shd w:val="clear" w:color="auto" w:fill="FFFFFF"/>
        </w:rPr>
        <w:t>T</w:t>
      </w:r>
      <w:r w:rsidR="00822FDB" w:rsidRPr="00B26793">
        <w:rPr>
          <w:rFonts w:ascii="Times New Roman" w:eastAsia="CN-Khai 3.0" w:hAnsi="Times New Roman" w:cs="Times New Roman"/>
          <w:sz w:val="28"/>
          <w:szCs w:val="28"/>
          <w:shd w:val="clear" w:color="auto" w:fill="FFFFFF"/>
        </w:rPr>
        <w:t>ạng</w:t>
      </w:r>
      <w:r w:rsidR="003B5FE8">
        <w:rPr>
          <w:rFonts w:ascii="Times New Roman" w:eastAsia="CN-Khai 3.0" w:hAnsi="Times New Roman" w:cs="Times New Roman"/>
          <w:sz w:val="28"/>
          <w:szCs w:val="28"/>
          <w:shd w:val="clear" w:color="auto" w:fill="FFFFFF"/>
        </w:rPr>
        <w:t>,</w:t>
      </w:r>
      <w:r w:rsidR="00822FDB" w:rsidRPr="00B26793">
        <w:rPr>
          <w:rFonts w:ascii="Times New Roman" w:eastAsia="CN-Khai 3.0" w:hAnsi="Times New Roman" w:cs="Times New Roman"/>
          <w:sz w:val="28"/>
          <w:szCs w:val="28"/>
          <w:shd w:val="clear" w:color="auto" w:fill="FFFFFF"/>
        </w:rPr>
        <w:t xml:space="preserve"> tập 83, No. 2663.</w:t>
      </w:r>
      <w:r w:rsidR="00822FDB" w:rsidRPr="00584455">
        <w:rPr>
          <w:rFonts w:ascii="Times New Roman" w:eastAsia="CN-Khai 3.0" w:hAnsi="Times New Roman" w:cs="Times New Roman"/>
          <w:sz w:val="28"/>
          <w:szCs w:val="28"/>
          <w:shd w:val="clear" w:color="auto" w:fill="FFFFFF"/>
        </w:rPr>
        <w:t xml:space="preserve"> Sách này được viết bằng tiếng Nhật, nội dung gồm 21 điều </w:t>
      </w:r>
      <w:r w:rsidR="003F777F">
        <w:rPr>
          <w:rFonts w:ascii="Times New Roman" w:eastAsia="CN-Khai 3.0" w:hAnsi="Times New Roman" w:cs="Times New Roman"/>
          <w:sz w:val="28"/>
          <w:szCs w:val="28"/>
          <w:shd w:val="clear" w:color="auto" w:fill="FFFFFF"/>
        </w:rPr>
        <w:t xml:space="preserve">mục </w:t>
      </w:r>
      <w:r w:rsidR="001E0488">
        <w:rPr>
          <w:rFonts w:ascii="Times New Roman" w:eastAsia="CN-Khai 3.0" w:hAnsi="Times New Roman" w:cs="Times New Roman"/>
          <w:sz w:val="28"/>
          <w:szCs w:val="28"/>
          <w:shd w:val="clear" w:color="auto" w:fill="FFFFFF"/>
        </w:rPr>
        <w:t xml:space="preserve">về </w:t>
      </w:r>
      <w:r w:rsidR="003F777F">
        <w:rPr>
          <w:rFonts w:ascii="Times New Roman" w:eastAsia="CN-Khai 3.0" w:hAnsi="Times New Roman" w:cs="Times New Roman"/>
          <w:sz w:val="28"/>
          <w:szCs w:val="28"/>
          <w:shd w:val="clear" w:color="auto" w:fill="FFFFFF"/>
        </w:rPr>
        <w:t>Pháp ngữ</w:t>
      </w:r>
      <w:r w:rsidR="00822FDB" w:rsidRPr="00584455">
        <w:rPr>
          <w:rFonts w:ascii="Times New Roman" w:eastAsia="CN-Khai 3.0" w:hAnsi="Times New Roman" w:cs="Times New Roman"/>
          <w:sz w:val="28"/>
          <w:szCs w:val="28"/>
          <w:shd w:val="clear" w:color="auto" w:fill="FFFFFF"/>
        </w:rPr>
        <w:t xml:space="preserve"> </w:t>
      </w:r>
      <w:r w:rsidR="001E0488">
        <w:rPr>
          <w:rFonts w:ascii="Times New Roman" w:eastAsia="CN-Khai 3.0" w:hAnsi="Times New Roman" w:cs="Times New Roman"/>
          <w:sz w:val="28"/>
          <w:szCs w:val="28"/>
          <w:shd w:val="clear" w:color="auto" w:fill="FFFFFF"/>
        </w:rPr>
        <w:t xml:space="preserve">và hành trạng </w:t>
      </w:r>
      <w:r w:rsidR="00822FDB" w:rsidRPr="00584455">
        <w:rPr>
          <w:rFonts w:ascii="Times New Roman" w:eastAsia="CN-Khai 3.0" w:hAnsi="Times New Roman" w:cs="Times New Roman"/>
          <w:sz w:val="28"/>
          <w:szCs w:val="28"/>
          <w:shd w:val="clear" w:color="auto" w:fill="FFFFFF"/>
        </w:rPr>
        <w:t>của Tổ sư Thân Loan</w:t>
      </w:r>
      <w:r w:rsidR="00822FDB">
        <w:rPr>
          <w:rFonts w:ascii="Times New Roman" w:eastAsia="CN-Khai 3.0" w:hAnsi="Times New Roman" w:cs="Times New Roman"/>
          <w:sz w:val="28"/>
          <w:szCs w:val="28"/>
          <w:shd w:val="clear" w:color="auto" w:fill="FFFFFF"/>
        </w:rPr>
        <w:t xml:space="preserve"> </w:t>
      </w:r>
      <w:r w:rsidR="00822FDB" w:rsidRPr="00584455">
        <w:rPr>
          <w:rFonts w:ascii="Times New Roman" w:eastAsia="CN-Khai 3.0" w:hAnsi="Times New Roman" w:cs="Times New Roman"/>
          <w:sz w:val="28"/>
          <w:szCs w:val="28"/>
          <w:shd w:val="clear" w:color="auto" w:fill="FFFFFF"/>
        </w:rPr>
        <w:t>(</w:t>
      </w:r>
      <w:r w:rsidR="00822FDB" w:rsidRPr="00584455">
        <w:rPr>
          <w:rFonts w:ascii="Times New Roman" w:eastAsia="CN-Khai 3.0" w:hAnsi="Times New Roman" w:cs="Times New Roman" w:hint="eastAsia"/>
          <w:sz w:val="28"/>
          <w:szCs w:val="28"/>
          <w:shd w:val="clear" w:color="auto" w:fill="FFFFFF"/>
        </w:rPr>
        <w:t>親鸞</w:t>
      </w:r>
      <w:r w:rsidR="00822FDB" w:rsidRPr="00584455">
        <w:rPr>
          <w:rFonts w:ascii="Times New Roman" w:eastAsia="CN-Khai 3.0" w:hAnsi="Times New Roman" w:cs="Times New Roman"/>
          <w:sz w:val="28"/>
          <w:szCs w:val="28"/>
          <w:shd w:val="clear" w:color="auto" w:fill="FFFFFF"/>
        </w:rPr>
        <w:t>, 1173-1262), người khai sáng Tịnh độ Chân tông của Nhậ</w:t>
      </w:r>
      <w:r w:rsidR="00822FDB">
        <w:rPr>
          <w:rFonts w:ascii="Times New Roman" w:eastAsia="CN-Khai 3.0" w:hAnsi="Times New Roman" w:cs="Times New Roman"/>
          <w:sz w:val="28"/>
          <w:szCs w:val="28"/>
          <w:shd w:val="clear" w:color="auto" w:fill="FFFFFF"/>
        </w:rPr>
        <w:t>t B</w:t>
      </w:r>
      <w:r w:rsidR="00822FDB" w:rsidRPr="00584455">
        <w:rPr>
          <w:rFonts w:ascii="Times New Roman" w:eastAsia="CN-Khai 3.0" w:hAnsi="Times New Roman" w:cs="Times New Roman"/>
          <w:sz w:val="28"/>
          <w:szCs w:val="28"/>
          <w:shd w:val="clear" w:color="auto" w:fill="FFFFFF"/>
        </w:rPr>
        <w:t xml:space="preserve">ản, có phụ thêm những </w:t>
      </w:r>
      <w:r w:rsidR="00BD56AB">
        <w:rPr>
          <w:rFonts w:ascii="Times New Roman" w:eastAsia="CN-Khai 3.0" w:hAnsi="Times New Roman" w:cs="Times New Roman"/>
          <w:sz w:val="28"/>
          <w:szCs w:val="28"/>
          <w:shd w:val="clear" w:color="auto" w:fill="FFFFFF"/>
        </w:rPr>
        <w:t>ghi chép</w:t>
      </w:r>
      <w:r w:rsidR="00822FDB" w:rsidRPr="00584455">
        <w:rPr>
          <w:rFonts w:ascii="Times New Roman" w:eastAsia="CN-Khai 3.0" w:hAnsi="Times New Roman" w:cs="Times New Roman"/>
          <w:sz w:val="28"/>
          <w:szCs w:val="28"/>
          <w:shd w:val="clear" w:color="auto" w:fill="FFFFFF"/>
        </w:rPr>
        <w:t xml:space="preserve"> củ</w:t>
      </w:r>
      <w:r w:rsidR="003F777F">
        <w:rPr>
          <w:rFonts w:ascii="Times New Roman" w:eastAsia="CN-Khai 3.0" w:hAnsi="Times New Roman" w:cs="Times New Roman"/>
          <w:sz w:val="28"/>
          <w:szCs w:val="28"/>
          <w:shd w:val="clear" w:color="auto" w:fill="FFFFFF"/>
        </w:rPr>
        <w:t xml:space="preserve">a </w:t>
      </w:r>
      <w:r w:rsidR="00822FDB">
        <w:rPr>
          <w:rFonts w:ascii="Times New Roman" w:eastAsia="CN-Khai 3.0" w:hAnsi="Times New Roman" w:cs="Times New Roman"/>
          <w:sz w:val="28"/>
          <w:szCs w:val="28"/>
          <w:shd w:val="clear" w:color="auto" w:fill="FFFFFF"/>
        </w:rPr>
        <w:t>Như T</w:t>
      </w:r>
      <w:r w:rsidR="00822FDB" w:rsidRPr="00584455">
        <w:rPr>
          <w:rFonts w:ascii="Times New Roman" w:eastAsia="CN-Khai 3.0" w:hAnsi="Times New Roman" w:cs="Times New Roman"/>
          <w:sz w:val="28"/>
          <w:szCs w:val="28"/>
          <w:shd w:val="clear" w:color="auto" w:fill="FFFFFF"/>
        </w:rPr>
        <w:t>ín</w:t>
      </w:r>
      <w:r w:rsidR="003F777F">
        <w:rPr>
          <w:rFonts w:ascii="Times New Roman" w:eastAsia="CN-Khai 3.0" w:hAnsi="Times New Roman" w:cs="Times New Roman"/>
          <w:sz w:val="28"/>
          <w:szCs w:val="28"/>
          <w:shd w:val="clear" w:color="auto" w:fill="FFFFFF"/>
        </w:rPr>
        <w:t xml:space="preserve"> Thượ</w:t>
      </w:r>
      <w:r w:rsidR="00F137CC">
        <w:rPr>
          <w:rFonts w:ascii="Times New Roman" w:eastAsia="CN-Khai 3.0" w:hAnsi="Times New Roman" w:cs="Times New Roman"/>
          <w:sz w:val="28"/>
          <w:szCs w:val="28"/>
          <w:shd w:val="clear" w:color="auto" w:fill="FFFFFF"/>
        </w:rPr>
        <w:t>ng n</w:t>
      </w:r>
      <w:r w:rsidR="003F777F">
        <w:rPr>
          <w:rFonts w:ascii="Times New Roman" w:eastAsia="CN-Khai 3.0" w:hAnsi="Times New Roman" w:cs="Times New Roman"/>
          <w:sz w:val="28"/>
          <w:szCs w:val="28"/>
          <w:shd w:val="clear" w:color="auto" w:fill="FFFFFF"/>
        </w:rPr>
        <w:t>hân</w:t>
      </w:r>
      <w:r w:rsidR="00822FDB" w:rsidRPr="00584455">
        <w:rPr>
          <w:rFonts w:ascii="Times New Roman" w:eastAsia="CN-Khai 3.0" w:hAnsi="Times New Roman" w:cs="Times New Roman"/>
          <w:sz w:val="28"/>
          <w:szCs w:val="28"/>
          <w:shd w:val="clear" w:color="auto" w:fill="FFFFFF"/>
        </w:rPr>
        <w:t xml:space="preserve">. </w:t>
      </w:r>
    </w:p>
    <w:p w:rsidR="00E32D69" w:rsidRDefault="006E4C46" w:rsidP="00D23020">
      <w:pPr>
        <w:tabs>
          <w:tab w:val="left" w:pos="720"/>
          <w:tab w:val="left" w:pos="3780"/>
        </w:tabs>
        <w:spacing w:after="0" w:line="360" w:lineRule="auto"/>
        <w:jc w:val="both"/>
        <w:rPr>
          <w:rFonts w:ascii="Times New Roman" w:eastAsia="CN-Khai 3.0" w:hAnsi="Times New Roman" w:cs="Times New Roman"/>
          <w:sz w:val="28"/>
          <w:szCs w:val="28"/>
          <w:shd w:val="clear" w:color="auto" w:fill="FFFFFF"/>
        </w:rPr>
      </w:pPr>
      <w:r>
        <w:rPr>
          <w:rFonts w:ascii="Times New Roman" w:eastAsia="CN-Khai 3.0" w:hAnsi="Times New Roman" w:cs="Times New Roman"/>
          <w:sz w:val="28"/>
          <w:szCs w:val="28"/>
          <w:shd w:val="clear" w:color="auto" w:fill="FFFFFF"/>
        </w:rPr>
        <w:tab/>
      </w:r>
      <w:r w:rsidR="00CA7F11" w:rsidRPr="00CA7F11">
        <w:rPr>
          <w:rFonts w:ascii="Times New Roman" w:eastAsia="CN-Khai 3.0" w:hAnsi="Times New Roman" w:cs="Times New Roman"/>
          <w:sz w:val="28"/>
          <w:szCs w:val="28"/>
          <w:shd w:val="clear" w:color="auto" w:fill="FFFFFF"/>
        </w:rPr>
        <w:t>Tựa đề của cuốn sách này là</w:t>
      </w:r>
      <w:r w:rsidR="003B5FE8">
        <w:rPr>
          <w:rFonts w:ascii="Times New Roman" w:eastAsia="CN-Khai 3.0" w:hAnsi="Times New Roman" w:cs="Times New Roman"/>
          <w:sz w:val="28"/>
          <w:szCs w:val="28"/>
          <w:shd w:val="clear" w:color="auto" w:fill="FFFFFF"/>
        </w:rPr>
        <w:t xml:space="preserve"> </w:t>
      </w:r>
      <w:r w:rsidR="00CA7F11" w:rsidRPr="00CA7F11">
        <w:rPr>
          <w:rFonts w:ascii="Times New Roman" w:eastAsia="CN-Khai 3.0" w:hAnsi="Times New Roman" w:cs="Times New Roman"/>
          <w:sz w:val="28"/>
          <w:szCs w:val="28"/>
          <w:shd w:val="clear" w:color="auto" w:fill="FFFFFF"/>
        </w:rPr>
        <w:t>Khẩu Truyền</w:t>
      </w:r>
      <w:r w:rsidR="003B5FE8">
        <w:rPr>
          <w:rFonts w:ascii="Times New Roman" w:eastAsia="CN-Khai 3.0" w:hAnsi="Times New Roman" w:cs="Times New Roman"/>
          <w:sz w:val="28"/>
          <w:szCs w:val="28"/>
          <w:shd w:val="clear" w:color="auto" w:fill="FFFFFF"/>
        </w:rPr>
        <w:t xml:space="preserve"> Sao</w:t>
      </w:r>
      <w:r w:rsidR="00CA7F11" w:rsidRPr="00CA7F11">
        <w:rPr>
          <w:rFonts w:ascii="Times New Roman" w:eastAsia="CN-Khai 3.0" w:hAnsi="Times New Roman" w:cs="Times New Roman"/>
          <w:sz w:val="28"/>
          <w:szCs w:val="28"/>
          <w:shd w:val="clear" w:color="auto" w:fill="FFFFFF"/>
        </w:rPr>
        <w:t xml:space="preserve">, </w:t>
      </w:r>
      <w:r w:rsidR="00BD56AB">
        <w:rPr>
          <w:rFonts w:ascii="Times New Roman" w:eastAsia="CN-Khai 3.0" w:hAnsi="Times New Roman" w:cs="Times New Roman"/>
          <w:sz w:val="28"/>
          <w:szCs w:val="28"/>
          <w:shd w:val="clear" w:color="auto" w:fill="FFFFFF"/>
        </w:rPr>
        <w:t>nghĩa là “Sư khẩu trần tư bút ký” (</w:t>
      </w:r>
      <w:r w:rsidR="00BD56AB" w:rsidRPr="00BD56AB">
        <w:rPr>
          <w:rFonts w:ascii="Times New Roman" w:eastAsia="CN-Khai 3.0" w:hAnsi="Times New Roman" w:cs="Times New Roman"/>
          <w:sz w:val="28"/>
          <w:szCs w:val="28"/>
          <w:shd w:val="clear" w:color="auto" w:fill="FFFFFF"/>
        </w:rPr>
        <w:t>師口陳資</w:t>
      </w:r>
      <w:r w:rsidR="00BD56AB" w:rsidRPr="00BD56AB">
        <w:rPr>
          <w:rFonts w:ascii="Times New Roman" w:eastAsia="CN-Khai 3.0" w:hAnsi="Times New Roman" w:cs="Times New Roman"/>
          <w:bCs/>
          <w:sz w:val="28"/>
          <w:szCs w:val="28"/>
        </w:rPr>
        <w:t>筆記</w:t>
      </w:r>
      <w:r w:rsidR="00BD56AB" w:rsidRPr="00BD56AB">
        <w:rPr>
          <w:rFonts w:ascii="Times New Roman" w:eastAsia="CN-Khai 3.0" w:hAnsi="Times New Roman" w:cs="Times New Roman"/>
          <w:bCs/>
          <w:sz w:val="28"/>
          <w:szCs w:val="28"/>
        </w:rPr>
        <w:t>, Thầy miện</w:t>
      </w:r>
      <w:r w:rsidR="00BD56AB">
        <w:rPr>
          <w:rFonts w:ascii="Times New Roman" w:eastAsia="CN-Khai 3.0" w:hAnsi="Times New Roman" w:cs="Times New Roman"/>
          <w:bCs/>
          <w:sz w:val="28"/>
          <w:szCs w:val="28"/>
        </w:rPr>
        <w:t>g nói</w:t>
      </w:r>
      <w:r w:rsidR="00BD56AB" w:rsidRPr="00BD56AB">
        <w:rPr>
          <w:rFonts w:ascii="Times New Roman" w:eastAsia="CN-Khai 3.0" w:hAnsi="Times New Roman" w:cs="Times New Roman"/>
          <w:bCs/>
          <w:sz w:val="28"/>
          <w:szCs w:val="28"/>
        </w:rPr>
        <w:t>, trò bút ghi</w:t>
      </w:r>
      <w:r w:rsidR="00BD56AB" w:rsidRPr="00BD56AB">
        <w:rPr>
          <w:rFonts w:ascii="Times New Roman" w:eastAsia="CN-Khai 3.0" w:hAnsi="Times New Roman" w:cs="Times New Roman"/>
          <w:b/>
          <w:bCs/>
          <w:sz w:val="28"/>
          <w:szCs w:val="28"/>
        </w:rPr>
        <w:t>),</w:t>
      </w:r>
      <w:r w:rsidR="00BD56AB">
        <w:rPr>
          <w:rFonts w:ascii="CN-Khai 3.0" w:eastAsia="CN-Khai 3.0" w:hAnsi="CN-Khai 3.0" w:cs="MS Gothic"/>
          <w:b/>
          <w:bCs/>
          <w:sz w:val="28"/>
          <w:szCs w:val="28"/>
        </w:rPr>
        <w:t xml:space="preserve"> </w:t>
      </w:r>
      <w:r w:rsidR="00CA7F11" w:rsidRPr="00CA7F11">
        <w:rPr>
          <w:rFonts w:ascii="Times New Roman" w:eastAsia="CN-Khai 3.0" w:hAnsi="Times New Roman" w:cs="Times New Roman"/>
          <w:sz w:val="28"/>
          <w:szCs w:val="28"/>
          <w:shd w:val="clear" w:color="auto" w:fill="FFFFFF"/>
        </w:rPr>
        <w:t>đồng nghĩa vớ</w:t>
      </w:r>
      <w:r w:rsidR="00CA7F11">
        <w:rPr>
          <w:rFonts w:ascii="Times New Roman" w:eastAsia="CN-Khai 3.0" w:hAnsi="Times New Roman" w:cs="Times New Roman"/>
          <w:sz w:val="28"/>
          <w:szCs w:val="28"/>
          <w:shd w:val="clear" w:color="auto" w:fill="FFFFFF"/>
        </w:rPr>
        <w:t>i “</w:t>
      </w:r>
      <w:r w:rsidR="00CA7F11" w:rsidRPr="00CA7F11">
        <w:rPr>
          <w:rFonts w:ascii="Times New Roman" w:eastAsia="CN-Khai 3.0" w:hAnsi="Times New Roman" w:cs="Times New Roman"/>
          <w:sz w:val="28"/>
          <w:szCs w:val="28"/>
          <w:shd w:val="clear" w:color="auto" w:fill="FFFFFF"/>
        </w:rPr>
        <w:t>Khẩu Thọ Truyền Trì</w:t>
      </w:r>
      <w:r w:rsidR="00CA7F11">
        <w:rPr>
          <w:rFonts w:ascii="Times New Roman" w:eastAsia="CN-Khai 3.0" w:hAnsi="Times New Roman" w:cs="Times New Roman"/>
          <w:sz w:val="28"/>
          <w:szCs w:val="28"/>
          <w:shd w:val="clear" w:color="auto" w:fill="FFFFFF"/>
        </w:rPr>
        <w:t>”</w:t>
      </w:r>
      <w:r w:rsidR="00CA7F11" w:rsidRPr="00CA7F11">
        <w:rPr>
          <w:rFonts w:ascii="Times New Roman" w:eastAsia="CN-Khai 3.0" w:hAnsi="Times New Roman" w:cs="Times New Roman"/>
          <w:sz w:val="28"/>
          <w:szCs w:val="28"/>
          <w:shd w:val="clear" w:color="auto" w:fill="FFFFFF"/>
        </w:rPr>
        <w:t xml:space="preserve"> (</w:t>
      </w:r>
      <w:r w:rsidR="00CA7F11" w:rsidRPr="00CA7F11">
        <w:rPr>
          <w:rFonts w:ascii="Times New Roman" w:eastAsia="CN-Khai 3.0" w:hAnsi="Times New Roman" w:cs="Times New Roman"/>
          <w:sz w:val="28"/>
          <w:szCs w:val="28"/>
          <w:shd w:val="clear" w:color="auto" w:fill="FFFFFF"/>
        </w:rPr>
        <w:t>口授傳持</w:t>
      </w:r>
      <w:r w:rsidR="00CA7F11" w:rsidRPr="00CA7F11">
        <w:rPr>
          <w:rFonts w:ascii="Times New Roman" w:eastAsia="CN-Khai 3.0" w:hAnsi="Times New Roman" w:cs="Times New Roman"/>
          <w:sz w:val="28"/>
          <w:szCs w:val="28"/>
          <w:shd w:val="clear" w:color="auto" w:fill="FFFFFF"/>
        </w:rPr>
        <w:t xml:space="preserve">) </w:t>
      </w:r>
      <w:r w:rsidR="00CA7F11">
        <w:rPr>
          <w:rFonts w:ascii="Times New Roman" w:eastAsia="CN-Khai 3.0" w:hAnsi="Times New Roman" w:cs="Times New Roman"/>
          <w:sz w:val="28"/>
          <w:szCs w:val="28"/>
          <w:shd w:val="clear" w:color="auto" w:fill="FFFFFF"/>
        </w:rPr>
        <w:t>hay “</w:t>
      </w:r>
      <w:r w:rsidR="00CA7F11" w:rsidRPr="00CA7F11">
        <w:rPr>
          <w:rFonts w:ascii="Times New Roman" w:eastAsia="CN-Khai 3.0" w:hAnsi="Times New Roman" w:cs="Times New Roman"/>
          <w:sz w:val="28"/>
          <w:szCs w:val="28"/>
          <w:shd w:val="clear" w:color="auto" w:fill="FFFFFF"/>
        </w:rPr>
        <w:t>Diện Thọ Khẩu Quyết</w:t>
      </w:r>
      <w:r w:rsidR="00CA7F11">
        <w:rPr>
          <w:rFonts w:ascii="Times New Roman" w:eastAsia="CN-Khai 3.0" w:hAnsi="Times New Roman" w:cs="Times New Roman"/>
          <w:sz w:val="28"/>
          <w:szCs w:val="28"/>
          <w:shd w:val="clear" w:color="auto" w:fill="FFFFFF"/>
        </w:rPr>
        <w:t>”</w:t>
      </w:r>
      <w:r w:rsidR="00CA7F11" w:rsidRPr="00CA7F11">
        <w:rPr>
          <w:rFonts w:ascii="Times New Roman" w:eastAsia="CN-Khai 3.0" w:hAnsi="Times New Roman" w:cs="Times New Roman"/>
          <w:sz w:val="28"/>
          <w:szCs w:val="28"/>
          <w:shd w:val="clear" w:color="auto" w:fill="FFFFFF"/>
        </w:rPr>
        <w:t xml:space="preserve"> (</w:t>
      </w:r>
      <w:r w:rsidR="00CA7F11" w:rsidRPr="00CA7F11">
        <w:rPr>
          <w:rFonts w:ascii="Times New Roman" w:eastAsia="CN-Khai 3.0" w:hAnsi="Times New Roman" w:cs="Times New Roman"/>
          <w:sz w:val="28"/>
          <w:szCs w:val="28"/>
          <w:shd w:val="clear" w:color="auto" w:fill="FFFFFF"/>
        </w:rPr>
        <w:t>面授口決</w:t>
      </w:r>
      <w:r w:rsidR="00CA7F11" w:rsidRPr="00CA7F11">
        <w:rPr>
          <w:rFonts w:ascii="Times New Roman" w:eastAsia="CN-Khai 3.0" w:hAnsi="Times New Roman" w:cs="Times New Roman"/>
          <w:sz w:val="28"/>
          <w:szCs w:val="28"/>
          <w:shd w:val="clear" w:color="auto" w:fill="FFFFFF"/>
        </w:rPr>
        <w:t>).</w:t>
      </w:r>
      <w:r w:rsidR="00F137CC">
        <w:rPr>
          <w:rFonts w:ascii="Times New Roman" w:eastAsia="CN-Khai 3.0" w:hAnsi="Times New Roman" w:cs="Times New Roman"/>
          <w:sz w:val="28"/>
          <w:szCs w:val="28"/>
          <w:shd w:val="clear" w:color="auto" w:fill="FFFFFF"/>
        </w:rPr>
        <w:t xml:space="preserve"> </w:t>
      </w:r>
      <w:r w:rsidR="00F137CC" w:rsidRPr="00F137CC">
        <w:rPr>
          <w:rFonts w:ascii="Times New Roman" w:eastAsia="CN-Khai 3.0" w:hAnsi="Times New Roman" w:cs="Times New Roman"/>
          <w:sz w:val="28"/>
          <w:szCs w:val="28"/>
          <w:shd w:val="clear" w:color="auto" w:fill="FFFFFF"/>
        </w:rPr>
        <w:t xml:space="preserve">Theo đó, cuốn sách này </w:t>
      </w:r>
      <w:r w:rsidR="00427F0D">
        <w:rPr>
          <w:rFonts w:ascii="Times New Roman" w:eastAsia="CN-Khai 3.0" w:hAnsi="Times New Roman" w:cs="Times New Roman"/>
          <w:sz w:val="28"/>
          <w:szCs w:val="28"/>
          <w:shd w:val="clear" w:color="auto" w:fill="FFFFFF"/>
        </w:rPr>
        <w:t>chứa đựng những điều trọng yếu của Tha lực Chân tông mà Thân Loan Thánh nhân</w:t>
      </w:r>
      <w:r w:rsidR="009F5F7D">
        <w:rPr>
          <w:rFonts w:ascii="Times New Roman" w:eastAsia="CN-Khai 3.0" w:hAnsi="Times New Roman" w:cs="Times New Roman"/>
          <w:sz w:val="28"/>
          <w:szCs w:val="28"/>
          <w:shd w:val="clear" w:color="auto" w:fill="FFFFFF"/>
        </w:rPr>
        <w:t xml:space="preserve"> </w:t>
      </w:r>
      <w:r w:rsidR="00427F0D">
        <w:rPr>
          <w:rFonts w:ascii="Times New Roman" w:eastAsia="CN-Khai 3.0" w:hAnsi="Times New Roman" w:cs="Times New Roman"/>
          <w:sz w:val="28"/>
          <w:szCs w:val="28"/>
          <w:shd w:val="clear" w:color="auto" w:fill="FFFFFF"/>
        </w:rPr>
        <w:t xml:space="preserve">đã nói với Như </w:t>
      </w:r>
      <w:r w:rsidR="009F5F7D">
        <w:rPr>
          <w:rFonts w:ascii="Times New Roman" w:eastAsia="CN-Khai 3.0" w:hAnsi="Times New Roman" w:cs="Times New Roman"/>
          <w:sz w:val="28"/>
          <w:szCs w:val="28"/>
          <w:shd w:val="clear" w:color="auto" w:fill="FFFFFF"/>
        </w:rPr>
        <w:t>Tín</w:t>
      </w:r>
      <w:r w:rsidR="00427F0D">
        <w:rPr>
          <w:rFonts w:ascii="Times New Roman" w:eastAsia="CN-Khai 3.0" w:hAnsi="Times New Roman" w:cs="Times New Roman"/>
          <w:sz w:val="28"/>
          <w:szCs w:val="28"/>
          <w:shd w:val="clear" w:color="auto" w:fill="FFFFFF"/>
        </w:rPr>
        <w:t xml:space="preserve"> Thượng nhân</w:t>
      </w:r>
      <w:r w:rsidR="00014768">
        <w:rPr>
          <w:rFonts w:ascii="Times New Roman" w:eastAsia="CN-Khai 3.0" w:hAnsi="Times New Roman" w:cs="Times New Roman"/>
          <w:sz w:val="28"/>
          <w:szCs w:val="28"/>
          <w:shd w:val="clear" w:color="auto" w:fill="FFFFFF"/>
        </w:rPr>
        <w:t>,</w:t>
      </w:r>
      <w:r w:rsidR="009F5F7D">
        <w:rPr>
          <w:rFonts w:ascii="Times New Roman" w:eastAsia="CN-Khai 3.0" w:hAnsi="Times New Roman" w:cs="Times New Roman"/>
          <w:sz w:val="28"/>
          <w:szCs w:val="28"/>
          <w:shd w:val="clear" w:color="auto" w:fill="FFFFFF"/>
        </w:rPr>
        <w:t xml:space="preserve"> trụ trì thứ hai của Bản Nguyện Tự</w:t>
      </w:r>
      <w:r w:rsidR="00427F0D">
        <w:rPr>
          <w:rFonts w:ascii="Times New Roman" w:eastAsia="CN-Khai 3.0" w:hAnsi="Times New Roman" w:cs="Times New Roman"/>
          <w:sz w:val="28"/>
          <w:szCs w:val="28"/>
          <w:shd w:val="clear" w:color="auto" w:fill="FFFFFF"/>
        </w:rPr>
        <w:t xml:space="preserve">. Và </w:t>
      </w:r>
      <w:r w:rsidR="00F137CC" w:rsidRPr="00F137CC">
        <w:rPr>
          <w:rFonts w:ascii="Times New Roman" w:eastAsia="CN-Khai 3.0" w:hAnsi="Times New Roman" w:cs="Times New Roman"/>
          <w:sz w:val="28"/>
          <w:szCs w:val="28"/>
          <w:shd w:val="clear" w:color="auto" w:fill="FFFFFF"/>
        </w:rPr>
        <w:t>N</w:t>
      </w:r>
      <w:r w:rsidR="009F5F7D">
        <w:rPr>
          <w:rFonts w:ascii="Times New Roman" w:eastAsia="CN-Khai 3.0" w:hAnsi="Times New Roman" w:cs="Times New Roman"/>
          <w:sz w:val="28"/>
          <w:szCs w:val="28"/>
          <w:shd w:val="clear" w:color="auto" w:fill="FFFFFF"/>
        </w:rPr>
        <w:t xml:space="preserve">hư Tín Thượng nhân </w:t>
      </w:r>
      <w:r w:rsidR="00F137CC" w:rsidRPr="00F137CC">
        <w:rPr>
          <w:rFonts w:ascii="Times New Roman" w:eastAsia="CN-Khai 3.0" w:hAnsi="Times New Roman" w:cs="Times New Roman"/>
          <w:sz w:val="28"/>
          <w:szCs w:val="28"/>
          <w:shd w:val="clear" w:color="auto" w:fill="FFFFFF"/>
        </w:rPr>
        <w:t xml:space="preserve">đã truyền đạt nó cho </w:t>
      </w:r>
      <w:r w:rsidR="009F5F7D">
        <w:rPr>
          <w:rFonts w:ascii="Times New Roman" w:eastAsia="CN-Khai 3.0" w:hAnsi="Times New Roman" w:cs="Times New Roman"/>
          <w:sz w:val="28"/>
          <w:szCs w:val="28"/>
          <w:shd w:val="clear" w:color="auto" w:fill="FFFFFF"/>
        </w:rPr>
        <w:t>Giác Như Thượng nhân. Thân Loan Thánh nhân trực tiếp chỉ</w:t>
      </w:r>
      <w:r w:rsidR="00014768">
        <w:rPr>
          <w:rFonts w:ascii="Times New Roman" w:eastAsia="CN-Khai 3.0" w:hAnsi="Times New Roman" w:cs="Times New Roman"/>
          <w:sz w:val="28"/>
          <w:szCs w:val="28"/>
          <w:shd w:val="clear" w:color="auto" w:fill="FFFFFF"/>
        </w:rPr>
        <w:t xml:space="preserve"> giáo (Diệ</w:t>
      </w:r>
      <w:r w:rsidR="009F5F7D">
        <w:rPr>
          <w:rFonts w:ascii="Times New Roman" w:eastAsia="CN-Khai 3.0" w:hAnsi="Times New Roman" w:cs="Times New Roman"/>
          <w:sz w:val="28"/>
          <w:szCs w:val="28"/>
          <w:shd w:val="clear" w:color="auto" w:fill="FFFFFF"/>
        </w:rPr>
        <w:t xml:space="preserve">n thọ khẩu quyết) cho Như Tín Thượng nhân, </w:t>
      </w:r>
      <w:r w:rsidR="003514B2">
        <w:rPr>
          <w:rFonts w:ascii="Times New Roman" w:eastAsia="CN-Khai 3.0" w:hAnsi="Times New Roman" w:cs="Times New Roman"/>
          <w:sz w:val="28"/>
          <w:szCs w:val="28"/>
          <w:shd w:val="clear" w:color="auto" w:fill="FFFFFF"/>
        </w:rPr>
        <w:t>người đã đưa ra lời chứng của mình</w:t>
      </w:r>
      <w:r w:rsidR="00014768">
        <w:rPr>
          <w:rFonts w:ascii="Times New Roman" w:eastAsia="CN-Khai 3.0" w:hAnsi="Times New Roman" w:cs="Times New Roman"/>
          <w:sz w:val="28"/>
          <w:szCs w:val="28"/>
          <w:shd w:val="clear" w:color="auto" w:fill="FFFFFF"/>
        </w:rPr>
        <w:t>,</w:t>
      </w:r>
      <w:r w:rsidR="003514B2">
        <w:rPr>
          <w:rFonts w:ascii="Times New Roman" w:eastAsia="CN-Khai 3.0" w:hAnsi="Times New Roman" w:cs="Times New Roman"/>
          <w:sz w:val="28"/>
          <w:szCs w:val="28"/>
          <w:shd w:val="clear" w:color="auto" w:fill="FFFFFF"/>
        </w:rPr>
        <w:t xml:space="preserve"> và được </w:t>
      </w:r>
      <w:r w:rsidR="00E32D69">
        <w:rPr>
          <w:rFonts w:ascii="Times New Roman" w:eastAsia="CN-Khai 3.0" w:hAnsi="Times New Roman" w:cs="Times New Roman"/>
          <w:sz w:val="28"/>
          <w:szCs w:val="28"/>
          <w:shd w:val="clear" w:color="auto" w:fill="FFFFFF"/>
        </w:rPr>
        <w:t xml:space="preserve">Giác Như </w:t>
      </w:r>
      <w:r w:rsidR="003514B2">
        <w:rPr>
          <w:rFonts w:ascii="Times New Roman" w:eastAsia="CN-Khai 3.0" w:hAnsi="Times New Roman" w:cs="Times New Roman"/>
          <w:sz w:val="28"/>
          <w:szCs w:val="28"/>
          <w:shd w:val="clear" w:color="auto" w:fill="FFFFFF"/>
        </w:rPr>
        <w:t xml:space="preserve">sao chép dưới dạng một bài viết gồm 21 điều mục. </w:t>
      </w:r>
    </w:p>
    <w:p w:rsidR="009F5F7D" w:rsidRDefault="006E4C46" w:rsidP="00D23020">
      <w:pPr>
        <w:tabs>
          <w:tab w:val="left" w:pos="720"/>
          <w:tab w:val="left" w:pos="3780"/>
        </w:tabs>
        <w:spacing w:after="0" w:line="360" w:lineRule="auto"/>
        <w:jc w:val="both"/>
        <w:rPr>
          <w:rFonts w:ascii="Times New Roman" w:eastAsia="CN-Khai 3.0" w:hAnsi="Times New Roman" w:cs="Times New Roman"/>
          <w:sz w:val="28"/>
          <w:szCs w:val="28"/>
          <w:shd w:val="clear" w:color="auto" w:fill="FFFFFF"/>
        </w:rPr>
      </w:pPr>
      <w:r>
        <w:rPr>
          <w:rFonts w:ascii="Times New Roman" w:eastAsia="CN-Khai 3.0" w:hAnsi="Times New Roman" w:cs="Times New Roman"/>
          <w:sz w:val="28"/>
          <w:szCs w:val="28"/>
          <w:shd w:val="clear" w:color="auto" w:fill="FFFFFF"/>
        </w:rPr>
        <w:lastRenderedPageBreak/>
        <w:tab/>
      </w:r>
      <w:r w:rsidR="00E32D69">
        <w:rPr>
          <w:rFonts w:ascii="Times New Roman" w:eastAsia="CN-Khai 3.0" w:hAnsi="Times New Roman" w:cs="Times New Roman"/>
          <w:sz w:val="28"/>
          <w:szCs w:val="28"/>
          <w:shd w:val="clear" w:color="auto" w:fill="FFFFFF"/>
        </w:rPr>
        <w:t>Chấp Trì Sao (</w:t>
      </w:r>
      <w:r w:rsidR="00E32D69" w:rsidRPr="00E32D69">
        <w:rPr>
          <w:rFonts w:ascii="Times New Roman" w:eastAsia="CN-Khai 3.0" w:hAnsi="Times New Roman" w:cs="Times New Roman" w:hint="eastAsia"/>
          <w:sz w:val="28"/>
          <w:szCs w:val="28"/>
          <w:shd w:val="clear" w:color="auto" w:fill="FFFFFF"/>
        </w:rPr>
        <w:t>執持抄</w:t>
      </w:r>
      <w:r w:rsidR="00E32D69">
        <w:rPr>
          <w:rFonts w:ascii="Times New Roman" w:eastAsia="CN-Khai 3.0" w:hAnsi="Times New Roman" w:cs="Times New Roman"/>
          <w:sz w:val="28"/>
          <w:szCs w:val="28"/>
          <w:shd w:val="clear" w:color="auto" w:fill="FFFFFF"/>
        </w:rPr>
        <w:t>)</w:t>
      </w:r>
      <w:r w:rsidR="00135991">
        <w:rPr>
          <w:rStyle w:val="FootnoteReference"/>
          <w:rFonts w:ascii="Times New Roman" w:eastAsia="CN-Khai 3.0" w:hAnsi="Times New Roman" w:cs="Times New Roman"/>
          <w:sz w:val="28"/>
          <w:szCs w:val="28"/>
          <w:shd w:val="clear" w:color="auto" w:fill="FFFFFF"/>
        </w:rPr>
        <w:footnoteReference w:id="1"/>
      </w:r>
      <w:r w:rsidR="00E32D69">
        <w:rPr>
          <w:rFonts w:ascii="Times New Roman" w:eastAsia="CN-Khai 3.0" w:hAnsi="Times New Roman" w:cs="Times New Roman"/>
          <w:sz w:val="28"/>
          <w:szCs w:val="28"/>
          <w:shd w:val="clear" w:color="auto" w:fill="FFFFFF"/>
        </w:rPr>
        <w:t xml:space="preserve"> </w:t>
      </w:r>
      <w:r w:rsidR="008B7C74">
        <w:rPr>
          <w:rFonts w:ascii="Times New Roman" w:eastAsia="CN-Khai 3.0" w:hAnsi="Times New Roman" w:cs="Times New Roman"/>
          <w:sz w:val="28"/>
          <w:szCs w:val="28"/>
          <w:shd w:val="clear" w:color="auto" w:fill="FFFFFF"/>
        </w:rPr>
        <w:t xml:space="preserve">được </w:t>
      </w:r>
      <w:r w:rsidR="00E32D69">
        <w:rPr>
          <w:rFonts w:ascii="Times New Roman" w:eastAsia="CN-Khai 3.0" w:hAnsi="Times New Roman" w:cs="Times New Roman"/>
          <w:sz w:val="28"/>
          <w:szCs w:val="28"/>
          <w:shd w:val="clear" w:color="auto" w:fill="FFFFFF"/>
        </w:rPr>
        <w:t xml:space="preserve">Giác Như soạn </w:t>
      </w:r>
      <w:r w:rsidR="008B7C74">
        <w:rPr>
          <w:rFonts w:ascii="Times New Roman" w:eastAsia="CN-Khai 3.0" w:hAnsi="Times New Roman" w:cs="Times New Roman"/>
          <w:sz w:val="28"/>
          <w:szCs w:val="28"/>
          <w:shd w:val="clear" w:color="auto" w:fill="FFFFFF"/>
        </w:rPr>
        <w:t xml:space="preserve">thuật ở tuổi 57, </w:t>
      </w:r>
      <w:r w:rsidR="00BD56AB">
        <w:rPr>
          <w:rFonts w:ascii="Times New Roman" w:eastAsia="CN-Khai 3.0" w:hAnsi="Times New Roman" w:cs="Times New Roman"/>
          <w:sz w:val="28"/>
          <w:szCs w:val="28"/>
          <w:shd w:val="clear" w:color="auto" w:fill="FFFFFF"/>
        </w:rPr>
        <w:t>t</w:t>
      </w:r>
      <w:r w:rsidR="00E32D69">
        <w:rPr>
          <w:rFonts w:ascii="Times New Roman" w:eastAsia="CN-Khai 3.0" w:hAnsi="Times New Roman" w:cs="Times New Roman"/>
          <w:sz w:val="28"/>
          <w:szCs w:val="28"/>
          <w:shd w:val="clear" w:color="auto" w:fill="FFFFFF"/>
        </w:rPr>
        <w:t xml:space="preserve">rước </w:t>
      </w:r>
      <w:r w:rsidR="00BD56AB">
        <w:rPr>
          <w:rFonts w:ascii="Times New Roman" w:eastAsia="CN-Khai 3.0" w:hAnsi="Times New Roman" w:cs="Times New Roman"/>
          <w:sz w:val="28"/>
          <w:szCs w:val="28"/>
          <w:shd w:val="clear" w:color="auto" w:fill="FFFFFF"/>
        </w:rPr>
        <w:t>Khẩu Truyền Sao</w:t>
      </w:r>
      <w:r w:rsidR="00014768">
        <w:rPr>
          <w:rFonts w:ascii="Times New Roman" w:eastAsia="CN-Khai 3.0" w:hAnsi="Times New Roman" w:cs="Times New Roman"/>
          <w:sz w:val="28"/>
          <w:szCs w:val="28"/>
          <w:shd w:val="clear" w:color="auto" w:fill="FFFFFF"/>
        </w:rPr>
        <w:t xml:space="preserve"> 5 năm</w:t>
      </w:r>
      <w:r w:rsidR="00E32D69">
        <w:rPr>
          <w:rFonts w:ascii="Times New Roman" w:eastAsia="CN-Khai 3.0" w:hAnsi="Times New Roman" w:cs="Times New Roman"/>
          <w:sz w:val="28"/>
          <w:szCs w:val="28"/>
          <w:shd w:val="clear" w:color="auto" w:fill="FFFFFF"/>
        </w:rPr>
        <w:t>,</w:t>
      </w:r>
      <w:r w:rsidR="00E32D69" w:rsidRPr="00E32D69">
        <w:rPr>
          <w:rFonts w:ascii="Times New Roman" w:eastAsia="CN-Khai 3.0" w:hAnsi="Times New Roman" w:cs="Times New Roman"/>
          <w:sz w:val="28"/>
          <w:szCs w:val="28"/>
          <w:shd w:val="clear" w:color="auto" w:fill="FFFFFF"/>
        </w:rPr>
        <w:t xml:space="preserve"> </w:t>
      </w:r>
      <w:r w:rsidR="00135991">
        <w:rPr>
          <w:rFonts w:ascii="Times New Roman" w:eastAsia="CN-Khai 3.0" w:hAnsi="Times New Roman" w:cs="Times New Roman"/>
          <w:sz w:val="28"/>
          <w:szCs w:val="28"/>
          <w:shd w:val="clear" w:color="auto" w:fill="FFFFFF"/>
        </w:rPr>
        <w:t xml:space="preserve">nó </w:t>
      </w:r>
      <w:r w:rsidR="00BD56AB">
        <w:rPr>
          <w:rFonts w:ascii="Times New Roman" w:eastAsia="CN-Khai 3.0" w:hAnsi="Times New Roman" w:cs="Times New Roman"/>
          <w:sz w:val="28"/>
          <w:szCs w:val="28"/>
          <w:shd w:val="clear" w:color="auto" w:fill="FFFFFF"/>
        </w:rPr>
        <w:t xml:space="preserve">đã </w:t>
      </w:r>
      <w:r w:rsidR="00E32D69" w:rsidRPr="00E32D69">
        <w:rPr>
          <w:rFonts w:ascii="Times New Roman" w:eastAsia="CN-Khai 3.0" w:hAnsi="Times New Roman" w:cs="Times New Roman"/>
          <w:sz w:val="28"/>
          <w:szCs w:val="28"/>
          <w:shd w:val="clear" w:color="auto" w:fill="FFFFFF"/>
        </w:rPr>
        <w:t xml:space="preserve">không đề cập đến sự kế thừa </w:t>
      </w:r>
      <w:r w:rsidR="00E32D69">
        <w:rPr>
          <w:rFonts w:ascii="Times New Roman" w:eastAsia="CN-Khai 3.0" w:hAnsi="Times New Roman" w:cs="Times New Roman"/>
          <w:sz w:val="28"/>
          <w:szCs w:val="28"/>
          <w:shd w:val="clear" w:color="auto" w:fill="FFFFFF"/>
        </w:rPr>
        <w:t>lời dạy của Như Tín Thượng nhân.</w:t>
      </w:r>
      <w:r w:rsidR="00E32D69" w:rsidRPr="00E32D69">
        <w:rPr>
          <w:rFonts w:ascii="Times New Roman" w:eastAsia="CN-Khai 3.0" w:hAnsi="Times New Roman" w:cs="Times New Roman"/>
          <w:sz w:val="28"/>
          <w:szCs w:val="28"/>
          <w:shd w:val="clear" w:color="auto" w:fill="FFFFFF"/>
        </w:rPr>
        <w:t xml:space="preserve"> </w:t>
      </w:r>
      <w:r w:rsidR="00BD56AB">
        <w:rPr>
          <w:rFonts w:ascii="Times New Roman" w:eastAsia="CN-Khai 3.0" w:hAnsi="Times New Roman" w:cs="Times New Roman"/>
          <w:sz w:val="28"/>
          <w:szCs w:val="28"/>
          <w:shd w:val="clear" w:color="auto" w:fill="FFFFFF"/>
        </w:rPr>
        <w:t xml:space="preserve">Nhưng ở </w:t>
      </w:r>
      <w:r w:rsidR="00E32D69" w:rsidRPr="00E32D69">
        <w:rPr>
          <w:rFonts w:ascii="Times New Roman" w:eastAsia="CN-Khai 3.0" w:hAnsi="Times New Roman" w:cs="Times New Roman"/>
          <w:sz w:val="28"/>
          <w:szCs w:val="28"/>
          <w:shd w:val="clear" w:color="auto" w:fill="FFFFFF"/>
        </w:rPr>
        <w:t xml:space="preserve">sách này, lần đầu tiên </w:t>
      </w:r>
      <w:r w:rsidR="00E32D69">
        <w:rPr>
          <w:rFonts w:ascii="Times New Roman" w:eastAsia="CN-Khai 3.0" w:hAnsi="Times New Roman" w:cs="Times New Roman"/>
          <w:sz w:val="28"/>
          <w:szCs w:val="28"/>
          <w:shd w:val="clear" w:color="auto" w:fill="FFFFFF"/>
        </w:rPr>
        <w:t xml:space="preserve">Giác Như </w:t>
      </w:r>
      <w:r w:rsidR="00E32D69" w:rsidRPr="00E32D69">
        <w:rPr>
          <w:rFonts w:ascii="Times New Roman" w:eastAsia="CN-Khai 3.0" w:hAnsi="Times New Roman" w:cs="Times New Roman"/>
          <w:sz w:val="28"/>
          <w:szCs w:val="28"/>
          <w:shd w:val="clear" w:color="auto" w:fill="FFFFFF"/>
        </w:rPr>
        <w:t xml:space="preserve">khẳng định ba thế hệ </w:t>
      </w:r>
      <w:r w:rsidR="00E32D69">
        <w:rPr>
          <w:rFonts w:ascii="Times New Roman" w:eastAsia="CN-Khai 3.0" w:hAnsi="Times New Roman" w:cs="Times New Roman"/>
          <w:sz w:val="28"/>
          <w:szCs w:val="28"/>
          <w:shd w:val="clear" w:color="auto" w:fill="FFFFFF"/>
        </w:rPr>
        <w:t xml:space="preserve">huyết mạch truyền trì là Pháp Nhiên – Thân Loan – Như Tín, và </w:t>
      </w:r>
      <w:r w:rsidR="00E32D69" w:rsidRPr="00E32D69">
        <w:rPr>
          <w:rFonts w:ascii="Times New Roman" w:eastAsia="CN-Khai 3.0" w:hAnsi="Times New Roman" w:cs="Times New Roman"/>
          <w:sz w:val="28"/>
          <w:szCs w:val="28"/>
          <w:shd w:val="clear" w:color="auto" w:fill="FFFFFF"/>
        </w:rPr>
        <w:t>lập luận rằng</w:t>
      </w:r>
      <w:r w:rsidR="00135991">
        <w:rPr>
          <w:rFonts w:ascii="Times New Roman" w:eastAsia="CN-Khai 3.0" w:hAnsi="Times New Roman" w:cs="Times New Roman"/>
          <w:sz w:val="28"/>
          <w:szCs w:val="28"/>
          <w:shd w:val="clear" w:color="auto" w:fill="FFFFFF"/>
        </w:rPr>
        <w:t>,</w:t>
      </w:r>
      <w:r w:rsidR="00E32D69" w:rsidRPr="00E32D69">
        <w:rPr>
          <w:rFonts w:ascii="Times New Roman" w:eastAsia="CN-Khai 3.0" w:hAnsi="Times New Roman" w:cs="Times New Roman"/>
          <w:sz w:val="28"/>
          <w:szCs w:val="28"/>
          <w:shd w:val="clear" w:color="auto" w:fill="FFFFFF"/>
        </w:rPr>
        <w:t xml:space="preserve"> </w:t>
      </w:r>
      <w:r w:rsidR="00E32D69">
        <w:rPr>
          <w:rFonts w:ascii="Times New Roman" w:eastAsia="CN-Khai 3.0" w:hAnsi="Times New Roman" w:cs="Times New Roman"/>
          <w:sz w:val="28"/>
          <w:szCs w:val="28"/>
          <w:shd w:val="clear" w:color="auto" w:fill="FFFFFF"/>
        </w:rPr>
        <w:t>giáo nghĩa chánh thống</w:t>
      </w:r>
      <w:r w:rsidR="00E32D69" w:rsidRPr="00E32D69">
        <w:rPr>
          <w:rFonts w:ascii="Times New Roman" w:eastAsia="CN-Khai 3.0" w:hAnsi="Times New Roman" w:cs="Times New Roman"/>
          <w:sz w:val="28"/>
          <w:szCs w:val="28"/>
          <w:shd w:val="clear" w:color="auto" w:fill="FFFFFF"/>
        </w:rPr>
        <w:t xml:space="preserve"> của </w:t>
      </w:r>
      <w:r w:rsidR="00E32D69">
        <w:rPr>
          <w:rFonts w:ascii="Times New Roman" w:eastAsia="CN-Khai 3.0" w:hAnsi="Times New Roman" w:cs="Times New Roman"/>
          <w:sz w:val="28"/>
          <w:szCs w:val="28"/>
          <w:shd w:val="clear" w:color="auto" w:fill="FFFFFF"/>
        </w:rPr>
        <w:t>Pháp Nhiên</w:t>
      </w:r>
      <w:r w:rsidR="00E32D69" w:rsidRPr="00E32D69">
        <w:rPr>
          <w:rFonts w:ascii="Times New Roman" w:eastAsia="CN-Khai 3.0" w:hAnsi="Times New Roman" w:cs="Times New Roman"/>
          <w:sz w:val="28"/>
          <w:szCs w:val="28"/>
          <w:shd w:val="clear" w:color="auto" w:fill="FFFFFF"/>
        </w:rPr>
        <w:t xml:space="preserve"> đã truyền </w:t>
      </w:r>
      <w:r w:rsidR="00E32D69">
        <w:rPr>
          <w:rFonts w:ascii="Times New Roman" w:eastAsia="CN-Khai 3.0" w:hAnsi="Times New Roman" w:cs="Times New Roman"/>
          <w:sz w:val="28"/>
          <w:szCs w:val="28"/>
          <w:shd w:val="clear" w:color="auto" w:fill="FFFFFF"/>
        </w:rPr>
        <w:t>thừa cho</w:t>
      </w:r>
      <w:r w:rsidR="00E32D69" w:rsidRPr="00E32D69">
        <w:rPr>
          <w:rFonts w:ascii="Times New Roman" w:eastAsia="CN-Khai 3.0" w:hAnsi="Times New Roman" w:cs="Times New Roman"/>
          <w:sz w:val="28"/>
          <w:szCs w:val="28"/>
          <w:shd w:val="clear" w:color="auto" w:fill="FFFFFF"/>
        </w:rPr>
        <w:t xml:space="preserve"> </w:t>
      </w:r>
      <w:r w:rsidR="00E32D69">
        <w:rPr>
          <w:rFonts w:ascii="Times New Roman" w:eastAsia="CN-Khai 3.0" w:hAnsi="Times New Roman" w:cs="Times New Roman"/>
          <w:sz w:val="28"/>
          <w:szCs w:val="28"/>
          <w:shd w:val="clear" w:color="auto" w:fill="FFFFFF"/>
        </w:rPr>
        <w:t>Thân Loan Thánh nhân</w:t>
      </w:r>
      <w:r w:rsidR="00E32D69" w:rsidRPr="00E32D69">
        <w:rPr>
          <w:rFonts w:ascii="Times New Roman" w:eastAsia="CN-Khai 3.0" w:hAnsi="Times New Roman" w:cs="Times New Roman"/>
          <w:sz w:val="28"/>
          <w:szCs w:val="28"/>
          <w:shd w:val="clear" w:color="auto" w:fill="FFFFFF"/>
        </w:rPr>
        <w:t xml:space="preserve">, và </w:t>
      </w:r>
      <w:r w:rsidR="00E32D69">
        <w:rPr>
          <w:rFonts w:ascii="Times New Roman" w:eastAsia="CN-Khai 3.0" w:hAnsi="Times New Roman" w:cs="Times New Roman"/>
          <w:sz w:val="28"/>
          <w:szCs w:val="28"/>
          <w:shd w:val="clear" w:color="auto" w:fill="FFFFFF"/>
        </w:rPr>
        <w:t xml:space="preserve">tiếp tục </w:t>
      </w:r>
      <w:r w:rsidR="00E32D69" w:rsidRPr="00E32D69">
        <w:rPr>
          <w:rFonts w:ascii="Times New Roman" w:eastAsia="CN-Khai 3.0" w:hAnsi="Times New Roman" w:cs="Times New Roman"/>
          <w:sz w:val="28"/>
          <w:szCs w:val="28"/>
          <w:shd w:val="clear" w:color="auto" w:fill="FFFFFF"/>
        </w:rPr>
        <w:t>truyền</w:t>
      </w:r>
      <w:r w:rsidR="00E32D69">
        <w:rPr>
          <w:rFonts w:ascii="Times New Roman" w:eastAsia="CN-Khai 3.0" w:hAnsi="Times New Roman" w:cs="Times New Roman"/>
          <w:sz w:val="28"/>
          <w:szCs w:val="28"/>
          <w:shd w:val="clear" w:color="auto" w:fill="FFFFFF"/>
        </w:rPr>
        <w:t xml:space="preserve"> thừa </w:t>
      </w:r>
      <w:r w:rsidR="00E32D69" w:rsidRPr="00E32D69">
        <w:rPr>
          <w:rFonts w:ascii="Times New Roman" w:eastAsia="CN-Khai 3.0" w:hAnsi="Times New Roman" w:cs="Times New Roman"/>
          <w:sz w:val="28"/>
          <w:szCs w:val="28"/>
          <w:shd w:val="clear" w:color="auto" w:fill="FFFFFF"/>
        </w:rPr>
        <w:t xml:space="preserve">cho </w:t>
      </w:r>
      <w:r w:rsidR="007E41D8">
        <w:rPr>
          <w:rFonts w:ascii="Times New Roman" w:eastAsia="CN-Khai 3.0" w:hAnsi="Times New Roman" w:cs="Times New Roman"/>
          <w:sz w:val="28"/>
          <w:szCs w:val="28"/>
          <w:shd w:val="clear" w:color="auto" w:fill="FFFFFF"/>
        </w:rPr>
        <w:t xml:space="preserve">Giác Như </w:t>
      </w:r>
      <w:r w:rsidR="00E32D69" w:rsidRPr="00E32D69">
        <w:rPr>
          <w:rFonts w:ascii="Times New Roman" w:eastAsia="CN-Khai 3.0" w:hAnsi="Times New Roman" w:cs="Times New Roman"/>
          <w:sz w:val="28"/>
          <w:szCs w:val="28"/>
          <w:shd w:val="clear" w:color="auto" w:fill="FFFFFF"/>
        </w:rPr>
        <w:t xml:space="preserve">thông qua </w:t>
      </w:r>
      <w:r w:rsidR="007E41D8">
        <w:rPr>
          <w:rFonts w:ascii="Times New Roman" w:eastAsia="CN-Khai 3.0" w:hAnsi="Times New Roman" w:cs="Times New Roman"/>
          <w:sz w:val="28"/>
          <w:szCs w:val="28"/>
          <w:shd w:val="clear" w:color="auto" w:fill="FFFFFF"/>
        </w:rPr>
        <w:t>Như Tín Thượng nhân</w:t>
      </w:r>
      <w:r w:rsidR="00E32D69" w:rsidRPr="00E32D69">
        <w:rPr>
          <w:rFonts w:ascii="Times New Roman" w:eastAsia="CN-Khai 3.0" w:hAnsi="Times New Roman" w:cs="Times New Roman"/>
          <w:sz w:val="28"/>
          <w:szCs w:val="28"/>
          <w:shd w:val="clear" w:color="auto" w:fill="FFFFFF"/>
        </w:rPr>
        <w:t xml:space="preserve">, </w:t>
      </w:r>
      <w:r w:rsidR="00BD56AB">
        <w:rPr>
          <w:rFonts w:ascii="Times New Roman" w:eastAsia="CN-Khai 3.0" w:hAnsi="Times New Roman" w:cs="Times New Roman"/>
          <w:sz w:val="28"/>
          <w:szCs w:val="28"/>
          <w:shd w:val="clear" w:color="auto" w:fill="FFFFFF"/>
        </w:rPr>
        <w:t xml:space="preserve">qua đó </w:t>
      </w:r>
      <w:r w:rsidR="00E32D69" w:rsidRPr="00E32D69">
        <w:rPr>
          <w:rFonts w:ascii="Times New Roman" w:eastAsia="CN-Khai 3.0" w:hAnsi="Times New Roman" w:cs="Times New Roman"/>
          <w:sz w:val="28"/>
          <w:szCs w:val="28"/>
          <w:shd w:val="clear" w:color="auto" w:fill="FFFFFF"/>
        </w:rPr>
        <w:t xml:space="preserve">nhằm </w:t>
      </w:r>
      <w:r w:rsidR="007E41D8">
        <w:rPr>
          <w:rFonts w:ascii="Times New Roman" w:eastAsia="CN-Khai 3.0" w:hAnsi="Times New Roman" w:cs="Times New Roman"/>
          <w:sz w:val="28"/>
          <w:szCs w:val="28"/>
          <w:shd w:val="clear" w:color="auto" w:fill="FFFFFF"/>
        </w:rPr>
        <w:t>minh xác mối quan hệ “sư tư tương thừa” (</w:t>
      </w:r>
      <w:r w:rsidR="007E41D8" w:rsidRPr="007E41D8">
        <w:rPr>
          <w:rFonts w:ascii="Times New Roman" w:eastAsia="CN-Khai 3.0" w:hAnsi="Times New Roman" w:cs="Times New Roman" w:hint="eastAsia"/>
          <w:sz w:val="28"/>
          <w:szCs w:val="28"/>
          <w:shd w:val="clear" w:color="auto" w:fill="FFFFFF"/>
        </w:rPr>
        <w:t>師資相承</w:t>
      </w:r>
      <w:r w:rsidR="007E41D8">
        <w:rPr>
          <w:rFonts w:ascii="Times New Roman" w:eastAsia="CN-Khai 3.0" w:hAnsi="Times New Roman" w:cs="Times New Roman"/>
          <w:sz w:val="28"/>
          <w:szCs w:val="28"/>
          <w:shd w:val="clear" w:color="auto" w:fill="FFFFFF"/>
        </w:rPr>
        <w:t>, Thầy trò nối nhau).</w:t>
      </w:r>
      <w:r w:rsidR="009F5F7D">
        <w:rPr>
          <w:rFonts w:ascii="Times New Roman" w:eastAsia="CN-Khai 3.0" w:hAnsi="Times New Roman" w:cs="Times New Roman"/>
          <w:sz w:val="28"/>
          <w:szCs w:val="28"/>
          <w:shd w:val="clear" w:color="auto" w:fill="FFFFFF"/>
        </w:rPr>
        <w:t xml:space="preserve"> </w:t>
      </w:r>
    </w:p>
    <w:p w:rsidR="00CF1699" w:rsidRDefault="006E4C46" w:rsidP="00D23020">
      <w:pPr>
        <w:tabs>
          <w:tab w:val="left" w:pos="720"/>
          <w:tab w:val="left" w:pos="3780"/>
        </w:tabs>
        <w:spacing w:after="0" w:line="360" w:lineRule="auto"/>
        <w:jc w:val="both"/>
        <w:rPr>
          <w:rFonts w:ascii="Times New Roman" w:eastAsia="CN-Khai 3.0" w:hAnsi="Times New Roman" w:cs="Times New Roman"/>
          <w:sz w:val="28"/>
          <w:szCs w:val="28"/>
          <w:shd w:val="clear" w:color="auto" w:fill="FFFFFF"/>
        </w:rPr>
      </w:pPr>
      <w:r>
        <w:rPr>
          <w:rFonts w:ascii="Times New Roman" w:eastAsia="CN-Khai 3.0" w:hAnsi="Times New Roman" w:cs="Times New Roman"/>
          <w:sz w:val="28"/>
          <w:szCs w:val="28"/>
          <w:shd w:val="clear" w:color="auto" w:fill="FFFFFF"/>
        </w:rPr>
        <w:tab/>
      </w:r>
      <w:r w:rsidR="00BD56AB">
        <w:rPr>
          <w:rFonts w:ascii="Times New Roman" w:eastAsia="CN-Khai 3.0" w:hAnsi="Times New Roman" w:cs="Times New Roman"/>
          <w:sz w:val="28"/>
          <w:szCs w:val="28"/>
          <w:shd w:val="clear" w:color="auto" w:fill="FFFFFF"/>
        </w:rPr>
        <w:t>Qua sá</w:t>
      </w:r>
      <w:r w:rsidR="00CF1699" w:rsidRPr="007E41D8">
        <w:rPr>
          <w:rFonts w:ascii="Times New Roman" w:eastAsia="CN-Khai 3.0" w:hAnsi="Times New Roman" w:cs="Times New Roman"/>
          <w:sz w:val="28"/>
          <w:szCs w:val="28"/>
          <w:shd w:val="clear" w:color="auto" w:fill="FFFFFF"/>
        </w:rPr>
        <w:t xml:space="preserve">ch này, </w:t>
      </w:r>
      <w:r w:rsidR="00BD56AB">
        <w:rPr>
          <w:rFonts w:ascii="Times New Roman" w:eastAsia="CN-Khai 3.0" w:hAnsi="Times New Roman" w:cs="Times New Roman"/>
          <w:sz w:val="28"/>
          <w:szCs w:val="28"/>
          <w:shd w:val="clear" w:color="auto" w:fill="FFFFFF"/>
        </w:rPr>
        <w:t>Giác Như Thượng nhân muốn nói: T</w:t>
      </w:r>
      <w:r w:rsidR="00CF1699">
        <w:rPr>
          <w:rFonts w:ascii="Times New Roman" w:eastAsia="CN-Khai 3.0" w:hAnsi="Times New Roman" w:cs="Times New Roman"/>
          <w:sz w:val="28"/>
          <w:szCs w:val="28"/>
          <w:shd w:val="clear" w:color="auto" w:fill="FFFFFF"/>
        </w:rPr>
        <w:t xml:space="preserve">hứ nhất, </w:t>
      </w:r>
      <w:r w:rsidR="007E41D8" w:rsidRPr="007E41D8">
        <w:rPr>
          <w:rFonts w:ascii="Times New Roman" w:eastAsia="CN-Khai 3.0" w:hAnsi="Times New Roman" w:cs="Times New Roman"/>
          <w:sz w:val="28"/>
          <w:szCs w:val="28"/>
          <w:shd w:val="clear" w:color="auto" w:fill="FFFFFF"/>
        </w:rPr>
        <w:t>ông ch</w:t>
      </w:r>
      <w:r w:rsidR="00BD56AB">
        <w:rPr>
          <w:rFonts w:ascii="Times New Roman" w:eastAsia="CN-Khai 3.0" w:hAnsi="Times New Roman" w:cs="Times New Roman"/>
          <w:sz w:val="28"/>
          <w:szCs w:val="28"/>
          <w:shd w:val="clear" w:color="auto" w:fill="FFFFFF"/>
        </w:rPr>
        <w:t xml:space="preserve">o rằng </w:t>
      </w:r>
      <w:r w:rsidR="007E41D8" w:rsidRPr="007E41D8">
        <w:rPr>
          <w:rFonts w:ascii="Times New Roman" w:eastAsia="CN-Khai 3.0" w:hAnsi="Times New Roman" w:cs="Times New Roman"/>
          <w:sz w:val="28"/>
          <w:szCs w:val="28"/>
          <w:shd w:val="clear" w:color="auto" w:fill="FFFFFF"/>
        </w:rPr>
        <w:t xml:space="preserve">phái </w:t>
      </w:r>
      <w:r w:rsidR="00BD56AB">
        <w:rPr>
          <w:rFonts w:ascii="Times New Roman" w:eastAsia="CN-Khai 3.0" w:hAnsi="Times New Roman" w:cs="Times New Roman"/>
          <w:sz w:val="28"/>
          <w:szCs w:val="28"/>
          <w:shd w:val="clear" w:color="auto" w:fill="FFFFFF"/>
        </w:rPr>
        <w:t>Trấn Tây (</w:t>
      </w:r>
      <w:r w:rsidR="00BD56AB" w:rsidRPr="00BD56AB">
        <w:rPr>
          <w:rFonts w:ascii="Times New Roman" w:eastAsia="CN-Khai 3.0" w:hAnsi="Times New Roman" w:cs="Times New Roman" w:hint="eastAsia"/>
          <w:sz w:val="28"/>
          <w:szCs w:val="28"/>
          <w:shd w:val="clear" w:color="auto" w:fill="FFFFFF"/>
        </w:rPr>
        <w:t>鎮西派</w:t>
      </w:r>
      <w:r w:rsidR="00BD56AB">
        <w:rPr>
          <w:rFonts w:ascii="Times New Roman" w:eastAsia="CN-Khai 3.0" w:hAnsi="Times New Roman" w:cs="Times New Roman"/>
          <w:sz w:val="28"/>
          <w:szCs w:val="28"/>
          <w:shd w:val="clear" w:color="auto" w:fill="FFFFFF"/>
        </w:rPr>
        <w:t xml:space="preserve">) của </w:t>
      </w:r>
      <w:r w:rsidR="00A2082B">
        <w:rPr>
          <w:rFonts w:ascii="Times New Roman" w:eastAsia="CN-Khai 3.0" w:hAnsi="Times New Roman" w:cs="Times New Roman"/>
          <w:sz w:val="28"/>
          <w:szCs w:val="28"/>
          <w:shd w:val="clear" w:color="auto" w:fill="FFFFFF"/>
        </w:rPr>
        <w:t xml:space="preserve">Thánh Quang </w:t>
      </w:r>
      <w:r w:rsidR="00BD56AB">
        <w:rPr>
          <w:rFonts w:ascii="Times New Roman" w:eastAsia="CN-Khai 3.0" w:hAnsi="Times New Roman" w:cs="Times New Roman"/>
          <w:sz w:val="28"/>
          <w:szCs w:val="28"/>
          <w:shd w:val="clear" w:color="auto" w:fill="FFFFFF"/>
        </w:rPr>
        <w:t>(</w:t>
      </w:r>
      <w:r w:rsidR="00DE799A" w:rsidRPr="00DE799A">
        <w:rPr>
          <w:rFonts w:eastAsia="CN-Khai 3.0" w:cstheme="minorHAnsi"/>
          <w:sz w:val="28"/>
          <w:szCs w:val="28"/>
          <w:shd w:val="clear" w:color="auto" w:fill="FFFFFF"/>
        </w:rPr>
        <w:t>聖光</w:t>
      </w:r>
      <w:r w:rsidR="00BD56AB">
        <w:rPr>
          <w:rFonts w:ascii="Times New Roman" w:eastAsia="CN-Khai 3.0" w:hAnsi="Times New Roman" w:cs="Times New Roman"/>
          <w:sz w:val="28"/>
          <w:szCs w:val="28"/>
          <w:shd w:val="clear" w:color="auto" w:fill="FFFFFF"/>
        </w:rPr>
        <w:t xml:space="preserve">) </w:t>
      </w:r>
      <w:r w:rsidR="007E41D8" w:rsidRPr="007E41D8">
        <w:rPr>
          <w:rFonts w:ascii="Times New Roman" w:eastAsia="CN-Khai 3.0" w:hAnsi="Times New Roman" w:cs="Times New Roman"/>
          <w:sz w:val="28"/>
          <w:szCs w:val="28"/>
          <w:shd w:val="clear" w:color="auto" w:fill="FFFFFF"/>
        </w:rPr>
        <w:t xml:space="preserve">và </w:t>
      </w:r>
      <w:r w:rsidR="00BD56AB">
        <w:rPr>
          <w:rFonts w:ascii="Times New Roman" w:eastAsia="CN-Khai 3.0" w:hAnsi="Times New Roman" w:cs="Times New Roman"/>
          <w:sz w:val="28"/>
          <w:szCs w:val="28"/>
          <w:shd w:val="clear" w:color="auto" w:fill="FFFFFF"/>
        </w:rPr>
        <w:t>phái Tây Sơn (</w:t>
      </w:r>
      <w:r w:rsidR="00BD56AB" w:rsidRPr="00BD56AB">
        <w:rPr>
          <w:rFonts w:ascii="Times New Roman" w:eastAsia="CN-Khai 3.0" w:hAnsi="Times New Roman" w:cs="Times New Roman" w:hint="eastAsia"/>
          <w:sz w:val="28"/>
          <w:szCs w:val="28"/>
          <w:shd w:val="clear" w:color="auto" w:fill="FFFFFF"/>
        </w:rPr>
        <w:t>西山派</w:t>
      </w:r>
      <w:r w:rsidR="00BD56AB">
        <w:rPr>
          <w:rFonts w:ascii="Times New Roman" w:eastAsia="CN-Khai 3.0" w:hAnsi="Times New Roman" w:cs="Times New Roman"/>
          <w:sz w:val="28"/>
          <w:szCs w:val="28"/>
          <w:shd w:val="clear" w:color="auto" w:fill="FFFFFF"/>
        </w:rPr>
        <w:t>) của Chứng Không</w:t>
      </w:r>
      <w:r w:rsidR="007E41D8" w:rsidRPr="007E41D8">
        <w:rPr>
          <w:rFonts w:ascii="Times New Roman" w:eastAsia="CN-Khai 3.0" w:hAnsi="Times New Roman" w:cs="Times New Roman"/>
          <w:sz w:val="28"/>
          <w:szCs w:val="28"/>
          <w:shd w:val="clear" w:color="auto" w:fill="FFFFFF"/>
        </w:rPr>
        <w:t xml:space="preserve"> </w:t>
      </w:r>
      <w:r w:rsidR="00BD56AB">
        <w:rPr>
          <w:rFonts w:ascii="Times New Roman" w:eastAsia="CN-Khai 3.0" w:hAnsi="Times New Roman" w:cs="Times New Roman"/>
          <w:sz w:val="28"/>
          <w:szCs w:val="28"/>
          <w:shd w:val="clear" w:color="auto" w:fill="FFFFFF"/>
        </w:rPr>
        <w:t>(</w:t>
      </w:r>
      <w:r w:rsidR="00BD56AB" w:rsidRPr="00BD56AB">
        <w:rPr>
          <w:rFonts w:ascii="Times New Roman" w:eastAsia="CN-Khai 3.0" w:hAnsi="Times New Roman" w:cs="Times New Roman" w:hint="eastAsia"/>
          <w:sz w:val="28"/>
          <w:szCs w:val="28"/>
          <w:shd w:val="clear" w:color="auto" w:fill="FFFFFF"/>
        </w:rPr>
        <w:t>證空</w:t>
      </w:r>
      <w:r w:rsidR="00BD56AB">
        <w:rPr>
          <w:rFonts w:ascii="Times New Roman" w:eastAsia="CN-Khai 3.0" w:hAnsi="Times New Roman" w:cs="Times New Roman"/>
          <w:sz w:val="28"/>
          <w:szCs w:val="28"/>
          <w:shd w:val="clear" w:color="auto" w:fill="FFFFFF"/>
        </w:rPr>
        <w:t xml:space="preserve">) </w:t>
      </w:r>
      <w:r w:rsidR="007E41D8" w:rsidRPr="007E41D8">
        <w:rPr>
          <w:rFonts w:ascii="Times New Roman" w:eastAsia="CN-Khai 3.0" w:hAnsi="Times New Roman" w:cs="Times New Roman"/>
          <w:sz w:val="28"/>
          <w:szCs w:val="28"/>
          <w:shd w:val="clear" w:color="auto" w:fill="FFFFFF"/>
        </w:rPr>
        <w:t xml:space="preserve">là các </w:t>
      </w:r>
      <w:r w:rsidR="00BD56AB">
        <w:rPr>
          <w:rFonts w:ascii="Times New Roman" w:eastAsia="CN-Khai 3.0" w:hAnsi="Times New Roman" w:cs="Times New Roman"/>
          <w:sz w:val="28"/>
          <w:szCs w:val="28"/>
          <w:shd w:val="clear" w:color="auto" w:fill="FFFFFF"/>
        </w:rPr>
        <w:t xml:space="preserve">dòng truyền thừa khác nhau của </w:t>
      </w:r>
      <w:r w:rsidR="00CF1699">
        <w:rPr>
          <w:rFonts w:ascii="Times New Roman" w:eastAsia="CN-Khai 3.0" w:hAnsi="Times New Roman" w:cs="Times New Roman"/>
          <w:sz w:val="28"/>
          <w:szCs w:val="28"/>
          <w:shd w:val="clear" w:color="auto" w:fill="FFFFFF"/>
        </w:rPr>
        <w:t>Pháp Nhiên Thượng nhân</w:t>
      </w:r>
      <w:r w:rsidR="007E41D8" w:rsidRPr="007E41D8">
        <w:rPr>
          <w:rFonts w:ascii="Times New Roman" w:eastAsia="CN-Khai 3.0" w:hAnsi="Times New Roman" w:cs="Times New Roman"/>
          <w:sz w:val="28"/>
          <w:szCs w:val="28"/>
          <w:shd w:val="clear" w:color="auto" w:fill="FFFFFF"/>
        </w:rPr>
        <w:t xml:space="preserve">, </w:t>
      </w:r>
      <w:r w:rsidR="00BD56AB">
        <w:rPr>
          <w:rFonts w:ascii="Times New Roman" w:eastAsia="CN-Khai 3.0" w:hAnsi="Times New Roman" w:cs="Times New Roman"/>
          <w:sz w:val="28"/>
          <w:szCs w:val="28"/>
          <w:shd w:val="clear" w:color="auto" w:fill="FFFFFF"/>
        </w:rPr>
        <w:t xml:space="preserve">nhưng chỉ có </w:t>
      </w:r>
      <w:r w:rsidR="007E41D8" w:rsidRPr="007E41D8">
        <w:rPr>
          <w:rFonts w:ascii="Times New Roman" w:eastAsia="CN-Khai 3.0" w:hAnsi="Times New Roman" w:cs="Times New Roman"/>
          <w:sz w:val="28"/>
          <w:szCs w:val="28"/>
          <w:shd w:val="clear" w:color="auto" w:fill="FFFFFF"/>
        </w:rPr>
        <w:t xml:space="preserve">phái </w:t>
      </w:r>
      <w:r w:rsidR="00BD56AB">
        <w:rPr>
          <w:rFonts w:ascii="Times New Roman" w:eastAsia="CN-Khai 3.0" w:hAnsi="Times New Roman" w:cs="Times New Roman"/>
          <w:sz w:val="28"/>
          <w:szCs w:val="28"/>
          <w:shd w:val="clear" w:color="auto" w:fill="FFFFFF"/>
        </w:rPr>
        <w:t xml:space="preserve">Chân tông của </w:t>
      </w:r>
      <w:r w:rsidR="00CF1699">
        <w:rPr>
          <w:rFonts w:ascii="Times New Roman" w:eastAsia="CN-Khai 3.0" w:hAnsi="Times New Roman" w:cs="Times New Roman"/>
          <w:sz w:val="28"/>
          <w:szCs w:val="28"/>
          <w:shd w:val="clear" w:color="auto" w:fill="FFFFFF"/>
        </w:rPr>
        <w:t xml:space="preserve">Thân Loan </w:t>
      </w:r>
      <w:r w:rsidR="007E41D8" w:rsidRPr="007E41D8">
        <w:rPr>
          <w:rFonts w:ascii="Times New Roman" w:eastAsia="CN-Khai 3.0" w:hAnsi="Times New Roman" w:cs="Times New Roman"/>
          <w:sz w:val="28"/>
          <w:szCs w:val="28"/>
          <w:shd w:val="clear" w:color="auto" w:fill="FFFFFF"/>
        </w:rPr>
        <w:t>là truyền th</w:t>
      </w:r>
      <w:r w:rsidR="00CF1699">
        <w:rPr>
          <w:rFonts w:ascii="Times New Roman" w:eastAsia="CN-Khai 3.0" w:hAnsi="Times New Roman" w:cs="Times New Roman"/>
          <w:sz w:val="28"/>
          <w:szCs w:val="28"/>
          <w:shd w:val="clear" w:color="auto" w:fill="FFFFFF"/>
        </w:rPr>
        <w:t xml:space="preserve">ừa thực sự </w:t>
      </w:r>
      <w:r w:rsidR="007E41D8" w:rsidRPr="007E41D8">
        <w:rPr>
          <w:rFonts w:ascii="Times New Roman" w:eastAsia="CN-Khai 3.0" w:hAnsi="Times New Roman" w:cs="Times New Roman"/>
          <w:sz w:val="28"/>
          <w:szCs w:val="28"/>
          <w:shd w:val="clear" w:color="auto" w:fill="FFFFFF"/>
        </w:rPr>
        <w:t xml:space="preserve">của </w:t>
      </w:r>
      <w:r w:rsidR="00CF1699">
        <w:rPr>
          <w:rFonts w:ascii="Times New Roman" w:eastAsia="CN-Khai 3.0" w:hAnsi="Times New Roman" w:cs="Times New Roman"/>
          <w:sz w:val="28"/>
          <w:szCs w:val="28"/>
          <w:shd w:val="clear" w:color="auto" w:fill="FFFFFF"/>
        </w:rPr>
        <w:t xml:space="preserve">Pháp Nhiên. </w:t>
      </w:r>
      <w:r w:rsidR="00CF1699" w:rsidRPr="00CF1699">
        <w:rPr>
          <w:rFonts w:ascii="Times New Roman" w:eastAsia="CN-Khai 3.0" w:hAnsi="Times New Roman" w:cs="Times New Roman"/>
          <w:sz w:val="28"/>
          <w:szCs w:val="28"/>
          <w:shd w:val="clear" w:color="auto" w:fill="FFFFFF"/>
        </w:rPr>
        <w:t xml:space="preserve">Thứ hai, </w:t>
      </w:r>
      <w:r w:rsidR="00BD56AB" w:rsidRPr="00BD56AB">
        <w:rPr>
          <w:rFonts w:ascii="Times New Roman" w:eastAsia="CN-Khai 3.0" w:hAnsi="Times New Roman" w:cs="Times New Roman"/>
          <w:sz w:val="28"/>
          <w:szCs w:val="28"/>
          <w:shd w:val="clear" w:color="auto" w:fill="FFFFFF"/>
        </w:rPr>
        <w:t xml:space="preserve">đối với các đệ tử của </w:t>
      </w:r>
      <w:r w:rsidR="00BD56AB">
        <w:rPr>
          <w:rFonts w:ascii="Times New Roman" w:eastAsia="CN-Khai 3.0" w:hAnsi="Times New Roman" w:cs="Times New Roman"/>
          <w:sz w:val="28"/>
          <w:szCs w:val="28"/>
          <w:shd w:val="clear" w:color="auto" w:fill="FFFFFF"/>
        </w:rPr>
        <w:t>Thân Loan Thánh</w:t>
      </w:r>
      <w:r w:rsidR="00BD56AB" w:rsidRPr="00BD56AB">
        <w:rPr>
          <w:rFonts w:ascii="Times New Roman" w:eastAsia="CN-Khai 3.0" w:hAnsi="Times New Roman" w:cs="Times New Roman"/>
          <w:sz w:val="28"/>
          <w:szCs w:val="28"/>
          <w:shd w:val="clear" w:color="auto" w:fill="FFFFFF"/>
        </w:rPr>
        <w:t xml:space="preserve"> nhân, chủ yếu là đệ tử trực tiếp</w:t>
      </w:r>
      <w:r w:rsidR="00BD56AB">
        <w:rPr>
          <w:rFonts w:ascii="Times New Roman" w:eastAsia="CN-Khai 3.0" w:hAnsi="Times New Roman" w:cs="Times New Roman"/>
          <w:sz w:val="28"/>
          <w:szCs w:val="28"/>
          <w:shd w:val="clear" w:color="auto" w:fill="FFFFFF"/>
        </w:rPr>
        <w:t xml:space="preserve"> và giáo đoàn môn đệ kế thừa, thì Bản Nguyện Tự</w:t>
      </w:r>
      <w:r w:rsidR="00BD56AB" w:rsidRPr="00BD56AB">
        <w:rPr>
          <w:rFonts w:ascii="Times New Roman" w:eastAsia="CN-Khai 3.0" w:hAnsi="Times New Roman" w:cs="Times New Roman"/>
          <w:sz w:val="28"/>
          <w:szCs w:val="28"/>
          <w:shd w:val="clear" w:color="auto" w:fill="FFFFFF"/>
        </w:rPr>
        <w:t xml:space="preserve"> </w:t>
      </w:r>
      <w:r w:rsidR="00BD56AB">
        <w:rPr>
          <w:rFonts w:ascii="Times New Roman" w:eastAsia="CN-Khai 3.0" w:hAnsi="Times New Roman" w:cs="Times New Roman"/>
          <w:sz w:val="28"/>
          <w:szCs w:val="28"/>
          <w:shd w:val="clear" w:color="auto" w:fill="FFFFFF"/>
        </w:rPr>
        <w:t>ở vùng Đại Cốc do Giác Như Thượng nhân khai sơn là trung tâm chính của Tịnh độ Chân tông. Thứ ba, c</w:t>
      </w:r>
      <w:r w:rsidR="00BD56AB" w:rsidRPr="007E41D8">
        <w:rPr>
          <w:rFonts w:ascii="Times New Roman" w:eastAsia="CN-Khai 3.0" w:hAnsi="Times New Roman" w:cs="Times New Roman"/>
          <w:sz w:val="28"/>
          <w:szCs w:val="28"/>
          <w:shd w:val="clear" w:color="auto" w:fill="FFFFFF"/>
        </w:rPr>
        <w:t xml:space="preserve">ốt lõi của </w:t>
      </w:r>
      <w:r w:rsidR="00BD56AB">
        <w:rPr>
          <w:rFonts w:ascii="Times New Roman" w:eastAsia="CN-Khai 3.0" w:hAnsi="Times New Roman" w:cs="Times New Roman"/>
          <w:sz w:val="28"/>
          <w:szCs w:val="28"/>
          <w:shd w:val="clear" w:color="auto" w:fill="FFFFFF"/>
        </w:rPr>
        <w:t xml:space="preserve">giáo nghĩa </w:t>
      </w:r>
      <w:r w:rsidR="00BD56AB" w:rsidRPr="007E41D8">
        <w:rPr>
          <w:rFonts w:ascii="Times New Roman" w:eastAsia="CN-Khai 3.0" w:hAnsi="Times New Roman" w:cs="Times New Roman"/>
          <w:sz w:val="28"/>
          <w:szCs w:val="28"/>
          <w:shd w:val="clear" w:color="auto" w:fill="FFFFFF"/>
        </w:rPr>
        <w:t xml:space="preserve">Chân tông </w:t>
      </w:r>
      <w:r w:rsidR="00BD56AB">
        <w:rPr>
          <w:rFonts w:ascii="Times New Roman" w:eastAsia="CN-Khai 3.0" w:hAnsi="Times New Roman" w:cs="Times New Roman"/>
          <w:sz w:val="28"/>
          <w:szCs w:val="28"/>
          <w:shd w:val="clear" w:color="auto" w:fill="FFFFFF"/>
        </w:rPr>
        <w:t>là “Tín tâm chánh nhân”</w:t>
      </w:r>
      <w:r w:rsidR="00BE0B40">
        <w:rPr>
          <w:rFonts w:ascii="Times New Roman" w:eastAsia="CN-Khai 3.0" w:hAnsi="Times New Roman" w:cs="Times New Roman"/>
          <w:sz w:val="28"/>
          <w:szCs w:val="28"/>
          <w:shd w:val="clear" w:color="auto" w:fill="FFFFFF"/>
        </w:rPr>
        <w:t xml:space="preserve">, “Tha lực tuyệt đối” và </w:t>
      </w:r>
      <w:r w:rsidR="00BD56AB">
        <w:rPr>
          <w:rFonts w:ascii="Times New Roman" w:eastAsia="CN-Khai 3.0" w:hAnsi="Times New Roman" w:cs="Times New Roman"/>
          <w:sz w:val="28"/>
          <w:szCs w:val="28"/>
          <w:shd w:val="clear" w:color="auto" w:fill="FFFFFF"/>
        </w:rPr>
        <w:t>“Xưng danh báo ân”</w:t>
      </w:r>
      <w:r w:rsidR="00CF2062">
        <w:rPr>
          <w:rFonts w:ascii="Times New Roman" w:eastAsia="CN-Khai 3.0" w:hAnsi="Times New Roman" w:cs="Times New Roman"/>
          <w:sz w:val="28"/>
          <w:szCs w:val="28"/>
          <w:shd w:val="clear" w:color="auto" w:fill="FFFFFF"/>
        </w:rPr>
        <w:t>; đối tượng cứu độ của Bản nguyện là “Ác nhân chánh cơ”</w:t>
      </w:r>
      <w:r w:rsidR="005B15EE">
        <w:rPr>
          <w:rFonts w:ascii="Times New Roman" w:eastAsia="CN-Khai 3.0" w:hAnsi="Times New Roman" w:cs="Times New Roman"/>
          <w:sz w:val="28"/>
          <w:szCs w:val="28"/>
          <w:shd w:val="clear" w:color="auto" w:fill="FFFFFF"/>
        </w:rPr>
        <w:t xml:space="preserve"> và </w:t>
      </w:r>
      <w:r w:rsidR="005B15EE">
        <w:rPr>
          <w:rFonts w:ascii="Times New Roman" w:hAnsi="Times New Roman" w:cs="Times New Roman"/>
          <w:sz w:val="28"/>
          <w:szCs w:val="28"/>
        </w:rPr>
        <w:t>“Vốn vì phàm phu, chẳng vì Thánh nhân.”</w:t>
      </w:r>
    </w:p>
    <w:p w:rsidR="00BD56AB" w:rsidRDefault="006E4C46" w:rsidP="00D23020">
      <w:pPr>
        <w:tabs>
          <w:tab w:val="left" w:pos="720"/>
          <w:tab w:val="left" w:pos="3780"/>
        </w:tabs>
        <w:spacing w:after="0" w:line="360" w:lineRule="auto"/>
        <w:jc w:val="both"/>
        <w:rPr>
          <w:rFonts w:ascii="Times New Roman" w:eastAsia="CN-Khai 3.0" w:hAnsi="Times New Roman" w:cs="Times New Roman"/>
          <w:sz w:val="28"/>
          <w:szCs w:val="28"/>
          <w:shd w:val="clear" w:color="auto" w:fill="FFFFFF"/>
        </w:rPr>
      </w:pPr>
      <w:r>
        <w:rPr>
          <w:rFonts w:ascii="Times New Roman" w:eastAsia="CN-Khai 3.0" w:hAnsi="Times New Roman" w:cs="Times New Roman"/>
          <w:sz w:val="28"/>
          <w:szCs w:val="28"/>
          <w:shd w:val="clear" w:color="auto" w:fill="FFFFFF"/>
        </w:rPr>
        <w:tab/>
      </w:r>
      <w:r w:rsidR="00BD56AB">
        <w:rPr>
          <w:rFonts w:ascii="Times New Roman" w:eastAsia="CN-Khai 3.0" w:hAnsi="Times New Roman" w:cs="Times New Roman"/>
          <w:sz w:val="28"/>
          <w:szCs w:val="28"/>
          <w:shd w:val="clear" w:color="auto" w:fill="FFFFFF"/>
        </w:rPr>
        <w:t>Khẩu Truyền Sao bản Nhật ngữ có 21 điều mục: (1) An Cư Viện tham hướng; (2) Nhân duyên của Quang minh và Danh hiệu; (3) Mặt trời Vô ngại quang và bóng tối Vô minh; (4) Hai nghiệp thiện ác; (5) Tự lực tu thiện, Tha lực Phật trí và Hộ niệm lợi ích; (6) Đệ tử đồng hành và Bổn tôn Thánh giáo; (7) Phàm phu vãng sanh; (8) Hiệu đính tất cả kinh</w:t>
      </w:r>
      <w:r w:rsidR="001E0488">
        <w:rPr>
          <w:rFonts w:ascii="Times New Roman" w:eastAsia="CN-Khai 3.0" w:hAnsi="Times New Roman" w:cs="Times New Roman"/>
          <w:sz w:val="28"/>
          <w:szCs w:val="28"/>
          <w:shd w:val="clear" w:color="auto" w:fill="FFFFFF"/>
        </w:rPr>
        <w:t xml:space="preserve"> và công đức cà sa</w:t>
      </w:r>
      <w:r w:rsidR="00BD56AB">
        <w:rPr>
          <w:rFonts w:ascii="Times New Roman" w:eastAsia="CN-Khai 3.0" w:hAnsi="Times New Roman" w:cs="Times New Roman"/>
          <w:sz w:val="28"/>
          <w:szCs w:val="28"/>
          <w:shd w:val="clear" w:color="auto" w:fill="FFFFFF"/>
        </w:rPr>
        <w:t xml:space="preserve">; (9) Ba loại </w:t>
      </w:r>
      <w:r w:rsidR="001A4774">
        <w:rPr>
          <w:rFonts w:ascii="Times New Roman" w:eastAsia="CN-Khai 3.0" w:hAnsi="Times New Roman" w:cs="Times New Roman"/>
          <w:sz w:val="28"/>
          <w:szCs w:val="28"/>
          <w:shd w:val="clear" w:color="auto" w:fill="FFFFFF"/>
        </w:rPr>
        <w:t xml:space="preserve">búi </w:t>
      </w:r>
      <w:r w:rsidR="00BD56AB">
        <w:rPr>
          <w:rFonts w:ascii="Times New Roman" w:eastAsia="CN-Khai 3.0" w:hAnsi="Times New Roman" w:cs="Times New Roman"/>
          <w:sz w:val="28"/>
          <w:szCs w:val="28"/>
          <w:shd w:val="clear" w:color="auto" w:fill="FFFFFF"/>
        </w:rPr>
        <w:t xml:space="preserve">tóc; (10) </w:t>
      </w:r>
      <w:r w:rsidR="00101CA0">
        <w:rPr>
          <w:rFonts w:ascii="Times New Roman" w:eastAsia="CN-Khai 3.0" w:hAnsi="Times New Roman" w:cs="Times New Roman"/>
          <w:sz w:val="28"/>
          <w:szCs w:val="28"/>
          <w:shd w:val="clear" w:color="auto" w:fill="FFFFFF"/>
        </w:rPr>
        <w:t>Thủ ý</w:t>
      </w:r>
      <w:r w:rsidR="00BD56AB">
        <w:rPr>
          <w:rFonts w:ascii="Times New Roman" w:eastAsia="CN-Khai 3.0" w:hAnsi="Times New Roman" w:cs="Times New Roman"/>
          <w:sz w:val="28"/>
          <w:szCs w:val="28"/>
          <w:shd w:val="clear" w:color="auto" w:fill="FFFFFF"/>
        </w:rPr>
        <w:t xml:space="preserve"> </w:t>
      </w:r>
      <w:r w:rsidR="001E0488">
        <w:rPr>
          <w:rFonts w:ascii="Times New Roman" w:eastAsia="CN-Khai 3.0" w:hAnsi="Times New Roman" w:cs="Times New Roman"/>
          <w:sz w:val="28"/>
          <w:szCs w:val="28"/>
          <w:shd w:val="clear" w:color="auto" w:fill="FFFFFF"/>
        </w:rPr>
        <w:t xml:space="preserve">của </w:t>
      </w:r>
      <w:r w:rsidR="00BD56AB">
        <w:rPr>
          <w:rFonts w:ascii="Times New Roman" w:eastAsia="CN-Khai 3.0" w:hAnsi="Times New Roman" w:cs="Times New Roman"/>
          <w:sz w:val="28"/>
          <w:szCs w:val="28"/>
          <w:shd w:val="clear" w:color="auto" w:fill="FFFFFF"/>
        </w:rPr>
        <w:t xml:space="preserve">nguyện thứ 18; (11) Trợ nghiệp là phụ; (12) Thánh nhân bản địa Quán Âm; (13) Giấc mơ của Liên Vị Phòng; (14) Thể thất vãng sanh và Bất thể thất vãng sanh; (15) Khai xuất tam thân; (16) Đức tin về Xưng danh; (17) Cơ Giáo của </w:t>
      </w:r>
      <w:r w:rsidR="00BD56AB">
        <w:rPr>
          <w:rFonts w:ascii="Times New Roman" w:eastAsia="CN-Khai 3.0" w:hAnsi="Times New Roman" w:cs="Times New Roman"/>
          <w:sz w:val="28"/>
          <w:szCs w:val="28"/>
          <w:shd w:val="clear" w:color="auto" w:fill="FFFFFF"/>
        </w:rPr>
        <w:lastRenderedPageBreak/>
        <w:t>Tịnh độ Chân tông; (18) Giáo huấn về Ái biệt ly khổ; (19) Giáo thuyết về Ác nhân chánh cơ; (20) Ức chỉ và Nhiếp thủ; (21) Nhất niệm và Đa niệm.</w:t>
      </w:r>
    </w:p>
    <w:p w:rsidR="006E4C46" w:rsidRDefault="006E4C46" w:rsidP="00D23020">
      <w:pPr>
        <w:tabs>
          <w:tab w:val="left" w:pos="720"/>
          <w:tab w:val="left" w:pos="3780"/>
        </w:tabs>
        <w:spacing w:after="0" w:line="360" w:lineRule="auto"/>
        <w:jc w:val="both"/>
        <w:rPr>
          <w:rFonts w:ascii="Times New Roman" w:eastAsia="CN-Khai 3.0" w:hAnsi="Times New Roman" w:cs="Times New Roman"/>
          <w:sz w:val="28"/>
          <w:szCs w:val="28"/>
          <w:shd w:val="clear" w:color="auto" w:fill="FFFFFF"/>
        </w:rPr>
      </w:pPr>
      <w:r>
        <w:rPr>
          <w:rFonts w:ascii="Times New Roman" w:eastAsia="CN-Khai 3.0" w:hAnsi="Times New Roman" w:cs="Times New Roman"/>
          <w:sz w:val="28"/>
          <w:szCs w:val="28"/>
          <w:shd w:val="clear" w:color="auto" w:fill="FFFFFF"/>
        </w:rPr>
        <w:tab/>
        <w:t xml:space="preserve">Khẩu Truyền Sao bản Hán ngữ </w:t>
      </w:r>
      <w:r w:rsidR="001708A9">
        <w:rPr>
          <w:rFonts w:ascii="Times New Roman" w:eastAsia="CN-Khai 3.0" w:hAnsi="Times New Roman" w:cs="Times New Roman"/>
          <w:sz w:val="28"/>
          <w:szCs w:val="28"/>
          <w:shd w:val="clear" w:color="auto" w:fill="FFFFFF"/>
        </w:rPr>
        <w:t xml:space="preserve">có thể </w:t>
      </w:r>
      <w:r>
        <w:rPr>
          <w:rFonts w:ascii="Times New Roman" w:eastAsia="CN-Khai 3.0" w:hAnsi="Times New Roman" w:cs="Times New Roman"/>
          <w:sz w:val="28"/>
          <w:szCs w:val="28"/>
          <w:shd w:val="clear" w:color="auto" w:fill="FFFFFF"/>
        </w:rPr>
        <w:t>tìm thấy trên mạng internet</w:t>
      </w:r>
      <w:r>
        <w:rPr>
          <w:rStyle w:val="FootnoteReference"/>
          <w:rFonts w:ascii="Times New Roman" w:eastAsia="CN-Khai 3.0" w:hAnsi="Times New Roman" w:cs="Times New Roman"/>
          <w:sz w:val="28"/>
          <w:szCs w:val="28"/>
          <w:shd w:val="clear" w:color="auto" w:fill="FFFFFF"/>
        </w:rPr>
        <w:footnoteReference w:id="2"/>
      </w:r>
      <w:r>
        <w:rPr>
          <w:rFonts w:ascii="Times New Roman" w:eastAsia="CN-Khai 3.0" w:hAnsi="Times New Roman" w:cs="Times New Roman"/>
          <w:sz w:val="28"/>
          <w:szCs w:val="28"/>
          <w:shd w:val="clear" w:color="auto" w:fill="FFFFFF"/>
        </w:rPr>
        <w:t xml:space="preserve">, </w:t>
      </w:r>
      <w:r w:rsidR="008A47E5">
        <w:rPr>
          <w:rFonts w:ascii="Times New Roman" w:eastAsia="CN-Khai 3.0" w:hAnsi="Times New Roman" w:cs="Times New Roman"/>
          <w:sz w:val="28"/>
          <w:szCs w:val="28"/>
          <w:shd w:val="clear" w:color="auto" w:fill="FFFFFF"/>
        </w:rPr>
        <w:t xml:space="preserve">nhân </w:t>
      </w:r>
      <w:r w:rsidR="001708A9">
        <w:rPr>
          <w:rFonts w:ascii="Times New Roman" w:eastAsia="CN-Khai 3.0" w:hAnsi="Times New Roman" w:cs="Times New Roman"/>
          <w:sz w:val="28"/>
          <w:szCs w:val="28"/>
          <w:shd w:val="clear" w:color="auto" w:fill="FFFFFF"/>
        </w:rPr>
        <w:t xml:space="preserve">duyên là </w:t>
      </w:r>
      <w:r>
        <w:rPr>
          <w:rFonts w:ascii="Times New Roman" w:eastAsia="CN-Khai 3.0" w:hAnsi="Times New Roman" w:cs="Times New Roman"/>
          <w:sz w:val="28"/>
          <w:szCs w:val="28"/>
          <w:shd w:val="clear" w:color="auto" w:fill="FFFFFF"/>
        </w:rPr>
        <w:t>mộ</w:t>
      </w:r>
      <w:r w:rsidR="00CF2062">
        <w:rPr>
          <w:rFonts w:ascii="Times New Roman" w:eastAsia="CN-Khai 3.0" w:hAnsi="Times New Roman" w:cs="Times New Roman"/>
          <w:sz w:val="28"/>
          <w:szCs w:val="28"/>
          <w:shd w:val="clear" w:color="auto" w:fill="FFFFFF"/>
        </w:rPr>
        <w:t>t Liên H</w:t>
      </w:r>
      <w:r>
        <w:rPr>
          <w:rFonts w:ascii="Times New Roman" w:eastAsia="CN-Khai 3.0" w:hAnsi="Times New Roman" w:cs="Times New Roman"/>
          <w:sz w:val="28"/>
          <w:szCs w:val="28"/>
          <w:shd w:val="clear" w:color="auto" w:fill="FFFFFF"/>
        </w:rPr>
        <w:t xml:space="preserve">ữu </w:t>
      </w:r>
      <w:r w:rsidR="001708A9">
        <w:rPr>
          <w:rFonts w:ascii="Times New Roman" w:eastAsia="CN-Khai 3.0" w:hAnsi="Times New Roman" w:cs="Times New Roman"/>
          <w:sz w:val="28"/>
          <w:szCs w:val="28"/>
          <w:shd w:val="clear" w:color="auto" w:fill="FFFFFF"/>
        </w:rPr>
        <w:t xml:space="preserve">thấy được </w:t>
      </w:r>
      <w:r w:rsidR="00C67DF4">
        <w:rPr>
          <w:rFonts w:ascii="Times New Roman" w:eastAsia="CN-Khai 3.0" w:hAnsi="Times New Roman" w:cs="Times New Roman"/>
          <w:sz w:val="28"/>
          <w:szCs w:val="28"/>
          <w:shd w:val="clear" w:color="auto" w:fill="FFFFFF"/>
        </w:rPr>
        <w:t>“T</w:t>
      </w:r>
      <w:r w:rsidR="00002BA7">
        <w:rPr>
          <w:rFonts w:ascii="Times New Roman" w:eastAsia="CN-Khai 3.0" w:hAnsi="Times New Roman" w:cs="Times New Roman"/>
          <w:sz w:val="28"/>
          <w:szCs w:val="28"/>
          <w:shd w:val="clear" w:color="auto" w:fill="FFFFFF"/>
        </w:rPr>
        <w:t xml:space="preserve">ín tâm </w:t>
      </w:r>
      <w:proofErr w:type="gramStart"/>
      <w:r w:rsidR="00242AA2">
        <w:rPr>
          <w:rFonts w:ascii="Times New Roman" w:eastAsia="CN-Khai 3.0" w:hAnsi="Times New Roman" w:cs="Times New Roman"/>
          <w:sz w:val="28"/>
          <w:szCs w:val="28"/>
          <w:shd w:val="clear" w:color="auto" w:fill="FFFFFF"/>
        </w:rPr>
        <w:t>kim</w:t>
      </w:r>
      <w:proofErr w:type="gramEnd"/>
      <w:r w:rsidR="00242AA2">
        <w:rPr>
          <w:rFonts w:ascii="Times New Roman" w:eastAsia="CN-Khai 3.0" w:hAnsi="Times New Roman" w:cs="Times New Roman"/>
          <w:sz w:val="28"/>
          <w:szCs w:val="28"/>
          <w:shd w:val="clear" w:color="auto" w:fill="FFFFFF"/>
        </w:rPr>
        <w:t xml:space="preserve"> cương </w:t>
      </w:r>
      <w:r w:rsidR="00002BA7">
        <w:rPr>
          <w:rFonts w:ascii="Times New Roman" w:eastAsia="CN-Khai 3.0" w:hAnsi="Times New Roman" w:cs="Times New Roman"/>
          <w:sz w:val="28"/>
          <w:szCs w:val="28"/>
          <w:shd w:val="clear" w:color="auto" w:fill="FFFFFF"/>
        </w:rPr>
        <w:t xml:space="preserve">và nguyện tâm </w:t>
      </w:r>
      <w:r w:rsidR="00242AA2">
        <w:rPr>
          <w:rFonts w:ascii="Times New Roman" w:eastAsia="CN-Khai 3.0" w:hAnsi="Times New Roman" w:cs="Times New Roman"/>
          <w:sz w:val="28"/>
          <w:szCs w:val="28"/>
          <w:shd w:val="clear" w:color="auto" w:fill="FFFFFF"/>
        </w:rPr>
        <w:t xml:space="preserve">tha thiết </w:t>
      </w:r>
      <w:r w:rsidR="00002BA7">
        <w:rPr>
          <w:rFonts w:ascii="Times New Roman" w:eastAsia="CN-Khai 3.0" w:hAnsi="Times New Roman" w:cs="Times New Roman"/>
          <w:sz w:val="28"/>
          <w:szCs w:val="28"/>
          <w:shd w:val="clear" w:color="auto" w:fill="FFFFFF"/>
        </w:rPr>
        <w:t xml:space="preserve">đối với </w:t>
      </w:r>
      <w:r w:rsidR="00242AA2">
        <w:rPr>
          <w:rFonts w:ascii="Times New Roman" w:eastAsia="CN-Khai 3.0" w:hAnsi="Times New Roman" w:cs="Times New Roman"/>
          <w:sz w:val="28"/>
          <w:szCs w:val="28"/>
          <w:shd w:val="clear" w:color="auto" w:fill="FFFFFF"/>
        </w:rPr>
        <w:t xml:space="preserve">bản nguyện và </w:t>
      </w:r>
      <w:r w:rsidR="00002BA7">
        <w:rPr>
          <w:rFonts w:ascii="Times New Roman" w:eastAsia="CN-Khai 3.0" w:hAnsi="Times New Roman" w:cs="Times New Roman"/>
          <w:sz w:val="28"/>
          <w:szCs w:val="28"/>
          <w:shd w:val="clear" w:color="auto" w:fill="FFFFFF"/>
        </w:rPr>
        <w:t xml:space="preserve">tha lực </w:t>
      </w:r>
      <w:r w:rsidR="00002BA7" w:rsidRPr="00002BA7">
        <w:rPr>
          <w:rFonts w:ascii="Times New Roman" w:eastAsia="CN-Khai 3.0" w:hAnsi="Times New Roman" w:cs="Times New Roman"/>
          <w:sz w:val="28"/>
          <w:szCs w:val="28"/>
          <w:shd w:val="clear" w:color="auto" w:fill="FFFFFF"/>
        </w:rPr>
        <w:t xml:space="preserve">của Ðức Phật </w:t>
      </w:r>
      <w:r w:rsidR="00002BA7">
        <w:rPr>
          <w:rFonts w:ascii="Times New Roman" w:eastAsia="CN-Khai 3.0" w:hAnsi="Times New Roman" w:cs="Times New Roman"/>
          <w:sz w:val="28"/>
          <w:szCs w:val="28"/>
          <w:shd w:val="clear" w:color="auto" w:fill="FFFFFF"/>
        </w:rPr>
        <w:t>A Di Đà</w:t>
      </w:r>
      <w:r w:rsidR="00242AA2">
        <w:rPr>
          <w:rFonts w:ascii="Times New Roman" w:eastAsia="CN-Khai 3.0" w:hAnsi="Times New Roman" w:cs="Times New Roman"/>
          <w:sz w:val="28"/>
          <w:szCs w:val="28"/>
          <w:shd w:val="clear" w:color="auto" w:fill="FFFFFF"/>
        </w:rPr>
        <w:t>” mà</w:t>
      </w:r>
      <w:r>
        <w:rPr>
          <w:rFonts w:ascii="Times New Roman" w:eastAsia="CN-Khai 3.0" w:hAnsi="Times New Roman" w:cs="Times New Roman"/>
          <w:sz w:val="28"/>
          <w:szCs w:val="28"/>
          <w:shd w:val="clear" w:color="auto" w:fill="FFFFFF"/>
        </w:rPr>
        <w:t xml:space="preserve"> </w:t>
      </w:r>
      <w:r w:rsidR="00B356D1">
        <w:rPr>
          <w:rFonts w:ascii="Times New Roman" w:eastAsia="CN-Khai 3.0" w:hAnsi="Times New Roman" w:cs="Times New Roman"/>
          <w:sz w:val="28"/>
          <w:szCs w:val="28"/>
          <w:shd w:val="clear" w:color="auto" w:fill="FFFFFF"/>
        </w:rPr>
        <w:t>khẩn cầu</w:t>
      </w:r>
      <w:r w:rsidR="006D5FF9">
        <w:rPr>
          <w:rFonts w:ascii="Times New Roman" w:eastAsia="CN-Khai 3.0" w:hAnsi="Times New Roman" w:cs="Times New Roman"/>
          <w:sz w:val="28"/>
          <w:szCs w:val="28"/>
          <w:shd w:val="clear" w:color="auto" w:fill="FFFFFF"/>
        </w:rPr>
        <w:t xml:space="preserve"> chúng tôi chuyển ngữ</w:t>
      </w:r>
      <w:r w:rsidR="00242AA2">
        <w:rPr>
          <w:rFonts w:ascii="Times New Roman" w:eastAsia="CN-Khai 3.0" w:hAnsi="Times New Roman" w:cs="Times New Roman"/>
          <w:sz w:val="28"/>
          <w:szCs w:val="28"/>
          <w:shd w:val="clear" w:color="auto" w:fill="FFFFFF"/>
        </w:rPr>
        <w:t xml:space="preserve"> sách này</w:t>
      </w:r>
      <w:r w:rsidR="00CF2062">
        <w:rPr>
          <w:rFonts w:ascii="Times New Roman" w:eastAsia="CN-Khai 3.0" w:hAnsi="Times New Roman" w:cs="Times New Roman"/>
          <w:sz w:val="28"/>
          <w:szCs w:val="28"/>
          <w:shd w:val="clear" w:color="auto" w:fill="FFFFFF"/>
        </w:rPr>
        <w:t>.</w:t>
      </w:r>
      <w:r w:rsidR="006D5FF9">
        <w:rPr>
          <w:rFonts w:ascii="Times New Roman" w:eastAsia="CN-Khai 3.0" w:hAnsi="Times New Roman" w:cs="Times New Roman"/>
          <w:sz w:val="28"/>
          <w:szCs w:val="28"/>
          <w:shd w:val="clear" w:color="auto" w:fill="FFFFFF"/>
        </w:rPr>
        <w:t xml:space="preserve"> </w:t>
      </w:r>
      <w:r>
        <w:rPr>
          <w:rFonts w:ascii="Times New Roman" w:eastAsia="CN-Khai 3.0" w:hAnsi="Times New Roman" w:cs="Times New Roman"/>
          <w:sz w:val="28"/>
          <w:szCs w:val="28"/>
          <w:shd w:val="clear" w:color="auto" w:fill="FFFFFF"/>
        </w:rPr>
        <w:t xml:space="preserve"> </w:t>
      </w:r>
      <w:r w:rsidR="00757F35">
        <w:rPr>
          <w:rFonts w:ascii="Times New Roman" w:eastAsia="CN-Khai 3.0" w:hAnsi="Times New Roman" w:cs="Times New Roman"/>
          <w:sz w:val="28"/>
          <w:szCs w:val="28"/>
          <w:shd w:val="clear" w:color="auto" w:fill="FFFFFF"/>
        </w:rPr>
        <w:t xml:space="preserve">Bản Hán ngữ chỉ có 19 điều mục: (1) An Cư Viện tham hướng; (2) Nhân duyên của Quang minh và Danh hiệu; (3) Quang minh phá ám; (4) Hai nghiệp thiện ác; (5) Hai lực thành hoại; (6) Tín Lạc ly môn; (7) Phàm phu nhập báo; (8) Liệu giản chữ Thế; (9) Trợ nghiệp là phụ; (10) </w:t>
      </w:r>
      <w:r w:rsidR="00B356D1">
        <w:rPr>
          <w:rFonts w:ascii="Times New Roman" w:eastAsia="CN-Khai 3.0" w:hAnsi="Times New Roman" w:cs="Times New Roman"/>
          <w:sz w:val="28"/>
          <w:szCs w:val="28"/>
          <w:shd w:val="clear" w:color="auto" w:fill="FFFFFF"/>
        </w:rPr>
        <w:t xml:space="preserve">Quán Âm thùy tích; (11) </w:t>
      </w:r>
      <w:r w:rsidR="00757F35">
        <w:rPr>
          <w:rFonts w:ascii="Times New Roman" w:eastAsia="CN-Khai 3.0" w:hAnsi="Times New Roman" w:cs="Times New Roman"/>
          <w:sz w:val="28"/>
          <w:szCs w:val="28"/>
          <w:shd w:val="clear" w:color="auto" w:fill="FFFFFF"/>
        </w:rPr>
        <w:t>Di Đà lai hiện; (12) Tranh luận vãng sanh; (13)</w:t>
      </w:r>
      <w:r w:rsidR="00B356D1">
        <w:rPr>
          <w:rFonts w:ascii="Times New Roman" w:eastAsia="CN-Khai 3.0" w:hAnsi="Times New Roman" w:cs="Times New Roman"/>
          <w:sz w:val="28"/>
          <w:szCs w:val="28"/>
          <w:shd w:val="clear" w:color="auto" w:fill="FFFFFF"/>
        </w:rPr>
        <w:t xml:space="preserve"> Di Đà bản nguyện; (14) Xưng danh báo ân; (15) Khuyên dạy hư giả; (16) Huấn dụ người sầu khổ; (17) Phàm ác là chánh cơ; (18) Phân biệt tạo ác; (19) Phân biệt một nhiều. </w:t>
      </w:r>
      <w:proofErr w:type="gramStart"/>
      <w:r w:rsidR="00B356D1">
        <w:rPr>
          <w:rFonts w:ascii="Times New Roman" w:eastAsia="CN-Khai 3.0" w:hAnsi="Times New Roman" w:cs="Times New Roman"/>
          <w:sz w:val="28"/>
          <w:szCs w:val="28"/>
          <w:shd w:val="clear" w:color="auto" w:fill="FFFFFF"/>
        </w:rPr>
        <w:t>Như vậy, bản Hán ngữ không có hai điều mục (</w:t>
      </w:r>
      <w:r w:rsidR="008A084A">
        <w:rPr>
          <w:rFonts w:ascii="Times New Roman" w:eastAsia="CN-Khai 3.0" w:hAnsi="Times New Roman" w:cs="Times New Roman"/>
          <w:sz w:val="28"/>
          <w:szCs w:val="28"/>
          <w:shd w:val="clear" w:color="auto" w:fill="FFFFFF"/>
        </w:rPr>
        <w:t>8</w:t>
      </w:r>
      <w:r w:rsidR="00B356D1">
        <w:rPr>
          <w:rFonts w:ascii="Times New Roman" w:eastAsia="CN-Khai 3.0" w:hAnsi="Times New Roman" w:cs="Times New Roman"/>
          <w:sz w:val="28"/>
          <w:szCs w:val="28"/>
          <w:shd w:val="clear" w:color="auto" w:fill="FFFFFF"/>
        </w:rPr>
        <w:t>) và (</w:t>
      </w:r>
      <w:r w:rsidR="008A084A">
        <w:rPr>
          <w:rFonts w:ascii="Times New Roman" w:eastAsia="CN-Khai 3.0" w:hAnsi="Times New Roman" w:cs="Times New Roman"/>
          <w:sz w:val="28"/>
          <w:szCs w:val="28"/>
          <w:shd w:val="clear" w:color="auto" w:fill="FFFFFF"/>
        </w:rPr>
        <w:t>9</w:t>
      </w:r>
      <w:r w:rsidR="00B356D1">
        <w:rPr>
          <w:rFonts w:ascii="Times New Roman" w:eastAsia="CN-Khai 3.0" w:hAnsi="Times New Roman" w:cs="Times New Roman"/>
          <w:sz w:val="28"/>
          <w:szCs w:val="28"/>
          <w:shd w:val="clear" w:color="auto" w:fill="FFFFFF"/>
        </w:rPr>
        <w:t>) của bản Nhật ngữ.</w:t>
      </w:r>
      <w:proofErr w:type="gramEnd"/>
      <w:r w:rsidR="00413CE5">
        <w:rPr>
          <w:rFonts w:ascii="Times New Roman" w:eastAsia="CN-Khai 3.0" w:hAnsi="Times New Roman" w:cs="Times New Roman"/>
          <w:sz w:val="28"/>
          <w:szCs w:val="28"/>
          <w:shd w:val="clear" w:color="auto" w:fill="FFFFFF"/>
        </w:rPr>
        <w:t xml:space="preserve"> </w:t>
      </w:r>
      <w:proofErr w:type="gramStart"/>
      <w:r w:rsidR="00413CE5">
        <w:rPr>
          <w:rFonts w:ascii="Times New Roman" w:eastAsia="CN-Khai 3.0" w:hAnsi="Times New Roman" w:cs="Times New Roman"/>
          <w:sz w:val="28"/>
          <w:szCs w:val="28"/>
          <w:shd w:val="clear" w:color="auto" w:fill="FFFFFF"/>
        </w:rPr>
        <w:t>Chúng tôi cố gắng chuyển ngữ hai điều mục này từ nguyên bản Nhật ngữ, và đặt chúng ở phần Phụ Lục để tham khảo.</w:t>
      </w:r>
      <w:proofErr w:type="gramEnd"/>
      <w:r w:rsidR="00413CE5">
        <w:rPr>
          <w:rFonts w:ascii="Times New Roman" w:eastAsia="CN-Khai 3.0" w:hAnsi="Times New Roman" w:cs="Times New Roman"/>
          <w:sz w:val="28"/>
          <w:szCs w:val="28"/>
          <w:shd w:val="clear" w:color="auto" w:fill="FFFFFF"/>
        </w:rPr>
        <w:t xml:space="preserve"> </w:t>
      </w:r>
    </w:p>
    <w:p w:rsidR="004830ED" w:rsidRDefault="004830ED" w:rsidP="00D23020">
      <w:pPr>
        <w:tabs>
          <w:tab w:val="left" w:pos="720"/>
          <w:tab w:val="left" w:pos="3780"/>
        </w:tabs>
        <w:spacing w:after="0" w:line="360" w:lineRule="auto"/>
        <w:jc w:val="both"/>
        <w:rPr>
          <w:rFonts w:ascii="Times New Roman" w:eastAsia="CN-Khai 3.0" w:hAnsi="Times New Roman" w:cs="Times New Roman"/>
          <w:sz w:val="28"/>
          <w:szCs w:val="28"/>
          <w:shd w:val="clear" w:color="auto" w:fill="FFFFFF"/>
        </w:rPr>
      </w:pPr>
      <w:r>
        <w:rPr>
          <w:rFonts w:ascii="Times New Roman" w:eastAsia="CN-Khai 3.0" w:hAnsi="Times New Roman" w:cs="Times New Roman"/>
          <w:sz w:val="28"/>
          <w:szCs w:val="28"/>
          <w:shd w:val="clear" w:color="auto" w:fill="FFFFFF"/>
        </w:rPr>
        <w:tab/>
      </w:r>
      <w:proofErr w:type="gramStart"/>
      <w:r>
        <w:rPr>
          <w:rFonts w:ascii="Times New Roman" w:eastAsia="CN-Khai 3.0" w:hAnsi="Times New Roman" w:cs="Times New Roman"/>
          <w:sz w:val="28"/>
          <w:szCs w:val="28"/>
          <w:shd w:val="clear" w:color="auto" w:fill="FFFFFF"/>
        </w:rPr>
        <w:t>Nói về bản Hán ngữ, chúng tôi không thấy tên người dịch.</w:t>
      </w:r>
      <w:proofErr w:type="gramEnd"/>
      <w:r>
        <w:rPr>
          <w:rFonts w:ascii="Times New Roman" w:eastAsia="CN-Khai 3.0" w:hAnsi="Times New Roman" w:cs="Times New Roman"/>
          <w:sz w:val="28"/>
          <w:szCs w:val="28"/>
          <w:shd w:val="clear" w:color="auto" w:fill="FFFFFF"/>
        </w:rPr>
        <w:t xml:space="preserve"> Nhưng xét văn tự cú pháp thì rất cổ xưa, cho nên ngờ rằng</w:t>
      </w:r>
      <w:r w:rsidR="001708A9">
        <w:rPr>
          <w:rFonts w:ascii="Times New Roman" w:eastAsia="CN-Khai 3.0" w:hAnsi="Times New Roman" w:cs="Times New Roman"/>
          <w:sz w:val="28"/>
          <w:szCs w:val="28"/>
          <w:shd w:val="clear" w:color="auto" w:fill="FFFFFF"/>
        </w:rPr>
        <w:t xml:space="preserve"> đây có thể là nguyên bản viết </w:t>
      </w:r>
      <w:proofErr w:type="gramStart"/>
      <w:r w:rsidR="001708A9">
        <w:rPr>
          <w:rFonts w:ascii="Times New Roman" w:eastAsia="CN-Khai 3.0" w:hAnsi="Times New Roman" w:cs="Times New Roman"/>
          <w:sz w:val="28"/>
          <w:szCs w:val="28"/>
          <w:shd w:val="clear" w:color="auto" w:fill="FFFFFF"/>
        </w:rPr>
        <w:t>tay</w:t>
      </w:r>
      <w:proofErr w:type="gramEnd"/>
      <w:r w:rsidR="001708A9">
        <w:rPr>
          <w:rFonts w:ascii="Times New Roman" w:eastAsia="CN-Khai 3.0" w:hAnsi="Times New Roman" w:cs="Times New Roman"/>
          <w:sz w:val="28"/>
          <w:szCs w:val="28"/>
          <w:shd w:val="clear" w:color="auto" w:fill="FFFFFF"/>
        </w:rPr>
        <w:t xml:space="preserve"> bằng chữ Hán của Giác Như Thượng nhân. Để củng cố cho lập luận này, chúng tôi </w:t>
      </w:r>
      <w:r w:rsidR="00CF2062">
        <w:rPr>
          <w:rFonts w:ascii="Times New Roman" w:eastAsia="CN-Khai 3.0" w:hAnsi="Times New Roman" w:cs="Times New Roman"/>
          <w:sz w:val="28"/>
          <w:szCs w:val="28"/>
          <w:shd w:val="clear" w:color="auto" w:fill="FFFFFF"/>
        </w:rPr>
        <w:t xml:space="preserve">tìm thấy bản Chánh Tượng Mạt Pháp Hòa Tán </w:t>
      </w:r>
      <w:r w:rsidR="00107E2C">
        <w:rPr>
          <w:rFonts w:ascii="Times New Roman" w:eastAsia="CN-Khai 3.0" w:hAnsi="Times New Roman" w:cs="Times New Roman"/>
          <w:sz w:val="28"/>
          <w:szCs w:val="28"/>
          <w:shd w:val="clear" w:color="auto" w:fill="FFFFFF"/>
        </w:rPr>
        <w:t>(</w:t>
      </w:r>
      <w:r w:rsidR="00107E2C" w:rsidRPr="00107E2C">
        <w:rPr>
          <w:rFonts w:ascii="Times New Roman" w:eastAsia="CN-Khai 3.0" w:hAnsi="Times New Roman" w:cs="Times New Roman" w:hint="eastAsia"/>
          <w:sz w:val="28"/>
          <w:szCs w:val="28"/>
          <w:shd w:val="clear" w:color="auto" w:fill="FFFFFF"/>
        </w:rPr>
        <w:t>正像末法和讃</w:t>
      </w:r>
      <w:r w:rsidR="00107E2C">
        <w:rPr>
          <w:rFonts w:ascii="Times New Roman" w:eastAsia="CN-Khai 3.0" w:hAnsi="Times New Roman" w:cs="Times New Roman"/>
          <w:sz w:val="28"/>
          <w:szCs w:val="28"/>
          <w:shd w:val="clear" w:color="auto" w:fill="FFFFFF"/>
        </w:rPr>
        <w:t xml:space="preserve">) </w:t>
      </w:r>
      <w:r w:rsidR="00CF2062">
        <w:rPr>
          <w:rFonts w:ascii="Times New Roman" w:eastAsia="CN-Khai 3.0" w:hAnsi="Times New Roman" w:cs="Times New Roman"/>
          <w:sz w:val="28"/>
          <w:szCs w:val="28"/>
          <w:shd w:val="clear" w:color="auto" w:fill="FFFFFF"/>
        </w:rPr>
        <w:t>ở trên mạng internet bằng Hán ngữ</w:t>
      </w:r>
      <w:r w:rsidR="00D5034C">
        <w:rPr>
          <w:rStyle w:val="FootnoteReference"/>
          <w:rFonts w:ascii="Times New Roman" w:eastAsia="CN-Khai 3.0" w:hAnsi="Times New Roman" w:cs="Times New Roman"/>
          <w:sz w:val="28"/>
          <w:szCs w:val="28"/>
          <w:shd w:val="clear" w:color="auto" w:fill="FFFFFF"/>
        </w:rPr>
        <w:footnoteReference w:id="3"/>
      </w:r>
      <w:r w:rsidR="00107E2C">
        <w:rPr>
          <w:rFonts w:ascii="Times New Roman" w:eastAsia="CN-Khai 3.0" w:hAnsi="Times New Roman" w:cs="Times New Roman"/>
          <w:sz w:val="28"/>
          <w:szCs w:val="28"/>
          <w:shd w:val="clear" w:color="auto" w:fill="FFFFFF"/>
        </w:rPr>
        <w:t>, và khi so với kinh cùng tên ở Đại Chánh T</w:t>
      </w:r>
      <w:r w:rsidR="003B5FE8">
        <w:rPr>
          <w:rFonts w:ascii="Times New Roman" w:eastAsia="CN-Khai 3.0" w:hAnsi="Times New Roman" w:cs="Times New Roman"/>
          <w:sz w:val="28"/>
          <w:szCs w:val="28"/>
          <w:shd w:val="clear" w:color="auto" w:fill="FFFFFF"/>
        </w:rPr>
        <w:t>ạng</w:t>
      </w:r>
      <w:r w:rsidR="00107E2C">
        <w:rPr>
          <w:rFonts w:ascii="Times New Roman" w:eastAsia="CN-Khai 3.0" w:hAnsi="Times New Roman" w:cs="Times New Roman"/>
          <w:sz w:val="28"/>
          <w:szCs w:val="28"/>
          <w:shd w:val="clear" w:color="auto" w:fill="FFFFFF"/>
        </w:rPr>
        <w:t xml:space="preserve">, </w:t>
      </w:r>
      <w:r w:rsidR="003B5FE8">
        <w:rPr>
          <w:rFonts w:ascii="Times New Roman" w:eastAsia="CN-Khai 3.0" w:hAnsi="Times New Roman" w:cs="Times New Roman"/>
          <w:sz w:val="28"/>
          <w:szCs w:val="28"/>
          <w:shd w:val="clear" w:color="auto" w:fill="FFFFFF"/>
        </w:rPr>
        <w:t>Tập</w:t>
      </w:r>
      <w:r w:rsidR="00107E2C">
        <w:rPr>
          <w:rFonts w:ascii="Times New Roman" w:eastAsia="CN-Khai 3.0" w:hAnsi="Times New Roman" w:cs="Times New Roman"/>
          <w:sz w:val="28"/>
          <w:szCs w:val="28"/>
          <w:shd w:val="clear" w:color="auto" w:fill="FFFFFF"/>
        </w:rPr>
        <w:t xml:space="preserve"> 83, No. 2652, </w:t>
      </w:r>
      <w:r w:rsidR="00D5034C">
        <w:rPr>
          <w:rFonts w:ascii="Times New Roman" w:eastAsia="CN-Khai 3.0" w:hAnsi="Times New Roman" w:cs="Times New Roman"/>
          <w:sz w:val="28"/>
          <w:szCs w:val="28"/>
          <w:shd w:val="clear" w:color="auto" w:fill="FFFFFF"/>
        </w:rPr>
        <w:t xml:space="preserve">Thân Loan soạn, </w:t>
      </w:r>
      <w:r w:rsidR="00107E2C">
        <w:rPr>
          <w:rFonts w:ascii="Times New Roman" w:eastAsia="CN-Khai 3.0" w:hAnsi="Times New Roman" w:cs="Times New Roman"/>
          <w:sz w:val="28"/>
          <w:szCs w:val="28"/>
          <w:shd w:val="clear" w:color="auto" w:fill="FFFFFF"/>
        </w:rPr>
        <w:t>hoàn toàn bằng Nhật ngữ (xen lẫn Hán ngữ) thì thấy trùng khớp chính xác. Thí dụ một kệ</w:t>
      </w:r>
      <w:r w:rsidR="00D5034C">
        <w:rPr>
          <w:rFonts w:ascii="Times New Roman" w:eastAsia="CN-Khai 3.0" w:hAnsi="Times New Roman" w:cs="Times New Roman"/>
          <w:sz w:val="28"/>
          <w:szCs w:val="28"/>
          <w:shd w:val="clear" w:color="auto" w:fill="FFFFFF"/>
        </w:rPr>
        <w:t xml:space="preserve"> tụng</w:t>
      </w:r>
      <w:r w:rsidR="00107E2C">
        <w:rPr>
          <w:rFonts w:ascii="Times New Roman" w:eastAsia="CN-Khai 3.0" w:hAnsi="Times New Roman" w:cs="Times New Roman"/>
          <w:sz w:val="28"/>
          <w:szCs w:val="28"/>
          <w:shd w:val="clear" w:color="auto" w:fill="FFFFFF"/>
        </w:rPr>
        <w:t>, bản Nhật ngữ viết là: “</w:t>
      </w:r>
      <w:r w:rsidR="00107E2C" w:rsidRPr="00107E2C">
        <w:rPr>
          <w:rFonts w:ascii="Times New Roman" w:eastAsia="CN-Khai 3.0" w:hAnsi="Times New Roman" w:cs="Times New Roman" w:hint="eastAsia"/>
          <w:sz w:val="28"/>
          <w:szCs w:val="28"/>
          <w:shd w:val="clear" w:color="auto" w:fill="FFFFFF"/>
        </w:rPr>
        <w:t>釋迦如來カクレマシマシテ。二千餘年ニナリタマフ。正像ノ二時ハヲハリニキ。如來ノ遺弟悲泣セヨ末法五濁ノ有情ノ。</w:t>
      </w:r>
      <w:r w:rsidR="00107E2C">
        <w:rPr>
          <w:rFonts w:ascii="Times New Roman" w:eastAsia="CN-Khai 3.0" w:hAnsi="Times New Roman" w:cs="Times New Roman"/>
          <w:sz w:val="28"/>
          <w:szCs w:val="28"/>
          <w:shd w:val="clear" w:color="auto" w:fill="FFFFFF"/>
        </w:rPr>
        <w:t xml:space="preserve">” </w:t>
      </w:r>
      <w:r w:rsidR="005B15EE">
        <w:rPr>
          <w:rFonts w:ascii="Times New Roman" w:eastAsia="CN-Khai 3.0" w:hAnsi="Times New Roman" w:cs="Times New Roman"/>
          <w:sz w:val="28"/>
          <w:szCs w:val="28"/>
          <w:shd w:val="clear" w:color="auto" w:fill="FFFFFF"/>
        </w:rPr>
        <w:t xml:space="preserve">(tr. 664c05) </w:t>
      </w:r>
      <w:r w:rsidR="00107E2C">
        <w:rPr>
          <w:rFonts w:ascii="Times New Roman" w:eastAsia="CN-Khai 3.0" w:hAnsi="Times New Roman" w:cs="Times New Roman"/>
          <w:sz w:val="28"/>
          <w:szCs w:val="28"/>
          <w:shd w:val="clear" w:color="auto" w:fill="FFFFFF"/>
        </w:rPr>
        <w:t>và bản Hán ngữ ghi là: “</w:t>
      </w:r>
      <w:r w:rsidR="00107E2C" w:rsidRPr="00107E2C">
        <w:rPr>
          <w:rFonts w:ascii="Times New Roman" w:eastAsia="CN-Khai 3.0" w:hAnsi="Times New Roman" w:cs="Times New Roman" w:hint="eastAsia"/>
          <w:sz w:val="28"/>
          <w:szCs w:val="28"/>
          <w:shd w:val="clear" w:color="auto" w:fill="FFFFFF"/>
        </w:rPr>
        <w:t>釋迦如來涅槃後</w:t>
      </w:r>
      <w:r w:rsidR="00107E2C" w:rsidRPr="00107E2C">
        <w:rPr>
          <w:rFonts w:ascii="Times New Roman" w:eastAsia="CN-Khai 3.0" w:hAnsi="Times New Roman" w:cs="Times New Roman" w:hint="eastAsia"/>
          <w:sz w:val="28"/>
          <w:szCs w:val="28"/>
          <w:shd w:val="clear" w:color="auto" w:fill="FFFFFF"/>
        </w:rPr>
        <w:lastRenderedPageBreak/>
        <w:t>，迄今二千有餘年，正像二時皆已過，如來遺弟應悲泣</w:t>
      </w:r>
      <w:r w:rsidR="00107E2C">
        <w:rPr>
          <w:rFonts w:ascii="Times New Roman" w:eastAsia="CN-Khai 3.0" w:hAnsi="Times New Roman" w:cs="Times New Roman"/>
          <w:sz w:val="28"/>
          <w:szCs w:val="28"/>
          <w:shd w:val="clear" w:color="auto" w:fill="FFFFFF"/>
        </w:rPr>
        <w:t xml:space="preserve">.” </w:t>
      </w:r>
      <w:r w:rsidR="00D5034C">
        <w:rPr>
          <w:rFonts w:ascii="Times New Roman" w:eastAsia="CN-Khai 3.0" w:hAnsi="Times New Roman" w:cs="Times New Roman"/>
          <w:sz w:val="28"/>
          <w:szCs w:val="28"/>
          <w:shd w:val="clear" w:color="auto" w:fill="FFFFFF"/>
        </w:rPr>
        <w:t xml:space="preserve">(Thích Ca Như Lai Niết bàn hậu, Hất kim nhị thiên hữu dư niên, Chánh tượng nhị thời giai dĩ quá, Như Lai di đệ ứng bi khấp. Sau Thích Ca Như lai Niết-bàn, Đến nay hai ngàn năm có hơn, Hai thời Chánh Tượng đều đã qua, Đệ tử Như Lai </w:t>
      </w:r>
      <w:r w:rsidR="003B5FE8">
        <w:rPr>
          <w:rFonts w:ascii="Times New Roman" w:eastAsia="CN-Khai 3.0" w:hAnsi="Times New Roman" w:cs="Times New Roman"/>
          <w:sz w:val="28"/>
          <w:szCs w:val="28"/>
          <w:shd w:val="clear" w:color="auto" w:fill="FFFFFF"/>
        </w:rPr>
        <w:t>nên</w:t>
      </w:r>
      <w:r w:rsidR="00D5034C">
        <w:rPr>
          <w:rFonts w:ascii="Times New Roman" w:eastAsia="CN-Khai 3.0" w:hAnsi="Times New Roman" w:cs="Times New Roman"/>
          <w:sz w:val="28"/>
          <w:szCs w:val="28"/>
          <w:shd w:val="clear" w:color="auto" w:fill="FFFFFF"/>
        </w:rPr>
        <w:t xml:space="preserve"> thương khóc.)</w:t>
      </w:r>
    </w:p>
    <w:p w:rsidR="00B10198" w:rsidRDefault="00B10198" w:rsidP="00D23020">
      <w:pPr>
        <w:tabs>
          <w:tab w:val="left" w:pos="720"/>
          <w:tab w:val="left" w:pos="3780"/>
        </w:tabs>
        <w:spacing w:after="0" w:line="360" w:lineRule="auto"/>
        <w:jc w:val="both"/>
        <w:rPr>
          <w:rFonts w:ascii="Times New Roman" w:eastAsia="CN-Khai 3.0" w:hAnsi="Times New Roman" w:cs="Times New Roman"/>
          <w:sz w:val="28"/>
          <w:szCs w:val="28"/>
          <w:shd w:val="clear" w:color="auto" w:fill="FFFFFF"/>
        </w:rPr>
      </w:pPr>
      <w:r>
        <w:rPr>
          <w:rFonts w:ascii="Times New Roman" w:eastAsia="CN-Khai 3.0" w:hAnsi="Times New Roman" w:cs="Times New Roman"/>
          <w:sz w:val="28"/>
          <w:szCs w:val="28"/>
          <w:shd w:val="clear" w:color="auto" w:fill="FFFFFF"/>
        </w:rPr>
        <w:tab/>
      </w:r>
      <w:r w:rsidRPr="00B10198">
        <w:rPr>
          <w:rFonts w:ascii="Times New Roman" w:eastAsia="CN-Khai 3.0" w:hAnsi="Times New Roman" w:cs="Times New Roman"/>
          <w:sz w:val="28"/>
          <w:szCs w:val="28"/>
          <w:shd w:val="clear" w:color="auto" w:fill="FFFFFF"/>
        </w:rPr>
        <w:t xml:space="preserve">Hán tạng có rất nhiều Phạn bản do tăng sĩ Ấn Độ mang đến và tăng sĩ Trung Quốc mang về, </w:t>
      </w:r>
      <w:r w:rsidR="00585D46">
        <w:rPr>
          <w:rFonts w:ascii="Times New Roman" w:eastAsia="CN-Khai 3.0" w:hAnsi="Times New Roman" w:cs="Times New Roman"/>
          <w:sz w:val="28"/>
          <w:szCs w:val="28"/>
          <w:shd w:val="clear" w:color="auto" w:fill="FFFFFF"/>
        </w:rPr>
        <w:t>nhưng</w:t>
      </w:r>
      <w:r w:rsidRPr="00B10198">
        <w:rPr>
          <w:rFonts w:ascii="Times New Roman" w:eastAsia="CN-Khai 3.0" w:hAnsi="Times New Roman" w:cs="Times New Roman"/>
          <w:sz w:val="28"/>
          <w:szCs w:val="28"/>
          <w:shd w:val="clear" w:color="auto" w:fill="FFFFFF"/>
        </w:rPr>
        <w:t xml:space="preserve"> không hiểu tại sao ghi chép được kinh điển để đem đến hay mang về, gian nan biế</w:t>
      </w:r>
      <w:r w:rsidR="00585D46">
        <w:rPr>
          <w:rFonts w:ascii="Times New Roman" w:eastAsia="CN-Khai 3.0" w:hAnsi="Times New Roman" w:cs="Times New Roman"/>
          <w:sz w:val="28"/>
          <w:szCs w:val="28"/>
          <w:shd w:val="clear" w:color="auto" w:fill="FFFFFF"/>
        </w:rPr>
        <w:t xml:space="preserve">t bao nhiêu, và </w:t>
      </w:r>
      <w:r w:rsidRPr="00B10198">
        <w:rPr>
          <w:rFonts w:ascii="Times New Roman" w:eastAsia="CN-Khai 3.0" w:hAnsi="Times New Roman" w:cs="Times New Roman"/>
          <w:sz w:val="28"/>
          <w:szCs w:val="28"/>
          <w:shd w:val="clear" w:color="auto" w:fill="FFFFFF"/>
        </w:rPr>
        <w:t>đã làm được công việc dịch thuật</w:t>
      </w:r>
      <w:r w:rsidR="00585D46">
        <w:rPr>
          <w:rFonts w:ascii="Times New Roman" w:eastAsia="CN-Khai 3.0" w:hAnsi="Times New Roman" w:cs="Times New Roman"/>
          <w:sz w:val="28"/>
          <w:szCs w:val="28"/>
          <w:shd w:val="clear" w:color="auto" w:fill="FFFFFF"/>
        </w:rPr>
        <w:t xml:space="preserve"> đồ sộ</w:t>
      </w:r>
      <w:r w:rsidRPr="00B10198">
        <w:rPr>
          <w:rFonts w:ascii="Times New Roman" w:eastAsia="CN-Khai 3.0" w:hAnsi="Times New Roman" w:cs="Times New Roman"/>
          <w:sz w:val="28"/>
          <w:szCs w:val="28"/>
          <w:shd w:val="clear" w:color="auto" w:fill="FFFFFF"/>
        </w:rPr>
        <w:t xml:space="preserve">, </w:t>
      </w:r>
      <w:r w:rsidR="00585D46">
        <w:rPr>
          <w:rFonts w:ascii="Times New Roman" w:eastAsia="CN-Khai 3.0" w:hAnsi="Times New Roman" w:cs="Times New Roman"/>
          <w:sz w:val="28"/>
          <w:szCs w:val="28"/>
          <w:shd w:val="clear" w:color="auto" w:fill="FFFFFF"/>
        </w:rPr>
        <w:t xml:space="preserve">vậy mà Phật giáo Trung Quốc </w:t>
      </w:r>
      <w:r w:rsidRPr="00B10198">
        <w:rPr>
          <w:rFonts w:ascii="Times New Roman" w:eastAsia="CN-Khai 3.0" w:hAnsi="Times New Roman" w:cs="Times New Roman"/>
          <w:sz w:val="28"/>
          <w:szCs w:val="28"/>
          <w:shd w:val="clear" w:color="auto" w:fill="FFFFFF"/>
        </w:rPr>
        <w:t>không làm được cái việc bảo tồn Phạn bản, khiến cho mất hết?</w:t>
      </w:r>
    </w:p>
    <w:p w:rsidR="006156AE" w:rsidRDefault="00050113" w:rsidP="00D23020">
      <w:pPr>
        <w:tabs>
          <w:tab w:val="left" w:pos="720"/>
          <w:tab w:val="left" w:pos="3780"/>
        </w:tabs>
        <w:spacing w:after="0" w:line="360" w:lineRule="auto"/>
        <w:jc w:val="both"/>
        <w:rPr>
          <w:rFonts w:ascii="Times New Roman" w:eastAsia="CN-Khai 3.0" w:hAnsi="Times New Roman" w:cs="Times New Roman"/>
          <w:sz w:val="28"/>
          <w:szCs w:val="28"/>
          <w:shd w:val="clear" w:color="auto" w:fill="FFFFFF"/>
        </w:rPr>
      </w:pPr>
      <w:r>
        <w:rPr>
          <w:rFonts w:ascii="Times New Roman" w:eastAsia="CN-Khai 3.0" w:hAnsi="Times New Roman" w:cs="Times New Roman"/>
          <w:sz w:val="28"/>
          <w:szCs w:val="28"/>
          <w:shd w:val="clear" w:color="auto" w:fill="FFFFFF"/>
        </w:rPr>
        <w:tab/>
      </w:r>
      <w:r w:rsidR="000A73AF" w:rsidRPr="00CA1238">
        <w:rPr>
          <w:rFonts w:ascii="Times New Roman" w:eastAsia="CN-Khai 3.0" w:hAnsi="Times New Roman" w:cs="Times New Roman"/>
          <w:sz w:val="28"/>
          <w:szCs w:val="28"/>
          <w:shd w:val="clear" w:color="auto" w:fill="FFFFFF"/>
        </w:rPr>
        <w:t xml:space="preserve">Dai Nihon Bukkyō zensho </w:t>
      </w:r>
      <w:r w:rsidR="000A73AF">
        <w:rPr>
          <w:rFonts w:ascii="Times New Roman" w:eastAsia="CN-Khai 3.0" w:hAnsi="Times New Roman" w:cs="Times New Roman"/>
          <w:sz w:val="28"/>
          <w:szCs w:val="28"/>
          <w:shd w:val="clear" w:color="auto" w:fill="FFFFFF"/>
        </w:rPr>
        <w:t>(</w:t>
      </w:r>
      <w:r w:rsidR="00585D46" w:rsidRPr="00CA1238">
        <w:rPr>
          <w:rFonts w:ascii="Times New Roman" w:eastAsia="CN-Khai 3.0" w:hAnsi="Times New Roman" w:cs="Times New Roman"/>
          <w:sz w:val="28"/>
          <w:szCs w:val="28"/>
          <w:shd w:val="clear" w:color="auto" w:fill="FFFFFF"/>
        </w:rPr>
        <w:t>Đại Nhật Bản Phật Giáo Toàn Thư</w:t>
      </w:r>
      <w:r w:rsidR="000A73AF">
        <w:rPr>
          <w:rFonts w:ascii="Times New Roman" w:eastAsia="CN-Khai 3.0" w:hAnsi="Times New Roman" w:cs="Times New Roman"/>
          <w:sz w:val="28"/>
          <w:szCs w:val="28"/>
          <w:shd w:val="clear" w:color="auto" w:fill="FFFFFF"/>
        </w:rPr>
        <w:t xml:space="preserve">, </w:t>
      </w:r>
      <w:r w:rsidR="00585D46" w:rsidRPr="00CA1238">
        <w:rPr>
          <w:rFonts w:ascii="Times New Roman" w:eastAsia="CN-Khai 3.0" w:hAnsi="Times New Roman" w:cs="Times New Roman"/>
          <w:sz w:val="28"/>
          <w:szCs w:val="28"/>
          <w:shd w:val="clear" w:color="auto" w:fill="FFFFFF"/>
        </w:rPr>
        <w:t>大日本佛教全書</w:t>
      </w:r>
      <w:r w:rsidRPr="00CA1238">
        <w:rPr>
          <w:rFonts w:ascii="Times New Roman" w:eastAsia="CN-Khai 3.0" w:hAnsi="Times New Roman" w:cs="Times New Roman"/>
          <w:sz w:val="28"/>
          <w:szCs w:val="28"/>
          <w:shd w:val="clear" w:color="auto" w:fill="FFFFFF"/>
        </w:rPr>
        <w:t xml:space="preserve">) </w:t>
      </w:r>
      <w:r w:rsidRPr="00CA1238">
        <w:rPr>
          <w:rFonts w:ascii="Times New Roman" w:eastAsia="CN-Khai 3.0" w:hAnsi="Times New Roman" w:cs="Times New Roman"/>
          <w:color w:val="000000"/>
          <w:sz w:val="28"/>
          <w:szCs w:val="28"/>
          <w:shd w:val="clear" w:color="auto" w:fill="FFFFFF"/>
        </w:rPr>
        <w:t>gồm 953 bộ</w:t>
      </w:r>
      <w:r w:rsidR="00CA1238">
        <w:rPr>
          <w:rFonts w:ascii="Times New Roman" w:eastAsia="CN-Khai 3.0" w:hAnsi="Times New Roman" w:cs="Times New Roman"/>
          <w:color w:val="000000"/>
          <w:sz w:val="28"/>
          <w:szCs w:val="28"/>
          <w:shd w:val="clear" w:color="auto" w:fill="FFFFFF"/>
        </w:rPr>
        <w:t>, 3</w:t>
      </w:r>
      <w:r w:rsidRPr="00CA1238">
        <w:rPr>
          <w:rFonts w:ascii="Times New Roman" w:eastAsia="CN-Khai 3.0" w:hAnsi="Times New Roman" w:cs="Times New Roman"/>
          <w:color w:val="000000"/>
          <w:sz w:val="28"/>
          <w:szCs w:val="28"/>
          <w:shd w:val="clear" w:color="auto" w:fill="FFFFFF"/>
        </w:rPr>
        <w:t>396 quyển</w:t>
      </w:r>
      <w:r w:rsidR="00585D46" w:rsidRPr="00CA1238">
        <w:rPr>
          <w:rFonts w:ascii="Times New Roman" w:eastAsia="CN-Khai 3.0" w:hAnsi="Times New Roman" w:cs="Times New Roman"/>
          <w:color w:val="000000"/>
          <w:sz w:val="28"/>
          <w:szCs w:val="28"/>
          <w:shd w:val="clear" w:color="auto" w:fill="FFFFFF"/>
        </w:rPr>
        <w:t>,</w:t>
      </w:r>
      <w:r w:rsidRPr="00CA1238">
        <w:rPr>
          <w:rFonts w:ascii="Times New Roman" w:eastAsia="CN-Khai 3.0" w:hAnsi="Times New Roman" w:cs="Times New Roman"/>
          <w:color w:val="000000"/>
          <w:sz w:val="28"/>
          <w:szCs w:val="28"/>
          <w:shd w:val="clear" w:color="auto" w:fill="FFFFFF"/>
        </w:rPr>
        <w:t xml:space="preserve"> đượ</w:t>
      </w:r>
      <w:r w:rsidR="00585D46" w:rsidRPr="00CA1238">
        <w:rPr>
          <w:rFonts w:ascii="Times New Roman" w:eastAsia="CN-Khai 3.0" w:hAnsi="Times New Roman" w:cs="Times New Roman"/>
          <w:color w:val="000000"/>
          <w:sz w:val="28"/>
          <w:szCs w:val="28"/>
          <w:shd w:val="clear" w:color="auto" w:fill="FFFFFF"/>
        </w:rPr>
        <w:t>c H</w:t>
      </w:r>
      <w:r w:rsidRPr="00CA1238">
        <w:rPr>
          <w:rFonts w:ascii="Times New Roman" w:eastAsia="CN-Khai 3.0" w:hAnsi="Times New Roman" w:cs="Times New Roman"/>
          <w:color w:val="000000"/>
          <w:sz w:val="28"/>
          <w:szCs w:val="28"/>
          <w:shd w:val="clear" w:color="auto" w:fill="FFFFFF"/>
        </w:rPr>
        <w:t>ội Phật Thư San Hành (</w:t>
      </w:r>
      <w:r w:rsidRPr="00CA1238">
        <w:rPr>
          <w:rFonts w:ascii="Times New Roman" w:eastAsia="CN-Khai 3.0" w:hAnsi="Times New Roman" w:cs="Times New Roman"/>
          <w:color w:val="000000"/>
          <w:sz w:val="28"/>
          <w:szCs w:val="28"/>
          <w:shd w:val="clear" w:color="auto" w:fill="FFFFFF"/>
        </w:rPr>
        <w:t>佛書刊行會</w:t>
      </w:r>
      <w:r w:rsidRPr="00CA1238">
        <w:rPr>
          <w:rFonts w:ascii="Times New Roman" w:eastAsia="CN-Khai 3.0" w:hAnsi="Times New Roman" w:cs="Times New Roman"/>
          <w:color w:val="000000"/>
          <w:sz w:val="28"/>
          <w:szCs w:val="28"/>
          <w:shd w:val="clear" w:color="auto" w:fill="FFFFFF"/>
        </w:rPr>
        <w:t xml:space="preserve">) biên soạn và in ấn từ năm Minh Trị </w:t>
      </w:r>
      <w:r w:rsidR="00F752CB">
        <w:rPr>
          <w:rFonts w:ascii="Times New Roman" w:eastAsia="CN-Khai 3.0" w:hAnsi="Times New Roman" w:cs="Times New Roman"/>
          <w:color w:val="000000"/>
          <w:sz w:val="28"/>
          <w:szCs w:val="28"/>
          <w:shd w:val="clear" w:color="auto" w:fill="FFFFFF"/>
        </w:rPr>
        <w:t xml:space="preserve">thứ </w:t>
      </w:r>
      <w:r w:rsidRPr="00CA1238">
        <w:rPr>
          <w:rFonts w:ascii="Times New Roman" w:eastAsia="CN-Khai 3.0" w:hAnsi="Times New Roman" w:cs="Times New Roman"/>
          <w:color w:val="000000"/>
          <w:sz w:val="28"/>
          <w:szCs w:val="28"/>
          <w:shd w:val="clear" w:color="auto" w:fill="FFFFFF"/>
        </w:rPr>
        <w:t xml:space="preserve">44 đến năm Đại Chánh </w:t>
      </w:r>
      <w:r w:rsidR="00F752CB">
        <w:rPr>
          <w:rFonts w:ascii="Times New Roman" w:eastAsia="CN-Khai 3.0" w:hAnsi="Times New Roman" w:cs="Times New Roman"/>
          <w:color w:val="000000"/>
          <w:sz w:val="28"/>
          <w:szCs w:val="28"/>
          <w:shd w:val="clear" w:color="auto" w:fill="FFFFFF"/>
        </w:rPr>
        <w:t xml:space="preserve">thứ </w:t>
      </w:r>
      <w:r w:rsidRPr="00CA1238">
        <w:rPr>
          <w:rFonts w:ascii="Times New Roman" w:eastAsia="CN-Khai 3.0" w:hAnsi="Times New Roman" w:cs="Times New Roman"/>
          <w:color w:val="000000"/>
          <w:sz w:val="28"/>
          <w:szCs w:val="28"/>
          <w:shd w:val="clear" w:color="auto" w:fill="FFFFFF"/>
        </w:rPr>
        <w:t>11 (1911-1922)</w:t>
      </w:r>
      <w:r w:rsidR="00585D46" w:rsidRPr="00CA1238">
        <w:rPr>
          <w:rFonts w:ascii="Times New Roman" w:eastAsia="CN-Khai 3.0" w:hAnsi="Times New Roman" w:cs="Times New Roman"/>
          <w:color w:val="000000"/>
          <w:sz w:val="28"/>
          <w:szCs w:val="28"/>
          <w:shd w:val="clear" w:color="auto" w:fill="FFFFFF"/>
        </w:rPr>
        <w:t>,</w:t>
      </w:r>
      <w:r w:rsidRPr="00CA1238">
        <w:rPr>
          <w:rFonts w:ascii="Times New Roman" w:eastAsia="CN-Khai 3.0" w:hAnsi="Times New Roman" w:cs="Times New Roman"/>
          <w:color w:val="000000"/>
          <w:sz w:val="28"/>
          <w:szCs w:val="28"/>
          <w:shd w:val="clear" w:color="auto" w:fill="FFFFFF"/>
        </w:rPr>
        <w:t xml:space="preserve"> do các ông Nam </w:t>
      </w:r>
      <w:r w:rsidR="00585D46" w:rsidRPr="00CA1238">
        <w:rPr>
          <w:rFonts w:ascii="Times New Roman" w:eastAsia="CN-Khai 3.0" w:hAnsi="Times New Roman" w:cs="Times New Roman"/>
          <w:color w:val="000000"/>
          <w:sz w:val="28"/>
          <w:szCs w:val="28"/>
          <w:shd w:val="clear" w:color="auto" w:fill="FFFFFF"/>
        </w:rPr>
        <w:t>Đ</w:t>
      </w:r>
      <w:r w:rsidRPr="00CA1238">
        <w:rPr>
          <w:rFonts w:ascii="Times New Roman" w:eastAsia="CN-Khai 3.0" w:hAnsi="Times New Roman" w:cs="Times New Roman"/>
          <w:color w:val="000000"/>
          <w:sz w:val="28"/>
          <w:szCs w:val="28"/>
          <w:shd w:val="clear" w:color="auto" w:fill="FFFFFF"/>
        </w:rPr>
        <w:t>iề</w:t>
      </w:r>
      <w:r w:rsidR="00585D46" w:rsidRPr="00CA1238">
        <w:rPr>
          <w:rFonts w:ascii="Times New Roman" w:eastAsia="CN-Khai 3.0" w:hAnsi="Times New Roman" w:cs="Times New Roman"/>
          <w:color w:val="000000"/>
          <w:sz w:val="28"/>
          <w:szCs w:val="28"/>
          <w:shd w:val="clear" w:color="auto" w:fill="FFFFFF"/>
        </w:rPr>
        <w:t>u Văn H</w:t>
      </w:r>
      <w:r w:rsidRPr="00CA1238">
        <w:rPr>
          <w:rFonts w:ascii="Times New Roman" w:eastAsia="CN-Khai 3.0" w:hAnsi="Times New Roman" w:cs="Times New Roman"/>
          <w:color w:val="000000"/>
          <w:sz w:val="28"/>
          <w:szCs w:val="28"/>
          <w:shd w:val="clear" w:color="auto" w:fill="FFFFFF"/>
        </w:rPr>
        <w:t xml:space="preserve">ùng, Cao </w:t>
      </w:r>
      <w:r w:rsidR="00585D46" w:rsidRPr="00CA1238">
        <w:rPr>
          <w:rFonts w:ascii="Times New Roman" w:eastAsia="CN-Khai 3.0" w:hAnsi="Times New Roman" w:cs="Times New Roman"/>
          <w:color w:val="000000"/>
          <w:sz w:val="28"/>
          <w:szCs w:val="28"/>
          <w:shd w:val="clear" w:color="auto" w:fill="FFFFFF"/>
        </w:rPr>
        <w:t>N</w:t>
      </w:r>
      <w:r w:rsidRPr="00CA1238">
        <w:rPr>
          <w:rFonts w:ascii="Times New Roman" w:eastAsia="CN-Khai 3.0" w:hAnsi="Times New Roman" w:cs="Times New Roman"/>
          <w:color w:val="000000"/>
          <w:sz w:val="28"/>
          <w:szCs w:val="28"/>
          <w:shd w:val="clear" w:color="auto" w:fill="FFFFFF"/>
        </w:rPr>
        <w:t xml:space="preserve">am Thuận </w:t>
      </w:r>
      <w:r w:rsidR="00585D46" w:rsidRPr="00CA1238">
        <w:rPr>
          <w:rFonts w:ascii="Times New Roman" w:eastAsia="CN-Khai 3.0" w:hAnsi="Times New Roman" w:cs="Times New Roman"/>
          <w:color w:val="000000"/>
          <w:sz w:val="28"/>
          <w:szCs w:val="28"/>
          <w:shd w:val="clear" w:color="auto" w:fill="FFFFFF"/>
        </w:rPr>
        <w:t>T</w:t>
      </w:r>
      <w:r w:rsidRPr="00CA1238">
        <w:rPr>
          <w:rFonts w:ascii="Times New Roman" w:eastAsia="CN-Khai 3.0" w:hAnsi="Times New Roman" w:cs="Times New Roman"/>
          <w:color w:val="000000"/>
          <w:sz w:val="28"/>
          <w:szCs w:val="28"/>
          <w:shd w:val="clear" w:color="auto" w:fill="FFFFFF"/>
        </w:rPr>
        <w:t>hứ</w:t>
      </w:r>
      <w:r w:rsidR="00585D46" w:rsidRPr="00CA1238">
        <w:rPr>
          <w:rFonts w:ascii="Times New Roman" w:eastAsia="CN-Khai 3.0" w:hAnsi="Times New Roman" w:cs="Times New Roman"/>
          <w:color w:val="000000"/>
          <w:sz w:val="28"/>
          <w:szCs w:val="28"/>
          <w:shd w:val="clear" w:color="auto" w:fill="FFFFFF"/>
        </w:rPr>
        <w:t xml:space="preserve"> L</w:t>
      </w:r>
      <w:r w:rsidRPr="00CA1238">
        <w:rPr>
          <w:rFonts w:ascii="Times New Roman" w:eastAsia="CN-Khai 3.0" w:hAnsi="Times New Roman" w:cs="Times New Roman"/>
          <w:color w:val="000000"/>
          <w:sz w:val="28"/>
          <w:szCs w:val="28"/>
          <w:shd w:val="clear" w:color="auto" w:fill="FFFFFF"/>
        </w:rPr>
        <w:t>ang, Đạ</w:t>
      </w:r>
      <w:r w:rsidR="00585D46" w:rsidRPr="00CA1238">
        <w:rPr>
          <w:rFonts w:ascii="Times New Roman" w:eastAsia="CN-Khai 3.0" w:hAnsi="Times New Roman" w:cs="Times New Roman"/>
          <w:color w:val="000000"/>
          <w:sz w:val="28"/>
          <w:szCs w:val="28"/>
          <w:shd w:val="clear" w:color="auto" w:fill="FFFFFF"/>
        </w:rPr>
        <w:t>i T</w:t>
      </w:r>
      <w:r w:rsidRPr="00CA1238">
        <w:rPr>
          <w:rFonts w:ascii="Times New Roman" w:eastAsia="CN-Khai 3.0" w:hAnsi="Times New Roman" w:cs="Times New Roman"/>
          <w:color w:val="000000"/>
          <w:sz w:val="28"/>
          <w:szCs w:val="28"/>
          <w:shd w:val="clear" w:color="auto" w:fill="FFFFFF"/>
        </w:rPr>
        <w:t xml:space="preserve">hôn Tây </w:t>
      </w:r>
      <w:r w:rsidR="00585D46" w:rsidRPr="00CA1238">
        <w:rPr>
          <w:rFonts w:ascii="Times New Roman" w:eastAsia="CN-Khai 3.0" w:hAnsi="Times New Roman" w:cs="Times New Roman"/>
          <w:color w:val="000000"/>
          <w:sz w:val="28"/>
          <w:szCs w:val="28"/>
          <w:shd w:val="clear" w:color="auto" w:fill="FFFFFF"/>
        </w:rPr>
        <w:t>N</w:t>
      </w:r>
      <w:r w:rsidRPr="00CA1238">
        <w:rPr>
          <w:rFonts w:ascii="Times New Roman" w:eastAsia="CN-Khai 3.0" w:hAnsi="Times New Roman" w:cs="Times New Roman"/>
          <w:color w:val="000000"/>
          <w:sz w:val="28"/>
          <w:szCs w:val="28"/>
          <w:shd w:val="clear" w:color="auto" w:fill="FFFFFF"/>
        </w:rPr>
        <w:t xml:space="preserve">hai, Vọng </w:t>
      </w:r>
      <w:r w:rsidR="00585D46" w:rsidRPr="00CA1238">
        <w:rPr>
          <w:rFonts w:ascii="Times New Roman" w:eastAsia="CN-Khai 3.0" w:hAnsi="Times New Roman" w:cs="Times New Roman"/>
          <w:color w:val="000000"/>
          <w:sz w:val="28"/>
          <w:szCs w:val="28"/>
          <w:shd w:val="clear" w:color="auto" w:fill="FFFFFF"/>
        </w:rPr>
        <w:t>N</w:t>
      </w:r>
      <w:r w:rsidRPr="00CA1238">
        <w:rPr>
          <w:rFonts w:ascii="Times New Roman" w:eastAsia="CN-Khai 3.0" w:hAnsi="Times New Roman" w:cs="Times New Roman"/>
          <w:color w:val="000000"/>
          <w:sz w:val="28"/>
          <w:szCs w:val="28"/>
          <w:shd w:val="clear" w:color="auto" w:fill="FFFFFF"/>
        </w:rPr>
        <w:t>guyệ</w:t>
      </w:r>
      <w:r w:rsidR="00585D46" w:rsidRPr="00CA1238">
        <w:rPr>
          <w:rFonts w:ascii="Times New Roman" w:eastAsia="CN-Khai 3.0" w:hAnsi="Times New Roman" w:cs="Times New Roman"/>
          <w:color w:val="000000"/>
          <w:sz w:val="28"/>
          <w:szCs w:val="28"/>
          <w:shd w:val="clear" w:color="auto" w:fill="FFFFFF"/>
        </w:rPr>
        <w:t>t Tín H</w:t>
      </w:r>
      <w:r w:rsidRPr="00CA1238">
        <w:rPr>
          <w:rFonts w:ascii="Times New Roman" w:eastAsia="CN-Khai 3.0" w:hAnsi="Times New Roman" w:cs="Times New Roman"/>
          <w:color w:val="000000"/>
          <w:sz w:val="28"/>
          <w:szCs w:val="28"/>
          <w:shd w:val="clear" w:color="auto" w:fill="FFFFFF"/>
        </w:rPr>
        <w:t>anh</w:t>
      </w:r>
      <w:r w:rsidR="00585D46" w:rsidRPr="00CA1238">
        <w:rPr>
          <w:rFonts w:ascii="Times New Roman" w:eastAsia="CN-Khai 3.0" w:hAnsi="Times New Roman" w:cs="Times New Roman"/>
          <w:color w:val="000000"/>
          <w:sz w:val="28"/>
          <w:szCs w:val="28"/>
          <w:shd w:val="clear" w:color="auto" w:fill="FFFFFF"/>
        </w:rPr>
        <w:t>, v.v.</w:t>
      </w:r>
      <w:r w:rsidRPr="00CA1238">
        <w:rPr>
          <w:rFonts w:ascii="Times New Roman" w:eastAsia="CN-Khai 3.0" w:hAnsi="Times New Roman" w:cs="Times New Roman"/>
          <w:color w:val="000000"/>
          <w:sz w:val="28"/>
          <w:szCs w:val="28"/>
          <w:shd w:val="clear" w:color="auto" w:fill="FFFFFF"/>
        </w:rPr>
        <w:t xml:space="preserve"> chủ trương thành lập. Bộ</w:t>
      </w:r>
      <w:r w:rsidR="00585D46" w:rsidRPr="00CA1238">
        <w:rPr>
          <w:rFonts w:ascii="Times New Roman" w:eastAsia="CN-Khai 3.0" w:hAnsi="Times New Roman" w:cs="Times New Roman"/>
          <w:color w:val="000000"/>
          <w:sz w:val="28"/>
          <w:szCs w:val="28"/>
          <w:shd w:val="clear" w:color="auto" w:fill="FFFFFF"/>
        </w:rPr>
        <w:t xml:space="preserve"> Toàn T</w:t>
      </w:r>
      <w:r w:rsidRPr="00CA1238">
        <w:rPr>
          <w:rFonts w:ascii="Times New Roman" w:eastAsia="CN-Khai 3.0" w:hAnsi="Times New Roman" w:cs="Times New Roman"/>
          <w:color w:val="000000"/>
          <w:sz w:val="28"/>
          <w:szCs w:val="28"/>
          <w:shd w:val="clear" w:color="auto" w:fill="FFFFFF"/>
        </w:rPr>
        <w:t>hư này thu tập các sách chú thích kinh, luật, luận, sách nói về tông chỉ của các tông phái, sử truyện</w:t>
      </w:r>
      <w:r w:rsidR="00585D46" w:rsidRPr="00CA1238">
        <w:rPr>
          <w:rFonts w:ascii="Times New Roman" w:eastAsia="CN-Khai 3.0" w:hAnsi="Times New Roman" w:cs="Times New Roman"/>
          <w:color w:val="000000"/>
          <w:sz w:val="28"/>
          <w:szCs w:val="28"/>
          <w:shd w:val="clear" w:color="auto" w:fill="FFFFFF"/>
        </w:rPr>
        <w:t xml:space="preserve">, v.v. </w:t>
      </w:r>
      <w:r w:rsidRPr="00CA1238">
        <w:rPr>
          <w:rFonts w:ascii="Times New Roman" w:eastAsia="CN-Khai 3.0" w:hAnsi="Times New Roman" w:cs="Times New Roman"/>
          <w:color w:val="000000"/>
          <w:sz w:val="28"/>
          <w:szCs w:val="28"/>
          <w:shd w:val="clear" w:color="auto" w:fill="FFFFFF"/>
        </w:rPr>
        <w:t>do các tác giả Nhậ</w:t>
      </w:r>
      <w:r w:rsidR="00585D46" w:rsidRPr="00CA1238">
        <w:rPr>
          <w:rFonts w:ascii="Times New Roman" w:eastAsia="CN-Khai 3.0" w:hAnsi="Times New Roman" w:cs="Times New Roman"/>
          <w:color w:val="000000"/>
          <w:sz w:val="28"/>
          <w:szCs w:val="28"/>
          <w:shd w:val="clear" w:color="auto" w:fill="FFFFFF"/>
        </w:rPr>
        <w:t>t B</w:t>
      </w:r>
      <w:r w:rsidRPr="00CA1238">
        <w:rPr>
          <w:rFonts w:ascii="Times New Roman" w:eastAsia="CN-Khai 3.0" w:hAnsi="Times New Roman" w:cs="Times New Roman"/>
          <w:color w:val="000000"/>
          <w:sz w:val="28"/>
          <w:szCs w:val="28"/>
          <w:shd w:val="clear" w:color="auto" w:fill="FFFFFF"/>
        </w:rPr>
        <w:t xml:space="preserve">ản soạn thuật (cũng có một số trứ tác do </w:t>
      </w:r>
      <w:r w:rsidR="006E3845">
        <w:rPr>
          <w:rFonts w:ascii="Times New Roman" w:eastAsia="CN-Khai 3.0" w:hAnsi="Times New Roman" w:cs="Times New Roman"/>
          <w:color w:val="000000"/>
          <w:sz w:val="28"/>
          <w:szCs w:val="28"/>
          <w:shd w:val="clear" w:color="auto" w:fill="FFFFFF"/>
        </w:rPr>
        <w:t>tác giả Trung Q</w:t>
      </w:r>
      <w:r w:rsidRPr="00CA1238">
        <w:rPr>
          <w:rFonts w:ascii="Times New Roman" w:eastAsia="CN-Khai 3.0" w:hAnsi="Times New Roman" w:cs="Times New Roman"/>
          <w:color w:val="000000"/>
          <w:sz w:val="28"/>
          <w:szCs w:val="28"/>
          <w:shd w:val="clear" w:color="auto" w:fill="FFFFFF"/>
        </w:rPr>
        <w:t>uốc soạn thuật), trong đó chia làm 28 bộ môn: Mụ</w:t>
      </w:r>
      <w:r w:rsidR="00585D46" w:rsidRPr="00CA1238">
        <w:rPr>
          <w:rFonts w:ascii="Times New Roman" w:eastAsia="CN-Khai 3.0" w:hAnsi="Times New Roman" w:cs="Times New Roman"/>
          <w:color w:val="000000"/>
          <w:sz w:val="28"/>
          <w:szCs w:val="28"/>
          <w:shd w:val="clear" w:color="auto" w:fill="FFFFFF"/>
        </w:rPr>
        <w:t>c l</w:t>
      </w:r>
      <w:r w:rsidRPr="00CA1238">
        <w:rPr>
          <w:rFonts w:ascii="Times New Roman" w:eastAsia="CN-Khai 3.0" w:hAnsi="Times New Roman" w:cs="Times New Roman"/>
          <w:color w:val="000000"/>
          <w:sz w:val="28"/>
          <w:szCs w:val="28"/>
          <w:shd w:val="clear" w:color="auto" w:fill="FFFFFF"/>
        </w:rPr>
        <w:t xml:space="preserve">ục, Tổng </w:t>
      </w:r>
      <w:r w:rsidR="00585D46" w:rsidRPr="00CA1238">
        <w:rPr>
          <w:rFonts w:ascii="Times New Roman" w:eastAsia="CN-Khai 3.0" w:hAnsi="Times New Roman" w:cs="Times New Roman"/>
          <w:color w:val="000000"/>
          <w:sz w:val="28"/>
          <w:szCs w:val="28"/>
          <w:shd w:val="clear" w:color="auto" w:fill="FFFFFF"/>
        </w:rPr>
        <w:t>ký</w:t>
      </w:r>
      <w:r w:rsidRPr="00CA1238">
        <w:rPr>
          <w:rFonts w:ascii="Times New Roman" w:eastAsia="CN-Khai 3.0" w:hAnsi="Times New Roman" w:cs="Times New Roman"/>
          <w:color w:val="000000"/>
          <w:sz w:val="28"/>
          <w:szCs w:val="28"/>
          <w:shd w:val="clear" w:color="auto" w:fill="FFFFFF"/>
        </w:rPr>
        <w:t xml:space="preserve">, Chư </w:t>
      </w:r>
      <w:r w:rsidR="00585D46" w:rsidRPr="00CA1238">
        <w:rPr>
          <w:rFonts w:ascii="Times New Roman" w:eastAsia="CN-Khai 3.0" w:hAnsi="Times New Roman" w:cs="Times New Roman"/>
          <w:color w:val="000000"/>
          <w:sz w:val="28"/>
          <w:szCs w:val="28"/>
          <w:shd w:val="clear" w:color="auto" w:fill="FFFFFF"/>
        </w:rPr>
        <w:t>K</w:t>
      </w:r>
      <w:r w:rsidRPr="00CA1238">
        <w:rPr>
          <w:rFonts w:ascii="Times New Roman" w:eastAsia="CN-Khai 3.0" w:hAnsi="Times New Roman" w:cs="Times New Roman"/>
          <w:color w:val="000000"/>
          <w:sz w:val="28"/>
          <w:szCs w:val="28"/>
          <w:shd w:val="clear" w:color="auto" w:fill="FFFFFF"/>
        </w:rPr>
        <w:t xml:space="preserve">inh, Hoa </w:t>
      </w:r>
      <w:r w:rsidR="00585D46" w:rsidRPr="00CA1238">
        <w:rPr>
          <w:rFonts w:ascii="Times New Roman" w:eastAsia="CN-Khai 3.0" w:hAnsi="Times New Roman" w:cs="Times New Roman"/>
          <w:color w:val="000000"/>
          <w:sz w:val="28"/>
          <w:szCs w:val="28"/>
          <w:shd w:val="clear" w:color="auto" w:fill="FFFFFF"/>
        </w:rPr>
        <w:t>N</w:t>
      </w:r>
      <w:r w:rsidRPr="00CA1238">
        <w:rPr>
          <w:rFonts w:ascii="Times New Roman" w:eastAsia="CN-Khai 3.0" w:hAnsi="Times New Roman" w:cs="Times New Roman"/>
          <w:color w:val="000000"/>
          <w:sz w:val="28"/>
          <w:szCs w:val="28"/>
          <w:shd w:val="clear" w:color="auto" w:fill="FFFFFF"/>
        </w:rPr>
        <w:t xml:space="preserve">ghiêm, Pháp </w:t>
      </w:r>
      <w:r w:rsidR="00585D46" w:rsidRPr="00CA1238">
        <w:rPr>
          <w:rFonts w:ascii="Times New Roman" w:eastAsia="CN-Khai 3.0" w:hAnsi="Times New Roman" w:cs="Times New Roman"/>
          <w:color w:val="000000"/>
          <w:sz w:val="28"/>
          <w:szCs w:val="28"/>
          <w:shd w:val="clear" w:color="auto" w:fill="FFFFFF"/>
        </w:rPr>
        <w:t>H</w:t>
      </w:r>
      <w:r w:rsidRPr="00CA1238">
        <w:rPr>
          <w:rFonts w:ascii="Times New Roman" w:eastAsia="CN-Khai 3.0" w:hAnsi="Times New Roman" w:cs="Times New Roman"/>
          <w:color w:val="000000"/>
          <w:sz w:val="28"/>
          <w:szCs w:val="28"/>
          <w:shd w:val="clear" w:color="auto" w:fill="FFFFFF"/>
        </w:rPr>
        <w:t xml:space="preserve">oa, Thai </w:t>
      </w:r>
      <w:r w:rsidR="00585D46" w:rsidRPr="00CA1238">
        <w:rPr>
          <w:rFonts w:ascii="Times New Roman" w:eastAsia="CN-Khai 3.0" w:hAnsi="Times New Roman" w:cs="Times New Roman"/>
          <w:color w:val="000000"/>
          <w:sz w:val="28"/>
          <w:szCs w:val="28"/>
          <w:shd w:val="clear" w:color="auto" w:fill="FFFFFF"/>
        </w:rPr>
        <w:t>M</w:t>
      </w:r>
      <w:r w:rsidRPr="00CA1238">
        <w:rPr>
          <w:rFonts w:ascii="Times New Roman" w:eastAsia="CN-Khai 3.0" w:hAnsi="Times New Roman" w:cs="Times New Roman"/>
          <w:color w:val="000000"/>
          <w:sz w:val="28"/>
          <w:szCs w:val="28"/>
          <w:shd w:val="clear" w:color="auto" w:fill="FFFFFF"/>
        </w:rPr>
        <w:t xml:space="preserve">ật, Chân </w:t>
      </w:r>
      <w:r w:rsidR="00585D46" w:rsidRPr="00CA1238">
        <w:rPr>
          <w:rFonts w:ascii="Times New Roman" w:eastAsia="CN-Khai 3.0" w:hAnsi="Times New Roman" w:cs="Times New Roman"/>
          <w:color w:val="000000"/>
          <w:sz w:val="28"/>
          <w:szCs w:val="28"/>
          <w:shd w:val="clear" w:color="auto" w:fill="FFFFFF"/>
        </w:rPr>
        <w:t>n</w:t>
      </w:r>
      <w:r w:rsidRPr="00CA1238">
        <w:rPr>
          <w:rFonts w:ascii="Times New Roman" w:eastAsia="CN-Khai 3.0" w:hAnsi="Times New Roman" w:cs="Times New Roman"/>
          <w:color w:val="000000"/>
          <w:sz w:val="28"/>
          <w:szCs w:val="28"/>
          <w:shd w:val="clear" w:color="auto" w:fill="FFFFFF"/>
        </w:rPr>
        <w:t>gôn, Tất đàm, Tịnh độ, Dung thông, Niệm Phật, Thời tông, Giới luật, Tam luận, Pháp tướng, Nhân minh, Câu</w:t>
      </w:r>
      <w:r w:rsidR="00585D46" w:rsidRPr="00CA1238">
        <w:rPr>
          <w:rFonts w:ascii="Times New Roman" w:eastAsia="CN-Khai 3.0" w:hAnsi="Times New Roman" w:cs="Times New Roman"/>
          <w:color w:val="000000"/>
          <w:sz w:val="28"/>
          <w:szCs w:val="28"/>
          <w:shd w:val="clear" w:color="auto" w:fill="FFFFFF"/>
        </w:rPr>
        <w:t>-</w:t>
      </w:r>
      <w:r w:rsidRPr="00CA1238">
        <w:rPr>
          <w:rFonts w:ascii="Times New Roman" w:eastAsia="CN-Khai 3.0" w:hAnsi="Times New Roman" w:cs="Times New Roman"/>
          <w:color w:val="000000"/>
          <w:sz w:val="28"/>
          <w:szCs w:val="28"/>
          <w:shd w:val="clear" w:color="auto" w:fill="FFFFFF"/>
        </w:rPr>
        <w:t>xá, Khởi tín, Thiền tông, Hành sự, Tông luận, Bổ nhậm, Hệ phổ, Địa chí, Tự chí, Nhật k</w:t>
      </w:r>
      <w:r w:rsidR="00CA1238" w:rsidRPr="00CA1238">
        <w:rPr>
          <w:rFonts w:ascii="Times New Roman" w:eastAsia="CN-Khai 3.0" w:hAnsi="Times New Roman" w:cs="Times New Roman"/>
          <w:color w:val="000000"/>
          <w:sz w:val="28"/>
          <w:szCs w:val="28"/>
          <w:shd w:val="clear" w:color="auto" w:fill="FFFFFF"/>
        </w:rPr>
        <w:t>ý</w:t>
      </w:r>
      <w:r w:rsidRPr="00CA1238">
        <w:rPr>
          <w:rFonts w:ascii="Times New Roman" w:eastAsia="CN-Khai 3.0" w:hAnsi="Times New Roman" w:cs="Times New Roman"/>
          <w:color w:val="000000"/>
          <w:sz w:val="28"/>
          <w:szCs w:val="28"/>
          <w:shd w:val="clear" w:color="auto" w:fill="FFFFFF"/>
        </w:rPr>
        <w:t>, Từ tảo, Tạp loại</w:t>
      </w:r>
      <w:r w:rsidR="00CA1238" w:rsidRPr="00CA1238">
        <w:rPr>
          <w:rFonts w:ascii="Times New Roman" w:eastAsia="CN-Khai 3.0" w:hAnsi="Times New Roman" w:cs="Times New Roman"/>
          <w:color w:val="000000"/>
          <w:sz w:val="28"/>
          <w:szCs w:val="28"/>
          <w:shd w:val="clear" w:color="auto" w:fill="FFFFFF"/>
        </w:rPr>
        <w:t>,</w:t>
      </w:r>
      <w:r w:rsidRPr="00CA1238">
        <w:rPr>
          <w:rFonts w:ascii="Times New Roman" w:eastAsia="CN-Khai 3.0" w:hAnsi="Times New Roman" w:cs="Times New Roman"/>
          <w:color w:val="000000"/>
          <w:sz w:val="28"/>
          <w:szCs w:val="28"/>
          <w:shd w:val="clear" w:color="auto" w:fill="FFFFFF"/>
        </w:rPr>
        <w:t xml:space="preserve"> v.v</w:t>
      </w:r>
      <w:r w:rsidR="00CA1238" w:rsidRPr="00CA1238">
        <w:rPr>
          <w:rFonts w:ascii="Times New Roman" w:eastAsia="CN-Khai 3.0" w:hAnsi="Times New Roman" w:cs="Times New Roman"/>
          <w:color w:val="000000"/>
          <w:sz w:val="28"/>
          <w:szCs w:val="28"/>
          <w:shd w:val="clear" w:color="auto" w:fill="FFFFFF"/>
        </w:rPr>
        <w:t>.</w:t>
      </w:r>
      <w:r w:rsidRPr="00CA1238">
        <w:rPr>
          <w:rFonts w:ascii="Times New Roman" w:eastAsia="CN-Khai 3.0" w:hAnsi="Times New Roman" w:cs="Times New Roman"/>
          <w:color w:val="000000"/>
          <w:sz w:val="28"/>
          <w:szCs w:val="28"/>
          <w:shd w:val="clear" w:color="auto" w:fill="FFFFFF"/>
        </w:rPr>
        <w:t xml:space="preserve"> Đây là bộ sách Phật giáo do người Nhật soạn thuật lần đầu tiên được ấn hành với qui mô lớn như vậy. Bộ sách được đóng thành 150 tập </w:t>
      </w:r>
      <w:proofErr w:type="gramStart"/>
      <w:r w:rsidRPr="00CA1238">
        <w:rPr>
          <w:rFonts w:ascii="Times New Roman" w:eastAsia="CN-Khai 3.0" w:hAnsi="Times New Roman" w:cs="Times New Roman"/>
          <w:color w:val="000000"/>
          <w:sz w:val="28"/>
          <w:szCs w:val="28"/>
          <w:shd w:val="clear" w:color="auto" w:fill="FFFFFF"/>
        </w:rPr>
        <w:t>theo</w:t>
      </w:r>
      <w:proofErr w:type="gramEnd"/>
      <w:r w:rsidRPr="00CA1238">
        <w:rPr>
          <w:rFonts w:ascii="Times New Roman" w:eastAsia="CN-Khai 3.0" w:hAnsi="Times New Roman" w:cs="Times New Roman"/>
          <w:color w:val="000000"/>
          <w:sz w:val="28"/>
          <w:szCs w:val="28"/>
          <w:shd w:val="clear" w:color="auto" w:fill="FFFFFF"/>
        </w:rPr>
        <w:t xml:space="preserve"> kiểu đóng sách phương Tây, có riêng một tập mục lục. </w:t>
      </w:r>
      <w:proofErr w:type="gramStart"/>
      <w:r w:rsidRPr="00CA1238">
        <w:rPr>
          <w:rFonts w:ascii="Times New Roman" w:eastAsia="CN-Khai 3.0" w:hAnsi="Times New Roman" w:cs="Times New Roman"/>
          <w:color w:val="000000"/>
          <w:sz w:val="28"/>
          <w:szCs w:val="28"/>
          <w:shd w:val="clear" w:color="auto" w:fill="FFFFFF"/>
        </w:rPr>
        <w:t xml:space="preserve">Nó được tái bản vào năm Chiêu </w:t>
      </w:r>
      <w:r w:rsidR="00CA1238">
        <w:rPr>
          <w:rFonts w:ascii="Times New Roman" w:eastAsia="CN-Khai 3.0" w:hAnsi="Times New Roman" w:cs="Times New Roman"/>
          <w:color w:val="000000"/>
          <w:sz w:val="28"/>
          <w:szCs w:val="28"/>
          <w:shd w:val="clear" w:color="auto" w:fill="FFFFFF"/>
        </w:rPr>
        <w:t>H</w:t>
      </w:r>
      <w:r w:rsidRPr="00CA1238">
        <w:rPr>
          <w:rFonts w:ascii="Times New Roman" w:eastAsia="CN-Khai 3.0" w:hAnsi="Times New Roman" w:cs="Times New Roman"/>
          <w:color w:val="000000"/>
          <w:sz w:val="28"/>
          <w:szCs w:val="28"/>
          <w:shd w:val="clear" w:color="auto" w:fill="FFFFFF"/>
        </w:rPr>
        <w:t>òa thứ 5 (1930).</w:t>
      </w:r>
      <w:proofErr w:type="gramEnd"/>
      <w:r w:rsidR="00CA1238" w:rsidRPr="00CA1238">
        <w:rPr>
          <w:rFonts w:ascii="Times New Roman" w:eastAsia="CN-Khai 3.0" w:hAnsi="Times New Roman" w:cs="Times New Roman"/>
          <w:color w:val="000000"/>
          <w:sz w:val="28"/>
          <w:szCs w:val="28"/>
          <w:shd w:val="clear" w:color="auto" w:fill="FFFFFF"/>
        </w:rPr>
        <w:t xml:space="preserve"> </w:t>
      </w:r>
      <w:r w:rsidR="00CA1238">
        <w:rPr>
          <w:rFonts w:ascii="Times New Roman" w:eastAsia="CN-Khai 3.0" w:hAnsi="Times New Roman" w:cs="Times New Roman"/>
          <w:color w:val="000000"/>
          <w:sz w:val="28"/>
          <w:szCs w:val="28"/>
          <w:shd w:val="clear" w:color="auto" w:fill="FFFFFF"/>
        </w:rPr>
        <w:t>Từ n</w:t>
      </w:r>
      <w:r w:rsidR="00CA1238" w:rsidRPr="00CA1238">
        <w:rPr>
          <w:rFonts w:ascii="Times New Roman" w:eastAsia="CN-Khai 3.0" w:hAnsi="Times New Roman" w:cs="Times New Roman"/>
          <w:color w:val="000000"/>
          <w:sz w:val="28"/>
          <w:szCs w:val="28"/>
          <w:shd w:val="clear" w:color="auto" w:fill="FFFFFF"/>
        </w:rPr>
        <w:t xml:space="preserve">ăm 1919 đến 1921 họ cũng cho xuất bản 51 tập </w:t>
      </w:r>
      <w:r w:rsidR="00CA1238">
        <w:rPr>
          <w:rFonts w:ascii="Times New Roman" w:eastAsia="CN-Khai 3.0" w:hAnsi="Times New Roman" w:cs="Times New Roman"/>
          <w:color w:val="000000"/>
          <w:sz w:val="28"/>
          <w:szCs w:val="28"/>
          <w:shd w:val="clear" w:color="auto" w:fill="FFFFFF"/>
        </w:rPr>
        <w:t>Đ</w:t>
      </w:r>
      <w:r w:rsidR="00CA1238" w:rsidRPr="00CA1238">
        <w:rPr>
          <w:rFonts w:ascii="Times New Roman" w:eastAsia="CN-Khai 3.0" w:hAnsi="Times New Roman" w:cs="Times New Roman"/>
          <w:color w:val="000000"/>
          <w:sz w:val="28"/>
          <w:szCs w:val="28"/>
          <w:shd w:val="clear" w:color="auto" w:fill="FFFFFF"/>
        </w:rPr>
        <w:t>ạ</w:t>
      </w:r>
      <w:r w:rsidR="00B33DB2">
        <w:rPr>
          <w:rFonts w:ascii="Times New Roman" w:eastAsia="CN-Khai 3.0" w:hAnsi="Times New Roman" w:cs="Times New Roman"/>
          <w:color w:val="000000"/>
          <w:sz w:val="28"/>
          <w:szCs w:val="28"/>
          <w:shd w:val="clear" w:color="auto" w:fill="FFFFFF"/>
        </w:rPr>
        <w:t>i T</w:t>
      </w:r>
      <w:r w:rsidR="00CA1238" w:rsidRPr="00CA1238">
        <w:rPr>
          <w:rFonts w:ascii="Times New Roman" w:eastAsia="CN-Khai 3.0" w:hAnsi="Times New Roman" w:cs="Times New Roman"/>
          <w:color w:val="000000"/>
          <w:sz w:val="28"/>
          <w:szCs w:val="28"/>
          <w:shd w:val="clear" w:color="auto" w:fill="FFFFFF"/>
        </w:rPr>
        <w:t>ạ</w:t>
      </w:r>
      <w:r w:rsidR="00B33DB2">
        <w:rPr>
          <w:rFonts w:ascii="Times New Roman" w:eastAsia="CN-Khai 3.0" w:hAnsi="Times New Roman" w:cs="Times New Roman"/>
          <w:color w:val="000000"/>
          <w:sz w:val="28"/>
          <w:szCs w:val="28"/>
          <w:shd w:val="clear" w:color="auto" w:fill="FFFFFF"/>
        </w:rPr>
        <w:t>ng K</w:t>
      </w:r>
      <w:r w:rsidR="00CA1238" w:rsidRPr="00CA1238">
        <w:rPr>
          <w:rFonts w:ascii="Times New Roman" w:eastAsia="CN-Khai 3.0" w:hAnsi="Times New Roman" w:cs="Times New Roman"/>
          <w:color w:val="000000"/>
          <w:sz w:val="28"/>
          <w:szCs w:val="28"/>
          <w:shd w:val="clear" w:color="auto" w:fill="FFFFFF"/>
        </w:rPr>
        <w:t>inh</w:t>
      </w:r>
      <w:r w:rsidR="00CA1238">
        <w:rPr>
          <w:rFonts w:ascii="Times New Roman" w:eastAsia="CN-Khai 3.0" w:hAnsi="Times New Roman" w:cs="Times New Roman"/>
          <w:color w:val="000000"/>
          <w:sz w:val="28"/>
          <w:szCs w:val="28"/>
          <w:shd w:val="clear" w:color="auto" w:fill="FFFFFF"/>
        </w:rPr>
        <w:t>, gọi</w:t>
      </w:r>
      <w:r w:rsidR="00CA1238" w:rsidRPr="00CA1238">
        <w:rPr>
          <w:rFonts w:ascii="Times New Roman" w:eastAsia="CN-Khai 3.0" w:hAnsi="Times New Roman" w:cs="Times New Roman"/>
          <w:color w:val="000000"/>
          <w:sz w:val="28"/>
          <w:szCs w:val="28"/>
          <w:shd w:val="clear" w:color="auto" w:fill="FFFFFF"/>
        </w:rPr>
        <w:t xml:space="preserve"> là Nhật Bản Đại Tạng Kinh</w:t>
      </w:r>
      <w:r w:rsidR="00CA1238">
        <w:rPr>
          <w:rFonts w:ascii="Times New Roman" w:eastAsia="CN-Khai 3.0" w:hAnsi="Times New Roman" w:cs="Times New Roman"/>
          <w:color w:val="000000"/>
          <w:sz w:val="28"/>
          <w:szCs w:val="28"/>
          <w:shd w:val="clear" w:color="auto" w:fill="FFFFFF"/>
        </w:rPr>
        <w:t xml:space="preserve"> (</w:t>
      </w:r>
      <w:r w:rsidR="00CA1238" w:rsidRPr="00CA1238">
        <w:rPr>
          <w:rFonts w:ascii="Times New Roman" w:eastAsia="CN-Khai 3.0" w:hAnsi="Times New Roman" w:cs="Times New Roman" w:hint="eastAsia"/>
          <w:color w:val="000000"/>
          <w:sz w:val="28"/>
          <w:szCs w:val="28"/>
          <w:shd w:val="clear" w:color="auto" w:fill="FFFFFF"/>
        </w:rPr>
        <w:t>日本大藏經</w:t>
      </w:r>
      <w:r w:rsidR="000A73AF">
        <w:rPr>
          <w:rFonts w:ascii="Times New Roman" w:eastAsia="CN-Khai 3.0" w:hAnsi="Times New Roman" w:cs="Times New Roman"/>
          <w:color w:val="000000"/>
          <w:sz w:val="28"/>
          <w:szCs w:val="28"/>
          <w:shd w:val="clear" w:color="auto" w:fill="FFFFFF"/>
        </w:rPr>
        <w:t xml:space="preserve">, </w:t>
      </w:r>
      <w:r w:rsidR="00CA1238" w:rsidRPr="00CA1238">
        <w:rPr>
          <w:rFonts w:ascii="Times New Roman" w:eastAsia="CN-Khai 3.0" w:hAnsi="Times New Roman" w:cs="Times New Roman"/>
          <w:color w:val="000000"/>
          <w:sz w:val="28"/>
          <w:szCs w:val="28"/>
          <w:shd w:val="clear" w:color="auto" w:fill="FFFFFF"/>
        </w:rPr>
        <w:t>Nihon Daizokyo). Năm 1953-1941</w:t>
      </w:r>
      <w:r w:rsidR="00F752CB">
        <w:rPr>
          <w:rFonts w:ascii="Times New Roman" w:eastAsia="CN-Khai 3.0" w:hAnsi="Times New Roman" w:cs="Times New Roman"/>
          <w:color w:val="000000"/>
          <w:sz w:val="28"/>
          <w:szCs w:val="28"/>
          <w:shd w:val="clear" w:color="auto" w:fill="FFFFFF"/>
        </w:rPr>
        <w:t>,</w:t>
      </w:r>
      <w:r w:rsidR="00CA1238" w:rsidRPr="00CA1238">
        <w:rPr>
          <w:rFonts w:ascii="Times New Roman" w:eastAsia="CN-Khai 3.0" w:hAnsi="Times New Roman" w:cs="Times New Roman"/>
          <w:color w:val="000000"/>
          <w:sz w:val="28"/>
          <w:szCs w:val="28"/>
          <w:shd w:val="clear" w:color="auto" w:fill="FFFFFF"/>
        </w:rPr>
        <w:t xml:space="preserve"> giáo sư </w:t>
      </w:r>
      <w:r w:rsidR="00F752CB" w:rsidRPr="00F752CB">
        <w:rPr>
          <w:rFonts w:ascii="Times New Roman" w:eastAsia="CN-Khai 3.0" w:hAnsi="Times New Roman" w:cs="Times New Roman"/>
          <w:color w:val="000000"/>
          <w:sz w:val="28"/>
          <w:szCs w:val="28"/>
          <w:shd w:val="clear" w:color="auto" w:fill="FFFFFF"/>
        </w:rPr>
        <w:t>Takakusu Junjirō (1866–1945)</w:t>
      </w:r>
      <w:r w:rsidR="00CA1238" w:rsidRPr="00CA1238">
        <w:rPr>
          <w:rFonts w:ascii="Times New Roman" w:eastAsia="CN-Khai 3.0" w:hAnsi="Times New Roman" w:cs="Times New Roman"/>
          <w:color w:val="000000"/>
          <w:sz w:val="28"/>
          <w:szCs w:val="28"/>
          <w:shd w:val="clear" w:color="auto" w:fill="FFFFFF"/>
        </w:rPr>
        <w:t>, người biên tập Đạ</w:t>
      </w:r>
      <w:r w:rsidR="00F752CB">
        <w:rPr>
          <w:rFonts w:ascii="Times New Roman" w:eastAsia="CN-Khai 3.0" w:hAnsi="Times New Roman" w:cs="Times New Roman"/>
          <w:color w:val="000000"/>
          <w:sz w:val="28"/>
          <w:szCs w:val="28"/>
          <w:shd w:val="clear" w:color="auto" w:fill="FFFFFF"/>
        </w:rPr>
        <w:t>i Chá</w:t>
      </w:r>
      <w:r w:rsidR="00CA1238" w:rsidRPr="00CA1238">
        <w:rPr>
          <w:rFonts w:ascii="Times New Roman" w:eastAsia="CN-Khai 3.0" w:hAnsi="Times New Roman" w:cs="Times New Roman"/>
          <w:color w:val="000000"/>
          <w:sz w:val="28"/>
          <w:szCs w:val="28"/>
          <w:shd w:val="clear" w:color="auto" w:fill="FFFFFF"/>
        </w:rPr>
        <w:t xml:space="preserve">nh Tạng, </w:t>
      </w:r>
      <w:r w:rsidR="00CA1238" w:rsidRPr="00CA1238">
        <w:rPr>
          <w:rFonts w:ascii="Times New Roman" w:eastAsia="CN-Khai 3.0" w:hAnsi="Times New Roman" w:cs="Times New Roman"/>
          <w:color w:val="000000"/>
          <w:sz w:val="28"/>
          <w:szCs w:val="28"/>
          <w:shd w:val="clear" w:color="auto" w:fill="FFFFFF"/>
        </w:rPr>
        <w:lastRenderedPageBreak/>
        <w:t xml:space="preserve">cũng cho xuất bản bộ dịch Nhật văn toàn bộ Đại Tạng Pali tên là </w:t>
      </w:r>
      <w:r w:rsidR="00F752CB" w:rsidRPr="00F752CB">
        <w:rPr>
          <w:rFonts w:ascii="Times New Roman" w:eastAsia="CN-Khai 3.0" w:hAnsi="Times New Roman" w:cs="Times New Roman"/>
          <w:color w:val="000000"/>
          <w:sz w:val="28"/>
          <w:szCs w:val="28"/>
          <w:shd w:val="clear" w:color="auto" w:fill="FFFFFF"/>
        </w:rPr>
        <w:t xml:space="preserve">Nanden Daizōkyō </w:t>
      </w:r>
      <w:r w:rsidR="00CA1238" w:rsidRPr="00CA1238">
        <w:rPr>
          <w:rFonts w:ascii="Times New Roman" w:eastAsia="CN-Khai 3.0" w:hAnsi="Times New Roman" w:cs="Times New Roman"/>
          <w:color w:val="000000"/>
          <w:sz w:val="28"/>
          <w:szCs w:val="28"/>
          <w:shd w:val="clear" w:color="auto" w:fill="FFFFFF"/>
        </w:rPr>
        <w:t>(Nam Truyền Đại Tạng Kinh</w:t>
      </w:r>
      <w:r w:rsidR="00F752CB">
        <w:rPr>
          <w:rFonts w:ascii="Times New Roman" w:eastAsia="CN-Khai 3.0" w:hAnsi="Times New Roman" w:cs="Times New Roman"/>
          <w:color w:val="000000"/>
          <w:sz w:val="28"/>
          <w:szCs w:val="28"/>
          <w:shd w:val="clear" w:color="auto" w:fill="FFFFFF"/>
        </w:rPr>
        <w:t xml:space="preserve">, </w:t>
      </w:r>
      <w:r w:rsidR="00F752CB" w:rsidRPr="00F752CB">
        <w:rPr>
          <w:rFonts w:ascii="Times New Roman" w:eastAsia="CN-Khai 3.0" w:hAnsi="Times New Roman" w:cs="Times New Roman" w:hint="eastAsia"/>
          <w:color w:val="000000"/>
          <w:sz w:val="28"/>
          <w:szCs w:val="28"/>
          <w:shd w:val="clear" w:color="auto" w:fill="FFFFFF"/>
        </w:rPr>
        <w:t>南傳大藏經</w:t>
      </w:r>
      <w:r w:rsidR="00CA1238" w:rsidRPr="00CA1238">
        <w:rPr>
          <w:rFonts w:ascii="Times New Roman" w:eastAsia="CN-Khai 3.0" w:hAnsi="Times New Roman" w:cs="Times New Roman"/>
          <w:color w:val="000000"/>
          <w:sz w:val="28"/>
          <w:szCs w:val="28"/>
          <w:shd w:val="clear" w:color="auto" w:fill="FFFFFF"/>
        </w:rPr>
        <w:t>).</w:t>
      </w:r>
      <w:r w:rsidR="008C0D3B">
        <w:rPr>
          <w:rFonts w:ascii="Times New Roman" w:eastAsia="CN-Khai 3.0" w:hAnsi="Times New Roman" w:cs="Times New Roman"/>
          <w:color w:val="000000"/>
          <w:sz w:val="28"/>
          <w:szCs w:val="28"/>
          <w:shd w:val="clear" w:color="auto" w:fill="FFFFFF"/>
        </w:rPr>
        <w:t xml:space="preserve"> </w:t>
      </w:r>
      <w:r w:rsidR="00937640" w:rsidRPr="00937640">
        <w:rPr>
          <w:rFonts w:ascii="Times New Roman" w:eastAsia="CN-Khai 3.0" w:hAnsi="Times New Roman" w:cs="Times New Roman"/>
          <w:sz w:val="28"/>
          <w:szCs w:val="28"/>
          <w:shd w:val="clear" w:color="auto" w:fill="FFFFFF"/>
        </w:rPr>
        <w:t>Trong Đại Chánh Tân Tu Đại Tạng Kinh (</w:t>
      </w:r>
      <w:r w:rsidR="00937640" w:rsidRPr="00937640">
        <w:rPr>
          <w:rStyle w:val="Emphasis"/>
          <w:rFonts w:ascii="Times New Roman" w:eastAsia="CN-Khai 3.0" w:hAnsi="Times New Roman" w:cs="Times New Roman"/>
          <w:bCs/>
          <w:i w:val="0"/>
          <w:iCs w:val="0"/>
          <w:sz w:val="28"/>
          <w:szCs w:val="28"/>
          <w:shd w:val="clear" w:color="auto" w:fill="FFFFFF"/>
        </w:rPr>
        <w:t>大正新脩</w:t>
      </w:r>
      <w:r w:rsidR="00937640" w:rsidRPr="00937640">
        <w:rPr>
          <w:rFonts w:ascii="Times New Roman" w:eastAsia="CN-Khai 3.0" w:hAnsi="Times New Roman" w:cs="Times New Roman"/>
          <w:sz w:val="28"/>
          <w:szCs w:val="28"/>
          <w:shd w:val="clear" w:color="auto" w:fill="FFFFFF"/>
        </w:rPr>
        <w:t>大藏經</w:t>
      </w:r>
      <w:r w:rsidR="00937640" w:rsidRPr="00937640">
        <w:rPr>
          <w:rFonts w:ascii="Times New Roman" w:eastAsia="CN-Khai 3.0" w:hAnsi="Times New Roman" w:cs="Times New Roman"/>
          <w:sz w:val="28"/>
          <w:szCs w:val="28"/>
          <w:shd w:val="clear" w:color="auto" w:fill="FFFFFF"/>
        </w:rPr>
        <w:t xml:space="preserve">, </w:t>
      </w:r>
      <w:r w:rsidR="00937640" w:rsidRPr="00937640">
        <w:rPr>
          <w:rStyle w:val="Emphasis"/>
          <w:rFonts w:ascii="Times New Roman" w:eastAsia="CN-Khai 3.0" w:hAnsi="Times New Roman" w:cs="Times New Roman"/>
          <w:bCs/>
          <w:i w:val="0"/>
          <w:iCs w:val="0"/>
          <w:sz w:val="28"/>
          <w:szCs w:val="28"/>
          <w:shd w:val="clear" w:color="auto" w:fill="FFFFFF"/>
        </w:rPr>
        <w:t>Taishō Shinshū Daizōkyō</w:t>
      </w:r>
      <w:r w:rsidR="00937640" w:rsidRPr="00937640">
        <w:rPr>
          <w:rFonts w:ascii="Times New Roman" w:eastAsia="CN-Khai 3.0" w:hAnsi="Times New Roman" w:cs="Times New Roman"/>
          <w:sz w:val="28"/>
          <w:szCs w:val="28"/>
          <w:shd w:val="clear" w:color="auto" w:fill="FFFFFF"/>
        </w:rPr>
        <w:t> )</w:t>
      </w:r>
      <w:r w:rsidR="00937640">
        <w:rPr>
          <w:rFonts w:ascii="Times New Roman" w:eastAsia="CN-Khai 3.0" w:hAnsi="Times New Roman" w:cs="Times New Roman"/>
          <w:sz w:val="28"/>
          <w:szCs w:val="28"/>
          <w:shd w:val="clear" w:color="auto" w:fill="FFFFFF"/>
        </w:rPr>
        <w:t xml:space="preserve">, Tập </w:t>
      </w:r>
      <w:r w:rsidR="00937640" w:rsidRPr="00937640">
        <w:rPr>
          <w:rFonts w:ascii="Times New Roman" w:eastAsia="CN-Khai 3.0" w:hAnsi="Times New Roman" w:cs="Times New Roman"/>
          <w:sz w:val="28"/>
          <w:szCs w:val="28"/>
          <w:shd w:val="clear" w:color="auto" w:fill="FFFFFF"/>
        </w:rPr>
        <w:t>83</w:t>
      </w:r>
      <w:r w:rsidR="00DF6ED1">
        <w:rPr>
          <w:rFonts w:ascii="Times New Roman" w:eastAsia="CN-Khai 3.0" w:hAnsi="Times New Roman" w:cs="Times New Roman"/>
          <w:sz w:val="28"/>
          <w:szCs w:val="28"/>
          <w:shd w:val="clear" w:color="auto" w:fill="FFFFFF"/>
        </w:rPr>
        <w:t>, t</w:t>
      </w:r>
      <w:r w:rsidR="00937640">
        <w:rPr>
          <w:rFonts w:ascii="Times New Roman" w:eastAsia="CN-Khai 3.0" w:hAnsi="Times New Roman" w:cs="Times New Roman"/>
          <w:sz w:val="28"/>
          <w:szCs w:val="28"/>
          <w:shd w:val="clear" w:color="auto" w:fill="FFFFFF"/>
        </w:rPr>
        <w:t xml:space="preserve">ừ </w:t>
      </w:r>
      <w:r w:rsidR="00DF6ED1">
        <w:rPr>
          <w:rFonts w:ascii="Times New Roman" w:eastAsia="CN-Khai 3.0" w:hAnsi="Times New Roman" w:cs="Times New Roman"/>
          <w:sz w:val="28"/>
          <w:szCs w:val="28"/>
          <w:shd w:val="clear" w:color="auto" w:fill="FFFFFF"/>
        </w:rPr>
        <w:t>No. 2646 đến No. 2679, là các trước thuật của chư Sư của Tịnh độ Chân tông Nhật Bản</w:t>
      </w:r>
      <w:r w:rsidR="0035233D">
        <w:rPr>
          <w:rFonts w:ascii="Times New Roman" w:eastAsia="CN-Khai 3.0" w:hAnsi="Times New Roman" w:cs="Times New Roman"/>
          <w:sz w:val="28"/>
          <w:szCs w:val="28"/>
          <w:shd w:val="clear" w:color="auto" w:fill="FFFFFF"/>
        </w:rPr>
        <w:t xml:space="preserve">, có cả thảy 34 mà chỉ có 8 tác phẩm là hoàn toàn Hán ngữ, còn lại là Nhật ngữ. </w:t>
      </w:r>
      <w:r w:rsidR="006156AE">
        <w:rPr>
          <w:rFonts w:ascii="Times New Roman" w:eastAsia="CN-Khai 3.0" w:hAnsi="Times New Roman" w:cs="Times New Roman"/>
          <w:sz w:val="28"/>
          <w:szCs w:val="28"/>
          <w:shd w:val="clear" w:color="auto" w:fill="FFFFFF"/>
        </w:rPr>
        <w:t xml:space="preserve">Các nguyên tác bằng chữ Hán của </w:t>
      </w:r>
      <w:r w:rsidR="00C67DF4">
        <w:rPr>
          <w:rFonts w:ascii="Times New Roman" w:eastAsia="CN-Khai 3.0" w:hAnsi="Times New Roman" w:cs="Times New Roman"/>
          <w:sz w:val="28"/>
          <w:szCs w:val="28"/>
          <w:shd w:val="clear" w:color="auto" w:fill="FFFFFF"/>
        </w:rPr>
        <w:t xml:space="preserve">một số </w:t>
      </w:r>
      <w:proofErr w:type="gramStart"/>
      <w:r w:rsidR="006156AE">
        <w:rPr>
          <w:rFonts w:ascii="Times New Roman" w:eastAsia="CN-Khai 3.0" w:hAnsi="Times New Roman" w:cs="Times New Roman"/>
          <w:sz w:val="28"/>
          <w:szCs w:val="28"/>
          <w:shd w:val="clear" w:color="auto" w:fill="FFFFFF"/>
        </w:rPr>
        <w:t>chư</w:t>
      </w:r>
      <w:proofErr w:type="gramEnd"/>
      <w:r w:rsidR="006156AE">
        <w:rPr>
          <w:rFonts w:ascii="Times New Roman" w:eastAsia="CN-Khai 3.0" w:hAnsi="Times New Roman" w:cs="Times New Roman"/>
          <w:sz w:val="28"/>
          <w:szCs w:val="28"/>
          <w:shd w:val="clear" w:color="auto" w:fill="FFFFFF"/>
        </w:rPr>
        <w:t xml:space="preserve"> Sư có thể</w:t>
      </w:r>
      <w:r w:rsidR="00C67DF4">
        <w:rPr>
          <w:rFonts w:ascii="Times New Roman" w:eastAsia="CN-Khai 3.0" w:hAnsi="Times New Roman" w:cs="Times New Roman"/>
          <w:sz w:val="28"/>
          <w:szCs w:val="28"/>
          <w:shd w:val="clear" w:color="auto" w:fill="FFFFFF"/>
        </w:rPr>
        <w:t xml:space="preserve"> </w:t>
      </w:r>
      <w:r w:rsidR="006156AE">
        <w:rPr>
          <w:rFonts w:ascii="Times New Roman" w:eastAsia="CN-Khai 3.0" w:hAnsi="Times New Roman" w:cs="Times New Roman"/>
          <w:sz w:val="28"/>
          <w:szCs w:val="28"/>
          <w:shd w:val="clear" w:color="auto" w:fill="FFFFFF"/>
        </w:rPr>
        <w:t xml:space="preserve">được bảo tàng trong </w:t>
      </w:r>
      <w:r w:rsidR="00242AA2">
        <w:rPr>
          <w:rFonts w:ascii="Times New Roman" w:eastAsia="CN-Khai 3.0" w:hAnsi="Times New Roman" w:cs="Times New Roman"/>
          <w:sz w:val="28"/>
          <w:szCs w:val="28"/>
          <w:shd w:val="clear" w:color="auto" w:fill="FFFFFF"/>
        </w:rPr>
        <w:t xml:space="preserve">Đại Cốc </w:t>
      </w:r>
      <w:r w:rsidR="006E3845">
        <w:rPr>
          <w:rFonts w:ascii="Times New Roman" w:eastAsia="CN-Khai 3.0" w:hAnsi="Times New Roman" w:cs="Times New Roman"/>
          <w:sz w:val="28"/>
          <w:szCs w:val="28"/>
          <w:shd w:val="clear" w:color="auto" w:fill="FFFFFF"/>
        </w:rPr>
        <w:t>Bản Nguyện Tự sau khi chuyển dịch sang tiếng Nhật.</w:t>
      </w:r>
      <w:r w:rsidR="006E3845">
        <w:rPr>
          <w:rStyle w:val="FootnoteReference"/>
          <w:rFonts w:ascii="Times New Roman" w:eastAsia="CN-Khai 3.0" w:hAnsi="Times New Roman" w:cs="Times New Roman"/>
          <w:sz w:val="28"/>
          <w:szCs w:val="28"/>
          <w:shd w:val="clear" w:color="auto" w:fill="FFFFFF"/>
        </w:rPr>
        <w:footnoteReference w:id="4"/>
      </w:r>
      <w:r w:rsidR="006156AE">
        <w:rPr>
          <w:rFonts w:ascii="Times New Roman" w:eastAsia="CN-Khai 3.0" w:hAnsi="Times New Roman" w:cs="Times New Roman"/>
          <w:sz w:val="28"/>
          <w:szCs w:val="28"/>
          <w:shd w:val="clear" w:color="auto" w:fill="FFFFFF"/>
        </w:rPr>
        <w:t xml:space="preserve"> </w:t>
      </w:r>
    </w:p>
    <w:p w:rsidR="00242AA2" w:rsidRDefault="006E3845" w:rsidP="00D23020">
      <w:pPr>
        <w:tabs>
          <w:tab w:val="left" w:pos="720"/>
          <w:tab w:val="left" w:pos="3780"/>
        </w:tabs>
        <w:spacing w:after="0" w:line="360" w:lineRule="auto"/>
        <w:jc w:val="both"/>
        <w:rPr>
          <w:rFonts w:ascii="Times New Roman" w:eastAsia="CN-Khai 3.0" w:hAnsi="Times New Roman" w:cs="Times New Roman"/>
          <w:sz w:val="28"/>
          <w:szCs w:val="28"/>
          <w:shd w:val="clear" w:color="auto" w:fill="FFFFFF"/>
        </w:rPr>
      </w:pPr>
      <w:r>
        <w:rPr>
          <w:rFonts w:ascii="Times New Roman" w:eastAsia="CN-Khai 3.0" w:hAnsi="Times New Roman" w:cs="Times New Roman"/>
          <w:sz w:val="28"/>
          <w:szCs w:val="28"/>
          <w:shd w:val="clear" w:color="auto" w:fill="FFFFFF"/>
        </w:rPr>
        <w:tab/>
      </w:r>
      <w:r w:rsidR="0035233D">
        <w:rPr>
          <w:rFonts w:ascii="Times New Roman" w:eastAsia="CN-Khai 3.0" w:hAnsi="Times New Roman" w:cs="Times New Roman"/>
          <w:sz w:val="28"/>
          <w:szCs w:val="28"/>
          <w:shd w:val="clear" w:color="auto" w:fill="FFFFFF"/>
        </w:rPr>
        <w:t xml:space="preserve">Có những tác phẩm có giá trị như </w:t>
      </w:r>
      <w:r w:rsidR="00E04B7B">
        <w:rPr>
          <w:rFonts w:ascii="Times New Roman" w:eastAsia="CN-Khai 3.0" w:hAnsi="Times New Roman" w:cs="Times New Roman"/>
          <w:sz w:val="28"/>
          <w:szCs w:val="28"/>
          <w:shd w:val="clear" w:color="auto" w:fill="FFFFFF"/>
        </w:rPr>
        <w:t xml:space="preserve">Duy Tín Sao Văn Ý (Thân Loan soạn), </w:t>
      </w:r>
      <w:r w:rsidR="0035233D">
        <w:rPr>
          <w:rFonts w:ascii="Times New Roman" w:eastAsia="CN-Khai 3.0" w:hAnsi="Times New Roman" w:cs="Times New Roman"/>
          <w:sz w:val="28"/>
          <w:szCs w:val="28"/>
          <w:shd w:val="clear" w:color="auto" w:fill="FFFFFF"/>
        </w:rPr>
        <w:t>Thán Dị Sao, Chấp Trì Sao, Khẩu Truyền Sao, Duy Tín Sao</w:t>
      </w:r>
      <w:r w:rsidR="00E04B7B">
        <w:rPr>
          <w:rFonts w:ascii="Times New Roman" w:eastAsia="CN-Khai 3.0" w:hAnsi="Times New Roman" w:cs="Times New Roman"/>
          <w:sz w:val="28"/>
          <w:szCs w:val="28"/>
          <w:shd w:val="clear" w:color="auto" w:fill="FFFFFF"/>
        </w:rPr>
        <w:t xml:space="preserve"> (Thánh Giác </w:t>
      </w:r>
      <w:r w:rsidR="006156AE">
        <w:rPr>
          <w:rFonts w:ascii="Times New Roman" w:eastAsia="CN-Khai 3.0" w:hAnsi="Times New Roman" w:cs="Times New Roman"/>
          <w:sz w:val="28"/>
          <w:szCs w:val="28"/>
          <w:shd w:val="clear" w:color="auto" w:fill="FFFFFF"/>
        </w:rPr>
        <w:t>soạn</w:t>
      </w:r>
      <w:r w:rsidR="00E04B7B">
        <w:rPr>
          <w:rFonts w:ascii="Times New Roman" w:eastAsia="CN-Khai 3.0" w:hAnsi="Times New Roman" w:cs="Times New Roman"/>
          <w:sz w:val="28"/>
          <w:szCs w:val="28"/>
          <w:shd w:val="clear" w:color="auto" w:fill="FFFFFF"/>
        </w:rPr>
        <w:t>)</w:t>
      </w:r>
      <w:r w:rsidR="0035233D">
        <w:rPr>
          <w:rFonts w:ascii="Times New Roman" w:eastAsia="CN-Khai 3.0" w:hAnsi="Times New Roman" w:cs="Times New Roman"/>
          <w:sz w:val="28"/>
          <w:szCs w:val="28"/>
          <w:shd w:val="clear" w:color="auto" w:fill="FFFFFF"/>
        </w:rPr>
        <w:t xml:space="preserve">, Tịnh Độ Chân Yếu Sao, </w:t>
      </w:r>
      <w:r w:rsidR="00E04B7B">
        <w:rPr>
          <w:rFonts w:ascii="Times New Roman" w:eastAsia="CN-Khai 3.0" w:hAnsi="Times New Roman" w:cs="Times New Roman"/>
          <w:sz w:val="28"/>
          <w:szCs w:val="28"/>
          <w:shd w:val="clear" w:color="auto" w:fill="FFFFFF"/>
        </w:rPr>
        <w:t xml:space="preserve">Nhất Niệm Đa Niệm Phân Biệt Sự, </w:t>
      </w:r>
      <w:r w:rsidR="0035233D">
        <w:rPr>
          <w:rFonts w:ascii="Times New Roman" w:eastAsia="CN-Khai 3.0" w:hAnsi="Times New Roman" w:cs="Times New Roman"/>
          <w:sz w:val="28"/>
          <w:szCs w:val="28"/>
          <w:shd w:val="clear" w:color="auto" w:fill="FFFFFF"/>
        </w:rPr>
        <w:t xml:space="preserve">v.v. nhưng rất tiếc không </w:t>
      </w:r>
      <w:r w:rsidR="008A47E5">
        <w:rPr>
          <w:rFonts w:ascii="Times New Roman" w:eastAsia="CN-Khai 3.0" w:hAnsi="Times New Roman" w:cs="Times New Roman"/>
          <w:sz w:val="28"/>
          <w:szCs w:val="28"/>
          <w:shd w:val="clear" w:color="auto" w:fill="FFFFFF"/>
        </w:rPr>
        <w:t>được</w:t>
      </w:r>
      <w:r w:rsidR="0035233D">
        <w:rPr>
          <w:rFonts w:ascii="Times New Roman" w:eastAsia="CN-Khai 3.0" w:hAnsi="Times New Roman" w:cs="Times New Roman"/>
          <w:sz w:val="28"/>
          <w:szCs w:val="28"/>
          <w:shd w:val="clear" w:color="auto" w:fill="FFFFFF"/>
        </w:rPr>
        <w:t xml:space="preserve"> chuyển dịch sang Việt ngữ, bởi vì </w:t>
      </w:r>
      <w:r w:rsidR="00FA13CF">
        <w:rPr>
          <w:rFonts w:ascii="Times New Roman" w:eastAsia="CN-Khai 3.0" w:hAnsi="Times New Roman" w:cs="Times New Roman"/>
          <w:sz w:val="28"/>
          <w:szCs w:val="28"/>
          <w:shd w:val="clear" w:color="auto" w:fill="FFFFFF"/>
        </w:rPr>
        <w:t xml:space="preserve">người </w:t>
      </w:r>
      <w:r w:rsidR="0035233D">
        <w:rPr>
          <w:rFonts w:ascii="Times New Roman" w:eastAsia="CN-Khai 3.0" w:hAnsi="Times New Roman" w:cs="Times New Roman"/>
          <w:sz w:val="28"/>
          <w:szCs w:val="28"/>
          <w:shd w:val="clear" w:color="auto" w:fill="FFFFFF"/>
        </w:rPr>
        <w:t>am hiể</w:t>
      </w:r>
      <w:r w:rsidR="00E04B7B">
        <w:rPr>
          <w:rFonts w:ascii="Times New Roman" w:eastAsia="CN-Khai 3.0" w:hAnsi="Times New Roman" w:cs="Times New Roman"/>
          <w:sz w:val="28"/>
          <w:szCs w:val="28"/>
          <w:shd w:val="clear" w:color="auto" w:fill="FFFFFF"/>
        </w:rPr>
        <w:t>u</w:t>
      </w:r>
      <w:r w:rsidR="0035233D">
        <w:rPr>
          <w:rFonts w:ascii="Times New Roman" w:eastAsia="CN-Khai 3.0" w:hAnsi="Times New Roman" w:cs="Times New Roman"/>
          <w:sz w:val="28"/>
          <w:szCs w:val="28"/>
          <w:shd w:val="clear" w:color="auto" w:fill="FFFFFF"/>
        </w:rPr>
        <w:t xml:space="preserve"> tiếng Nhật </w:t>
      </w:r>
      <w:r w:rsidR="00E04B7B">
        <w:rPr>
          <w:rFonts w:ascii="Times New Roman" w:eastAsia="CN-Khai 3.0" w:hAnsi="Times New Roman" w:cs="Times New Roman"/>
          <w:sz w:val="28"/>
          <w:szCs w:val="28"/>
          <w:shd w:val="clear" w:color="auto" w:fill="FFFFFF"/>
        </w:rPr>
        <w:t>cổ xưa không có mấy ai</w:t>
      </w:r>
      <w:r w:rsidR="00AF12EF">
        <w:rPr>
          <w:rFonts w:ascii="Times New Roman" w:eastAsia="CN-Khai 3.0" w:hAnsi="Times New Roman" w:cs="Times New Roman"/>
          <w:sz w:val="28"/>
          <w:szCs w:val="28"/>
          <w:shd w:val="clear" w:color="auto" w:fill="FFFFFF"/>
        </w:rPr>
        <w:t xml:space="preserve">. </w:t>
      </w:r>
      <w:proofErr w:type="gramStart"/>
      <w:r w:rsidR="00FA13CF">
        <w:rPr>
          <w:rFonts w:ascii="Times New Roman" w:eastAsia="CN-Khai 3.0" w:hAnsi="Times New Roman" w:cs="Times New Roman"/>
          <w:sz w:val="28"/>
          <w:szCs w:val="28"/>
          <w:shd w:val="clear" w:color="auto" w:fill="FFFFFF"/>
        </w:rPr>
        <w:t>Vả lại</w:t>
      </w:r>
      <w:r w:rsidR="00AF12EF">
        <w:rPr>
          <w:rFonts w:ascii="Times New Roman" w:eastAsia="CN-Khai 3.0" w:hAnsi="Times New Roman" w:cs="Times New Roman"/>
          <w:sz w:val="28"/>
          <w:szCs w:val="28"/>
          <w:shd w:val="clear" w:color="auto" w:fill="FFFFFF"/>
        </w:rPr>
        <w:t>, T</w:t>
      </w:r>
      <w:r w:rsidR="00E04B7B">
        <w:rPr>
          <w:rFonts w:ascii="Times New Roman" w:eastAsia="CN-Khai 3.0" w:hAnsi="Times New Roman" w:cs="Times New Roman"/>
          <w:sz w:val="28"/>
          <w:szCs w:val="28"/>
          <w:shd w:val="clear" w:color="auto" w:fill="FFFFFF"/>
        </w:rPr>
        <w:t xml:space="preserve">ịnh độ Chân tông </w:t>
      </w:r>
      <w:r w:rsidR="00AF12EF">
        <w:rPr>
          <w:rFonts w:ascii="Times New Roman" w:eastAsia="CN-Khai 3.0" w:hAnsi="Times New Roman" w:cs="Times New Roman"/>
          <w:sz w:val="28"/>
          <w:szCs w:val="28"/>
          <w:shd w:val="clear" w:color="auto" w:fill="FFFFFF"/>
        </w:rPr>
        <w:t xml:space="preserve">Nhật Bản </w:t>
      </w:r>
      <w:r w:rsidR="00E04B7B">
        <w:rPr>
          <w:rFonts w:ascii="Times New Roman" w:eastAsia="CN-Khai 3.0" w:hAnsi="Times New Roman" w:cs="Times New Roman"/>
          <w:sz w:val="28"/>
          <w:szCs w:val="28"/>
          <w:shd w:val="clear" w:color="auto" w:fill="FFFFFF"/>
        </w:rPr>
        <w:t>cũng chưa được quan tâm</w:t>
      </w:r>
      <w:r w:rsidR="00AF12EF">
        <w:rPr>
          <w:rFonts w:ascii="Times New Roman" w:eastAsia="CN-Khai 3.0" w:hAnsi="Times New Roman" w:cs="Times New Roman"/>
          <w:sz w:val="28"/>
          <w:szCs w:val="28"/>
          <w:shd w:val="clear" w:color="auto" w:fill="FFFFFF"/>
        </w:rPr>
        <w:t xml:space="preserve"> nhiều</w:t>
      </w:r>
      <w:r w:rsidR="00753332">
        <w:rPr>
          <w:rFonts w:ascii="Times New Roman" w:eastAsia="CN-Khai 3.0" w:hAnsi="Times New Roman" w:cs="Times New Roman"/>
          <w:sz w:val="28"/>
          <w:szCs w:val="28"/>
          <w:shd w:val="clear" w:color="auto" w:fill="FFFFFF"/>
        </w:rPr>
        <w:t xml:space="preserve"> ở Việt Nam</w:t>
      </w:r>
      <w:r w:rsidR="00AF12EF">
        <w:rPr>
          <w:rFonts w:ascii="Times New Roman" w:eastAsia="CN-Khai 3.0" w:hAnsi="Times New Roman" w:cs="Times New Roman"/>
          <w:sz w:val="28"/>
          <w:szCs w:val="28"/>
          <w:shd w:val="clear" w:color="auto" w:fill="FFFFFF"/>
        </w:rPr>
        <w:t>, và đây là điều thiệt thòi cho người tu Tịnh độ Việt Nam</w:t>
      </w:r>
      <w:r w:rsidR="0018144E">
        <w:rPr>
          <w:rFonts w:ascii="Times New Roman" w:eastAsia="CN-Khai 3.0" w:hAnsi="Times New Roman" w:cs="Times New Roman"/>
          <w:sz w:val="28"/>
          <w:szCs w:val="28"/>
          <w:shd w:val="clear" w:color="auto" w:fill="FFFFFF"/>
        </w:rPr>
        <w:t>.</w:t>
      </w:r>
      <w:proofErr w:type="gramEnd"/>
      <w:r w:rsidR="0018144E">
        <w:rPr>
          <w:rFonts w:ascii="Times New Roman" w:eastAsia="CN-Khai 3.0" w:hAnsi="Times New Roman" w:cs="Times New Roman"/>
          <w:sz w:val="28"/>
          <w:szCs w:val="28"/>
          <w:shd w:val="clear" w:color="auto" w:fill="FFFFFF"/>
        </w:rPr>
        <w:t xml:space="preserve"> Gần đây, Hòa Thượng Thích Như Điển, Phương trượng Chùa Viên Giác Hannover Đức quốc, đã chuyển dịch những tác phẩm có giá trị vể Tịnh độ Chân tông</w:t>
      </w:r>
      <w:r w:rsidR="00FA13CF">
        <w:rPr>
          <w:rFonts w:ascii="Times New Roman" w:eastAsia="CN-Khai 3.0" w:hAnsi="Times New Roman" w:cs="Times New Roman"/>
          <w:sz w:val="28"/>
          <w:szCs w:val="28"/>
          <w:shd w:val="clear" w:color="auto" w:fill="FFFFFF"/>
        </w:rPr>
        <w:t xml:space="preserve"> </w:t>
      </w:r>
      <w:r w:rsidR="0018144E">
        <w:rPr>
          <w:rFonts w:ascii="Times New Roman" w:eastAsia="CN-Khai 3.0" w:hAnsi="Times New Roman" w:cs="Times New Roman"/>
          <w:sz w:val="28"/>
          <w:szCs w:val="28"/>
          <w:shd w:val="clear" w:color="auto" w:fill="FFFFFF"/>
        </w:rPr>
        <w:t xml:space="preserve">như: </w:t>
      </w:r>
      <w:r w:rsidR="00FA13CF">
        <w:rPr>
          <w:rFonts w:ascii="Times New Roman" w:eastAsia="CN-Khai 3.0" w:hAnsi="Times New Roman" w:cs="Times New Roman"/>
          <w:sz w:val="28"/>
          <w:szCs w:val="28"/>
          <w:shd w:val="clear" w:color="auto" w:fill="FFFFFF"/>
        </w:rPr>
        <w:t>“</w:t>
      </w:r>
      <w:r w:rsidR="0018144E">
        <w:rPr>
          <w:rFonts w:ascii="Times New Roman" w:eastAsia="CN-Khai 3.0" w:hAnsi="Times New Roman" w:cs="Times New Roman"/>
          <w:sz w:val="28"/>
          <w:szCs w:val="28"/>
          <w:shd w:val="clear" w:color="auto" w:fill="FFFFFF"/>
        </w:rPr>
        <w:t>Tịnh Độ Tông Nhật Bản</w:t>
      </w:r>
      <w:r w:rsidR="00FA13CF">
        <w:rPr>
          <w:rFonts w:ascii="Times New Roman" w:eastAsia="CN-Khai 3.0" w:hAnsi="Times New Roman" w:cs="Times New Roman"/>
          <w:sz w:val="28"/>
          <w:szCs w:val="28"/>
          <w:shd w:val="clear" w:color="auto" w:fill="FFFFFF"/>
        </w:rPr>
        <w:t>”</w:t>
      </w:r>
      <w:r w:rsidR="00EF5BD9">
        <w:rPr>
          <w:rStyle w:val="FootnoteReference"/>
          <w:rFonts w:ascii="Times New Roman" w:eastAsia="CN-Khai 3.0" w:hAnsi="Times New Roman" w:cs="Times New Roman"/>
          <w:sz w:val="28"/>
          <w:szCs w:val="28"/>
          <w:shd w:val="clear" w:color="auto" w:fill="FFFFFF"/>
        </w:rPr>
        <w:footnoteReference w:id="5"/>
      </w:r>
      <w:r w:rsidR="0018144E">
        <w:rPr>
          <w:rFonts w:ascii="Times New Roman" w:eastAsia="CN-Khai 3.0" w:hAnsi="Times New Roman" w:cs="Times New Roman"/>
          <w:sz w:val="28"/>
          <w:szCs w:val="28"/>
          <w:shd w:val="clear" w:color="auto" w:fill="FFFFFF"/>
        </w:rPr>
        <w:t xml:space="preserve"> của Kakehashi Jitsuen,</w:t>
      </w:r>
      <w:r w:rsidR="00FA13CF">
        <w:rPr>
          <w:rFonts w:ascii="Times New Roman" w:eastAsia="CN-Khai 3.0" w:hAnsi="Times New Roman" w:cs="Times New Roman"/>
          <w:sz w:val="28"/>
          <w:szCs w:val="28"/>
          <w:shd w:val="clear" w:color="auto" w:fill="FFFFFF"/>
        </w:rPr>
        <w:t xml:space="preserve"> “Sống với ‘Thán Dị Sao’ của Ngài Thân Loan” của </w:t>
      </w:r>
      <w:r w:rsidR="00FA13CF" w:rsidRPr="00FA13CF">
        <w:rPr>
          <w:rFonts w:ascii="Times New Roman" w:eastAsia="CN-Khai 3.0" w:hAnsi="Times New Roman" w:cs="Times New Roman"/>
          <w:sz w:val="28"/>
          <w:szCs w:val="28"/>
          <w:shd w:val="clear" w:color="auto" w:fill="FFFFFF"/>
        </w:rPr>
        <w:t>Yamazaki Ryuumyou</w:t>
      </w:r>
      <w:r w:rsidR="0047456C">
        <w:rPr>
          <w:rFonts w:ascii="Times New Roman" w:eastAsia="CN-Khai 3.0" w:hAnsi="Times New Roman" w:cs="Times New Roman"/>
          <w:sz w:val="28"/>
          <w:szCs w:val="28"/>
          <w:shd w:val="clear" w:color="auto" w:fill="FFFFFF"/>
        </w:rPr>
        <w:t xml:space="preserve">. Tuy nhiên, nếu </w:t>
      </w:r>
      <w:r w:rsidR="00242AA2">
        <w:rPr>
          <w:rFonts w:ascii="Times New Roman" w:eastAsia="CN-Khai 3.0" w:hAnsi="Times New Roman" w:cs="Times New Roman"/>
          <w:sz w:val="28"/>
          <w:szCs w:val="28"/>
          <w:shd w:val="clear" w:color="auto" w:fill="FFFFFF"/>
        </w:rPr>
        <w:t xml:space="preserve">các tác phẩm tuyệt vời </w:t>
      </w:r>
      <w:r w:rsidR="00B33DB2">
        <w:rPr>
          <w:rFonts w:ascii="Times New Roman" w:eastAsia="CN-Khai 3.0" w:hAnsi="Times New Roman" w:cs="Times New Roman"/>
          <w:sz w:val="28"/>
          <w:szCs w:val="28"/>
          <w:shd w:val="clear" w:color="auto" w:fill="FFFFFF"/>
        </w:rPr>
        <w:t xml:space="preserve">kể </w:t>
      </w:r>
      <w:r w:rsidR="00242AA2">
        <w:rPr>
          <w:rFonts w:ascii="Times New Roman" w:eastAsia="CN-Khai 3.0" w:hAnsi="Times New Roman" w:cs="Times New Roman"/>
          <w:sz w:val="28"/>
          <w:szCs w:val="28"/>
          <w:shd w:val="clear" w:color="auto" w:fill="FFFFFF"/>
        </w:rPr>
        <w:t xml:space="preserve">trên </w:t>
      </w:r>
      <w:r w:rsidR="00C67DF4">
        <w:rPr>
          <w:rFonts w:ascii="Times New Roman" w:eastAsia="CN-Khai 3.0" w:hAnsi="Times New Roman" w:cs="Times New Roman"/>
          <w:sz w:val="28"/>
          <w:szCs w:val="28"/>
          <w:shd w:val="clear" w:color="auto" w:fill="FFFFFF"/>
        </w:rPr>
        <w:t xml:space="preserve">mà </w:t>
      </w:r>
      <w:r w:rsidR="00242AA2">
        <w:rPr>
          <w:rFonts w:ascii="Times New Roman" w:eastAsia="CN-Khai 3.0" w:hAnsi="Times New Roman" w:cs="Times New Roman"/>
          <w:sz w:val="28"/>
          <w:szCs w:val="28"/>
          <w:shd w:val="clear" w:color="auto" w:fill="FFFFFF"/>
        </w:rPr>
        <w:t xml:space="preserve">được chuyển dịch </w:t>
      </w:r>
      <w:r w:rsidR="00B33DB2">
        <w:rPr>
          <w:rFonts w:ascii="Times New Roman" w:eastAsia="CN-Khai 3.0" w:hAnsi="Times New Roman" w:cs="Times New Roman"/>
          <w:sz w:val="28"/>
          <w:szCs w:val="28"/>
          <w:shd w:val="clear" w:color="auto" w:fill="FFFFFF"/>
        </w:rPr>
        <w:t xml:space="preserve">sang Việt ngữ </w:t>
      </w:r>
      <w:r w:rsidR="00242AA2">
        <w:rPr>
          <w:rFonts w:ascii="Times New Roman" w:eastAsia="CN-Khai 3.0" w:hAnsi="Times New Roman" w:cs="Times New Roman"/>
          <w:sz w:val="28"/>
          <w:szCs w:val="28"/>
          <w:shd w:val="clear" w:color="auto" w:fill="FFFFFF"/>
        </w:rPr>
        <w:t>thì là “đại lợi vãng sanh” cho người tu Tịnh độ</w:t>
      </w:r>
      <w:r w:rsidR="00B33DB2">
        <w:rPr>
          <w:rFonts w:ascii="Times New Roman" w:eastAsia="CN-Khai 3.0" w:hAnsi="Times New Roman" w:cs="Times New Roman"/>
          <w:sz w:val="28"/>
          <w:szCs w:val="28"/>
          <w:shd w:val="clear" w:color="auto" w:fill="FFFFFF"/>
        </w:rPr>
        <w:t xml:space="preserve"> Việt Nam</w:t>
      </w:r>
      <w:r w:rsidR="00242AA2">
        <w:rPr>
          <w:rFonts w:ascii="Times New Roman" w:eastAsia="CN-Khai 3.0" w:hAnsi="Times New Roman" w:cs="Times New Roman"/>
          <w:sz w:val="28"/>
          <w:szCs w:val="28"/>
          <w:shd w:val="clear" w:color="auto" w:fill="FFFFFF"/>
        </w:rPr>
        <w:t>.</w:t>
      </w:r>
    </w:p>
    <w:p w:rsidR="004B1FB1" w:rsidRDefault="00242AA2" w:rsidP="00D23020">
      <w:pPr>
        <w:tabs>
          <w:tab w:val="left" w:pos="720"/>
          <w:tab w:val="left" w:pos="3780"/>
        </w:tabs>
        <w:spacing w:after="0" w:line="360" w:lineRule="auto"/>
        <w:jc w:val="both"/>
        <w:rPr>
          <w:rFonts w:ascii="Times New Roman" w:eastAsia="CN-Khai 3.0" w:hAnsi="Times New Roman" w:cs="Times New Roman"/>
          <w:sz w:val="28"/>
          <w:szCs w:val="28"/>
          <w:shd w:val="clear" w:color="auto" w:fill="FFFFFF"/>
        </w:rPr>
      </w:pPr>
      <w:r>
        <w:rPr>
          <w:rFonts w:ascii="Times New Roman" w:eastAsia="CN-Khai 3.0" w:hAnsi="Times New Roman" w:cs="Times New Roman"/>
          <w:sz w:val="28"/>
          <w:szCs w:val="28"/>
          <w:shd w:val="clear" w:color="auto" w:fill="FFFFFF"/>
        </w:rPr>
        <w:tab/>
        <w:t>Cầu nguyện cho dịch phẩm Khẩu Truyền Sao này có thể giúp người tu Tịnh độ</w:t>
      </w:r>
      <w:r w:rsidR="004D2068">
        <w:rPr>
          <w:rFonts w:ascii="Times New Roman" w:eastAsia="CN-Khai 3.0" w:hAnsi="Times New Roman" w:cs="Times New Roman"/>
          <w:sz w:val="28"/>
          <w:szCs w:val="28"/>
          <w:shd w:val="clear" w:color="auto" w:fill="FFFFFF"/>
        </w:rPr>
        <w:t xml:space="preserve"> </w:t>
      </w:r>
      <w:r>
        <w:rPr>
          <w:rFonts w:ascii="Times New Roman" w:eastAsia="CN-Khai 3.0" w:hAnsi="Times New Roman" w:cs="Times New Roman"/>
          <w:sz w:val="28"/>
          <w:szCs w:val="28"/>
          <w:shd w:val="clear" w:color="auto" w:fill="FFFFFF"/>
        </w:rPr>
        <w:t>phát khởi tín tâm</w:t>
      </w:r>
      <w:r w:rsidR="0000759D">
        <w:rPr>
          <w:rFonts w:ascii="Times New Roman" w:eastAsia="CN-Khai 3.0" w:hAnsi="Times New Roman" w:cs="Times New Roman"/>
          <w:sz w:val="28"/>
          <w:szCs w:val="28"/>
          <w:shd w:val="clear" w:color="auto" w:fill="FFFFFF"/>
        </w:rPr>
        <w:t xml:space="preserve"> kiên cố và nguyện tâm thiế</w:t>
      </w:r>
      <w:r w:rsidR="004B1FB1">
        <w:rPr>
          <w:rFonts w:ascii="Times New Roman" w:eastAsia="CN-Khai 3.0" w:hAnsi="Times New Roman" w:cs="Times New Roman"/>
          <w:sz w:val="28"/>
          <w:szCs w:val="28"/>
          <w:shd w:val="clear" w:color="auto" w:fill="FFFFFF"/>
        </w:rPr>
        <w:t>t tha</w:t>
      </w:r>
      <w:r w:rsidR="004D2068">
        <w:rPr>
          <w:rFonts w:ascii="Times New Roman" w:eastAsia="CN-Khai 3.0" w:hAnsi="Times New Roman" w:cs="Times New Roman"/>
          <w:sz w:val="28"/>
          <w:szCs w:val="28"/>
          <w:shd w:val="clear" w:color="auto" w:fill="FFFFFF"/>
        </w:rPr>
        <w:t xml:space="preserve"> vào tha lực của Đức Bổn Tôn </w:t>
      </w:r>
      <w:proofErr w:type="gramStart"/>
      <w:r w:rsidR="004D2068">
        <w:rPr>
          <w:rFonts w:ascii="Times New Roman" w:eastAsia="CN-Khai 3.0" w:hAnsi="Times New Roman" w:cs="Times New Roman"/>
          <w:sz w:val="28"/>
          <w:szCs w:val="28"/>
          <w:shd w:val="clear" w:color="auto" w:fill="FFFFFF"/>
        </w:rPr>
        <w:t>A</w:t>
      </w:r>
      <w:proofErr w:type="gramEnd"/>
      <w:r w:rsidR="004D2068">
        <w:rPr>
          <w:rFonts w:ascii="Times New Roman" w:eastAsia="CN-Khai 3.0" w:hAnsi="Times New Roman" w:cs="Times New Roman"/>
          <w:sz w:val="28"/>
          <w:szCs w:val="28"/>
          <w:shd w:val="clear" w:color="auto" w:fill="FFFFFF"/>
        </w:rPr>
        <w:t xml:space="preserve"> Di Đà Phật</w:t>
      </w:r>
      <w:r w:rsidR="004B1FB1">
        <w:rPr>
          <w:rFonts w:ascii="Times New Roman" w:eastAsia="CN-Khai 3.0" w:hAnsi="Times New Roman" w:cs="Times New Roman"/>
          <w:sz w:val="28"/>
          <w:szCs w:val="28"/>
          <w:shd w:val="clear" w:color="auto" w:fill="FFFFFF"/>
        </w:rPr>
        <w:t xml:space="preserve">. </w:t>
      </w:r>
    </w:p>
    <w:p w:rsidR="000F4BDE" w:rsidRDefault="004B1FB1" w:rsidP="00D23020">
      <w:pPr>
        <w:tabs>
          <w:tab w:val="left" w:pos="-1890"/>
          <w:tab w:val="left" w:pos="1440"/>
          <w:tab w:val="left" w:pos="3780"/>
        </w:tabs>
        <w:spacing w:after="0" w:line="360" w:lineRule="auto"/>
        <w:jc w:val="both"/>
        <w:rPr>
          <w:rFonts w:ascii="Times New Roman" w:eastAsia="CN-Khai 3.0" w:hAnsi="Times New Roman" w:cs="Times New Roman"/>
          <w:sz w:val="28"/>
          <w:szCs w:val="28"/>
          <w:shd w:val="clear" w:color="auto" w:fill="FFFFFF"/>
        </w:rPr>
      </w:pPr>
      <w:r>
        <w:rPr>
          <w:rFonts w:ascii="Times New Roman" w:eastAsia="CN-Khai 3.0" w:hAnsi="Times New Roman" w:cs="Times New Roman"/>
          <w:sz w:val="28"/>
          <w:szCs w:val="28"/>
          <w:shd w:val="clear" w:color="auto" w:fill="FFFFFF"/>
        </w:rPr>
        <w:tab/>
      </w:r>
      <w:r w:rsidR="00906830">
        <w:rPr>
          <w:rFonts w:ascii="Times New Roman" w:eastAsia="CN-Khai 3.0" w:hAnsi="Times New Roman" w:cs="Times New Roman"/>
          <w:sz w:val="28"/>
          <w:szCs w:val="28"/>
          <w:shd w:val="clear" w:color="auto" w:fill="FFFFFF"/>
        </w:rPr>
        <w:t>“</w:t>
      </w:r>
      <w:r w:rsidR="000F4BDE" w:rsidRPr="000F4BDE">
        <w:rPr>
          <w:rFonts w:ascii="Times New Roman" w:eastAsia="CN-Khai 3.0" w:hAnsi="Times New Roman" w:cs="Times New Roman"/>
          <w:sz w:val="28"/>
          <w:szCs w:val="28"/>
          <w:shd w:val="clear" w:color="auto" w:fill="FFFFFF"/>
        </w:rPr>
        <w:t>Khi nh</w:t>
      </w:r>
      <w:r w:rsidR="000F4BDE">
        <w:rPr>
          <w:rFonts w:ascii="Times New Roman" w:eastAsia="CN-Khai 3.0" w:hAnsi="Times New Roman" w:cs="Times New Roman"/>
          <w:sz w:val="28"/>
          <w:szCs w:val="28"/>
          <w:shd w:val="clear" w:color="auto" w:fill="FFFFFF"/>
        </w:rPr>
        <w:t>ững</w:t>
      </w:r>
      <w:r w:rsidR="000F4BDE" w:rsidRPr="000F4BDE">
        <w:rPr>
          <w:rFonts w:ascii="Times New Roman" w:eastAsia="CN-Khai 3.0" w:hAnsi="Times New Roman" w:cs="Times New Roman"/>
          <w:sz w:val="28"/>
          <w:szCs w:val="28"/>
          <w:shd w:val="clear" w:color="auto" w:fill="FFFFFF"/>
        </w:rPr>
        <w:t xml:space="preserve"> dòng sông phiền não chả</w:t>
      </w:r>
      <w:r w:rsidR="000F4BDE">
        <w:rPr>
          <w:rFonts w:ascii="Times New Roman" w:eastAsia="CN-Khai 3.0" w:hAnsi="Times New Roman" w:cs="Times New Roman"/>
          <w:sz w:val="28"/>
          <w:szCs w:val="28"/>
          <w:shd w:val="clear" w:color="auto" w:fill="FFFFFF"/>
        </w:rPr>
        <w:t>y vào</w:t>
      </w:r>
    </w:p>
    <w:p w:rsidR="000F4BDE" w:rsidRPr="000F4BDE" w:rsidRDefault="000F4BDE" w:rsidP="00D23020">
      <w:pPr>
        <w:tabs>
          <w:tab w:val="left" w:pos="-1890"/>
          <w:tab w:val="left" w:pos="1440"/>
          <w:tab w:val="left" w:pos="3780"/>
        </w:tabs>
        <w:spacing w:after="0" w:line="360" w:lineRule="auto"/>
        <w:jc w:val="both"/>
        <w:rPr>
          <w:rFonts w:ascii="Times New Roman" w:eastAsia="CN-Khai 3.0" w:hAnsi="Times New Roman" w:cs="Times New Roman"/>
          <w:sz w:val="28"/>
          <w:szCs w:val="28"/>
          <w:shd w:val="clear" w:color="auto" w:fill="FFFFFF"/>
        </w:rPr>
      </w:pPr>
      <w:r>
        <w:rPr>
          <w:rFonts w:ascii="Times New Roman" w:eastAsia="CN-Khai 3.0" w:hAnsi="Times New Roman" w:cs="Times New Roman"/>
          <w:sz w:val="28"/>
          <w:szCs w:val="28"/>
          <w:shd w:val="clear" w:color="auto" w:fill="FFFFFF"/>
        </w:rPr>
        <w:tab/>
        <w:t xml:space="preserve">Biển cả bản </w:t>
      </w:r>
      <w:r w:rsidRPr="000F4BDE">
        <w:rPr>
          <w:rFonts w:ascii="Times New Roman" w:eastAsia="CN-Khai 3.0" w:hAnsi="Times New Roman" w:cs="Times New Roman"/>
          <w:sz w:val="28"/>
          <w:szCs w:val="28"/>
          <w:shd w:val="clear" w:color="auto" w:fill="FFFFFF"/>
        </w:rPr>
        <w:t xml:space="preserve">nguyện </w:t>
      </w:r>
      <w:r>
        <w:rPr>
          <w:rFonts w:ascii="Times New Roman" w:eastAsia="CN-Khai 3.0" w:hAnsi="Times New Roman" w:cs="Times New Roman"/>
          <w:sz w:val="28"/>
          <w:szCs w:val="28"/>
          <w:shd w:val="clear" w:color="auto" w:fill="FFFFFF"/>
        </w:rPr>
        <w:t xml:space="preserve">đại từ </w:t>
      </w:r>
      <w:r w:rsidRPr="000F4BDE">
        <w:rPr>
          <w:rFonts w:ascii="Times New Roman" w:eastAsia="CN-Khai 3.0" w:hAnsi="Times New Roman" w:cs="Times New Roman"/>
          <w:sz w:val="28"/>
          <w:szCs w:val="28"/>
          <w:shd w:val="clear" w:color="auto" w:fill="FFFFFF"/>
        </w:rPr>
        <w:t>đại bi</w:t>
      </w:r>
    </w:p>
    <w:p w:rsidR="000F4BDE" w:rsidRPr="000F4BDE" w:rsidRDefault="000F4BDE" w:rsidP="00D23020">
      <w:pPr>
        <w:tabs>
          <w:tab w:val="left" w:pos="-1890"/>
          <w:tab w:val="left" w:pos="1440"/>
          <w:tab w:val="left" w:pos="3780"/>
        </w:tabs>
        <w:spacing w:after="0" w:line="360" w:lineRule="auto"/>
        <w:jc w:val="both"/>
        <w:rPr>
          <w:rFonts w:ascii="Times New Roman" w:eastAsia="CN-Khai 3.0" w:hAnsi="Times New Roman" w:cs="Times New Roman"/>
          <w:sz w:val="28"/>
          <w:szCs w:val="28"/>
          <w:shd w:val="clear" w:color="auto" w:fill="FFFFFF"/>
        </w:rPr>
      </w:pPr>
      <w:r>
        <w:rPr>
          <w:rFonts w:ascii="Times New Roman" w:eastAsia="CN-Khai 3.0" w:hAnsi="Times New Roman" w:cs="Times New Roman"/>
          <w:sz w:val="28"/>
          <w:szCs w:val="28"/>
          <w:shd w:val="clear" w:color="auto" w:fill="FFFFFF"/>
        </w:rPr>
        <w:lastRenderedPageBreak/>
        <w:tab/>
      </w:r>
      <w:r w:rsidR="007D7EEC">
        <w:rPr>
          <w:rFonts w:ascii="Times New Roman" w:eastAsia="CN-Khai 3.0" w:hAnsi="Times New Roman" w:cs="Times New Roman"/>
          <w:sz w:val="28"/>
          <w:szCs w:val="28"/>
          <w:shd w:val="clear" w:color="auto" w:fill="FFFFFF"/>
        </w:rPr>
        <w:t>Vô n</w:t>
      </w:r>
      <w:r w:rsidR="004D2068">
        <w:rPr>
          <w:rFonts w:ascii="Times New Roman" w:eastAsia="CN-Khai 3.0" w:hAnsi="Times New Roman" w:cs="Times New Roman"/>
          <w:sz w:val="28"/>
          <w:szCs w:val="28"/>
          <w:shd w:val="clear" w:color="auto" w:fill="FFFFFF"/>
        </w:rPr>
        <w:t>gạ</w:t>
      </w:r>
      <w:r w:rsidR="007D7EEC">
        <w:rPr>
          <w:rFonts w:ascii="Times New Roman" w:eastAsia="CN-Khai 3.0" w:hAnsi="Times New Roman" w:cs="Times New Roman"/>
          <w:sz w:val="28"/>
          <w:szCs w:val="28"/>
          <w:shd w:val="clear" w:color="auto" w:fill="FFFFFF"/>
        </w:rPr>
        <w:t>i q</w:t>
      </w:r>
      <w:r w:rsidR="004D2068">
        <w:rPr>
          <w:rFonts w:ascii="Times New Roman" w:eastAsia="CN-Khai 3.0" w:hAnsi="Times New Roman" w:cs="Times New Roman"/>
          <w:sz w:val="28"/>
          <w:szCs w:val="28"/>
          <w:shd w:val="clear" w:color="auto" w:fill="FFFFFF"/>
        </w:rPr>
        <w:t xml:space="preserve">uang </w:t>
      </w:r>
      <w:r w:rsidR="007D7EEC">
        <w:rPr>
          <w:rFonts w:ascii="Times New Roman" w:eastAsia="CN-Khai 3.0" w:hAnsi="Times New Roman" w:cs="Times New Roman"/>
          <w:sz w:val="28"/>
          <w:szCs w:val="28"/>
          <w:shd w:val="clear" w:color="auto" w:fill="FFFFFF"/>
        </w:rPr>
        <w:t xml:space="preserve">của </w:t>
      </w:r>
      <w:r w:rsidR="004D2068">
        <w:rPr>
          <w:rFonts w:ascii="Times New Roman" w:eastAsia="CN-Khai 3.0" w:hAnsi="Times New Roman" w:cs="Times New Roman"/>
          <w:sz w:val="28"/>
          <w:szCs w:val="28"/>
          <w:shd w:val="clear" w:color="auto" w:fill="FFFFFF"/>
        </w:rPr>
        <w:t xml:space="preserve">Phật </w:t>
      </w:r>
      <w:r w:rsidR="007D7EEC">
        <w:rPr>
          <w:rFonts w:ascii="Times New Roman" w:eastAsia="CN-Khai 3.0" w:hAnsi="Times New Roman" w:cs="Times New Roman"/>
          <w:sz w:val="28"/>
          <w:szCs w:val="28"/>
          <w:shd w:val="clear" w:color="auto" w:fill="FFFFFF"/>
        </w:rPr>
        <w:t xml:space="preserve">chiếu </w:t>
      </w:r>
      <w:r w:rsidR="004D2068" w:rsidRPr="000F4BDE">
        <w:rPr>
          <w:rFonts w:ascii="Times New Roman" w:eastAsia="CN-Khai 3.0" w:hAnsi="Times New Roman" w:cs="Times New Roman"/>
          <w:sz w:val="28"/>
          <w:szCs w:val="28"/>
          <w:shd w:val="clear" w:color="auto" w:fill="FFFFFF"/>
        </w:rPr>
        <w:t>mười phương</w:t>
      </w:r>
      <w:r w:rsidR="004D2068">
        <w:rPr>
          <w:rFonts w:ascii="Times New Roman" w:eastAsia="CN-Khai 3.0" w:hAnsi="Times New Roman" w:cs="Times New Roman"/>
          <w:sz w:val="28"/>
          <w:szCs w:val="28"/>
          <w:shd w:val="clear" w:color="auto" w:fill="FFFFFF"/>
        </w:rPr>
        <w:t xml:space="preserve"> </w:t>
      </w:r>
    </w:p>
    <w:p w:rsidR="00B33DB2" w:rsidRDefault="000F4BDE" w:rsidP="00D23020">
      <w:pPr>
        <w:tabs>
          <w:tab w:val="left" w:pos="-1890"/>
          <w:tab w:val="left" w:pos="1440"/>
          <w:tab w:val="left" w:pos="3780"/>
        </w:tabs>
        <w:spacing w:after="0" w:line="360" w:lineRule="auto"/>
        <w:jc w:val="both"/>
        <w:rPr>
          <w:rFonts w:ascii="Times New Roman" w:eastAsia="CN-Khai 3.0" w:hAnsi="Times New Roman" w:cs="Times New Roman"/>
          <w:sz w:val="28"/>
          <w:szCs w:val="28"/>
          <w:shd w:val="clear" w:color="auto" w:fill="FFFFFF"/>
        </w:rPr>
      </w:pPr>
      <w:r>
        <w:rPr>
          <w:rFonts w:ascii="Times New Roman" w:eastAsia="CN-Khai 3.0" w:hAnsi="Times New Roman" w:cs="Times New Roman"/>
          <w:sz w:val="28"/>
          <w:szCs w:val="28"/>
          <w:shd w:val="clear" w:color="auto" w:fill="FFFFFF"/>
        </w:rPr>
        <w:tab/>
      </w:r>
      <w:proofErr w:type="gramStart"/>
      <w:r>
        <w:rPr>
          <w:rFonts w:ascii="Times New Roman" w:eastAsia="CN-Khai 3.0" w:hAnsi="Times New Roman" w:cs="Times New Roman"/>
          <w:sz w:val="28"/>
          <w:szCs w:val="28"/>
          <w:shd w:val="clear" w:color="auto" w:fill="FFFFFF"/>
        </w:rPr>
        <w:t xml:space="preserve">Chuyển </w:t>
      </w:r>
      <w:r w:rsidRPr="000F4BDE">
        <w:rPr>
          <w:rFonts w:ascii="Times New Roman" w:eastAsia="CN-Khai 3.0" w:hAnsi="Times New Roman" w:cs="Times New Roman"/>
          <w:sz w:val="28"/>
          <w:szCs w:val="28"/>
          <w:shd w:val="clear" w:color="auto" w:fill="FFFFFF"/>
        </w:rPr>
        <w:t xml:space="preserve">thành một </w:t>
      </w:r>
      <w:r w:rsidR="007D7EEC">
        <w:rPr>
          <w:rFonts w:ascii="Times New Roman" w:eastAsia="CN-Khai 3.0" w:hAnsi="Times New Roman" w:cs="Times New Roman"/>
          <w:sz w:val="28"/>
          <w:szCs w:val="28"/>
          <w:shd w:val="clear" w:color="auto" w:fill="FFFFFF"/>
        </w:rPr>
        <w:t xml:space="preserve">mùi </w:t>
      </w:r>
      <w:r w:rsidRPr="000F4BDE">
        <w:rPr>
          <w:rFonts w:ascii="Times New Roman" w:eastAsia="CN-Khai 3.0" w:hAnsi="Times New Roman" w:cs="Times New Roman"/>
          <w:sz w:val="28"/>
          <w:szCs w:val="28"/>
          <w:shd w:val="clear" w:color="auto" w:fill="FFFFFF"/>
        </w:rPr>
        <w:t>vị</w:t>
      </w:r>
      <w:r w:rsidR="004D2068">
        <w:rPr>
          <w:rFonts w:ascii="Times New Roman" w:eastAsia="CN-Khai 3.0" w:hAnsi="Times New Roman" w:cs="Times New Roman"/>
          <w:sz w:val="28"/>
          <w:szCs w:val="28"/>
          <w:shd w:val="clear" w:color="auto" w:fill="FFFFFF"/>
        </w:rPr>
        <w:t xml:space="preserve"> </w:t>
      </w:r>
      <w:r w:rsidRPr="000F4BDE">
        <w:rPr>
          <w:rFonts w:ascii="Times New Roman" w:eastAsia="CN-Khai 3.0" w:hAnsi="Times New Roman" w:cs="Times New Roman"/>
          <w:sz w:val="28"/>
          <w:szCs w:val="28"/>
          <w:shd w:val="clear" w:color="auto" w:fill="FFFFFF"/>
        </w:rPr>
        <w:t>nước trí tuệ.</w:t>
      </w:r>
      <w:r w:rsidR="00906830">
        <w:rPr>
          <w:rFonts w:ascii="Times New Roman" w:eastAsia="CN-Khai 3.0" w:hAnsi="Times New Roman" w:cs="Times New Roman"/>
          <w:sz w:val="28"/>
          <w:szCs w:val="28"/>
          <w:shd w:val="clear" w:color="auto" w:fill="FFFFFF"/>
        </w:rPr>
        <w:t>”</w:t>
      </w:r>
      <w:proofErr w:type="gramEnd"/>
      <w:r>
        <w:rPr>
          <w:rStyle w:val="FootnoteReference"/>
          <w:rFonts w:ascii="Times New Roman" w:eastAsia="CN-Khai 3.0" w:hAnsi="Times New Roman" w:cs="Times New Roman"/>
          <w:sz w:val="28"/>
          <w:szCs w:val="28"/>
          <w:shd w:val="clear" w:color="auto" w:fill="FFFFFF"/>
        </w:rPr>
        <w:footnoteReference w:id="6"/>
      </w:r>
      <w:r w:rsidR="004B1FB1">
        <w:rPr>
          <w:rFonts w:ascii="Times New Roman" w:eastAsia="CN-Khai 3.0" w:hAnsi="Times New Roman" w:cs="Times New Roman"/>
          <w:sz w:val="28"/>
          <w:szCs w:val="28"/>
          <w:shd w:val="clear" w:color="auto" w:fill="FFFFFF"/>
        </w:rPr>
        <w:tab/>
      </w:r>
    </w:p>
    <w:p w:rsidR="000F4BDE" w:rsidRDefault="00B33DB2" w:rsidP="00D23020">
      <w:pPr>
        <w:tabs>
          <w:tab w:val="left" w:pos="-1890"/>
          <w:tab w:val="left" w:pos="720"/>
          <w:tab w:val="left" w:pos="1440"/>
          <w:tab w:val="left" w:pos="3780"/>
        </w:tabs>
        <w:spacing w:after="0" w:line="360" w:lineRule="auto"/>
        <w:jc w:val="both"/>
        <w:rPr>
          <w:rFonts w:ascii="Times New Roman" w:eastAsia="CN-Khai 3.0" w:hAnsi="Times New Roman" w:cs="Times New Roman"/>
          <w:sz w:val="28"/>
          <w:szCs w:val="28"/>
          <w:shd w:val="clear" w:color="auto" w:fill="FFFFFF"/>
        </w:rPr>
      </w:pPr>
      <w:r>
        <w:rPr>
          <w:rFonts w:ascii="Times New Roman" w:eastAsia="CN-Khai 3.0" w:hAnsi="Times New Roman" w:cs="Times New Roman"/>
          <w:sz w:val="28"/>
          <w:szCs w:val="28"/>
          <w:shd w:val="clear" w:color="auto" w:fill="FFFFFF"/>
        </w:rPr>
        <w:tab/>
        <w:t xml:space="preserve">Đệ tử chúng con chí tâm quy mạng và đảnh lễ </w:t>
      </w:r>
      <w:r w:rsidR="00E73DC1">
        <w:rPr>
          <w:rFonts w:ascii="Times New Roman" w:eastAsia="CN-Khai 3.0" w:hAnsi="Times New Roman" w:cs="Times New Roman"/>
          <w:sz w:val="28"/>
          <w:szCs w:val="28"/>
          <w:shd w:val="clear" w:color="auto" w:fill="FFFFFF"/>
        </w:rPr>
        <w:t>cùng tận không giới, khắp cả mười phương</w:t>
      </w:r>
      <w:r w:rsidR="00DE799A">
        <w:rPr>
          <w:rFonts w:ascii="Times New Roman" w:eastAsia="CN-Khai 3.0" w:hAnsi="Times New Roman" w:cs="Times New Roman"/>
          <w:sz w:val="28"/>
          <w:szCs w:val="28"/>
          <w:shd w:val="clear" w:color="auto" w:fill="FFFFFF"/>
        </w:rPr>
        <w:t xml:space="preserve"> </w:t>
      </w:r>
      <w:r w:rsidR="000F4BDE">
        <w:rPr>
          <w:rFonts w:ascii="Times New Roman" w:eastAsia="CN-Khai 3.0" w:hAnsi="Times New Roman" w:cs="Times New Roman"/>
          <w:sz w:val="28"/>
          <w:szCs w:val="28"/>
          <w:shd w:val="clear" w:color="auto" w:fill="FFFFFF"/>
        </w:rPr>
        <w:t>Vô Ngại Quang Như Lai.</w:t>
      </w:r>
      <w:r w:rsidR="00E73DC1">
        <w:rPr>
          <w:rFonts w:ascii="Times New Roman" w:eastAsia="CN-Khai 3.0" w:hAnsi="Times New Roman" w:cs="Times New Roman"/>
          <w:sz w:val="28"/>
          <w:szCs w:val="28"/>
          <w:shd w:val="clear" w:color="auto" w:fill="FFFFFF"/>
        </w:rPr>
        <w:t xml:space="preserve"> Nguyện xin </w:t>
      </w:r>
      <w:r w:rsidR="005F15A9">
        <w:rPr>
          <w:rFonts w:ascii="Times New Roman" w:eastAsia="CN-Khai 3.0" w:hAnsi="Times New Roman" w:cs="Times New Roman"/>
          <w:sz w:val="28"/>
          <w:szCs w:val="28"/>
          <w:shd w:val="clear" w:color="auto" w:fill="FFFFFF"/>
        </w:rPr>
        <w:t xml:space="preserve">Đức </w:t>
      </w:r>
      <w:r w:rsidR="00E73DC1">
        <w:rPr>
          <w:rFonts w:ascii="Times New Roman" w:eastAsia="CN-Khai 3.0" w:hAnsi="Times New Roman" w:cs="Times New Roman"/>
          <w:sz w:val="28"/>
          <w:szCs w:val="28"/>
          <w:shd w:val="clear" w:color="auto" w:fill="FFFFFF"/>
        </w:rPr>
        <w:t xml:space="preserve">Như Lai dùng năng lực đại từ và năng lực đại bi mà cứu vớt mười phương chúng sanh, nhất là chúng sanh thời kỳ dữ dội đầy cả năm thứ vẩn đục, làm cho những người </w:t>
      </w:r>
      <w:r w:rsidR="00146EF5">
        <w:rPr>
          <w:rFonts w:ascii="Times New Roman" w:eastAsia="CN-Khai 3.0" w:hAnsi="Times New Roman" w:cs="Times New Roman"/>
          <w:sz w:val="28"/>
          <w:szCs w:val="28"/>
          <w:shd w:val="clear" w:color="auto" w:fill="FFFFFF"/>
        </w:rPr>
        <w:t>hiện</w:t>
      </w:r>
      <w:r w:rsidR="00E73DC1">
        <w:rPr>
          <w:rFonts w:ascii="Times New Roman" w:eastAsia="CN-Khai 3.0" w:hAnsi="Times New Roman" w:cs="Times New Roman"/>
          <w:sz w:val="28"/>
          <w:szCs w:val="28"/>
          <w:shd w:val="clear" w:color="auto" w:fill="FFFFFF"/>
        </w:rPr>
        <w:t xml:space="preserve"> </w:t>
      </w:r>
      <w:r w:rsidR="00146EF5">
        <w:rPr>
          <w:rFonts w:ascii="Times New Roman" w:eastAsia="CN-Khai 3.0" w:hAnsi="Times New Roman" w:cs="Times New Roman"/>
          <w:sz w:val="28"/>
          <w:szCs w:val="28"/>
          <w:shd w:val="clear" w:color="auto" w:fill="FFFFFF"/>
        </w:rPr>
        <w:t xml:space="preserve">đang </w:t>
      </w:r>
      <w:r w:rsidR="00E73DC1">
        <w:rPr>
          <w:rFonts w:ascii="Times New Roman" w:eastAsia="CN-Khai 3.0" w:hAnsi="Times New Roman" w:cs="Times New Roman"/>
          <w:sz w:val="28"/>
          <w:szCs w:val="28"/>
          <w:shd w:val="clear" w:color="auto" w:fill="FFFFFF"/>
        </w:rPr>
        <w:t xml:space="preserve">chịu </w:t>
      </w:r>
      <w:r w:rsidR="00146EF5">
        <w:rPr>
          <w:rFonts w:ascii="Times New Roman" w:eastAsia="CN-Khai 3.0" w:hAnsi="Times New Roman" w:cs="Times New Roman"/>
          <w:sz w:val="28"/>
          <w:szCs w:val="28"/>
          <w:shd w:val="clear" w:color="auto" w:fill="FFFFFF"/>
        </w:rPr>
        <w:t xml:space="preserve">khổ, sống với vô minh, ác nghiệp thôi thúc, tâm trí thác loạn, không chút tự giác, không tin Tam bảo và cả nhân quả, luôn được Như Lai nhiếp thủ bất xả, </w:t>
      </w:r>
      <w:r w:rsidR="00921D64">
        <w:rPr>
          <w:rFonts w:ascii="Times New Roman" w:eastAsia="CN-Khai 3.0" w:hAnsi="Times New Roman" w:cs="Times New Roman"/>
          <w:sz w:val="28"/>
          <w:szCs w:val="28"/>
          <w:shd w:val="clear" w:color="auto" w:fill="FFFFFF"/>
        </w:rPr>
        <w:t xml:space="preserve">khiến họ </w:t>
      </w:r>
      <w:r w:rsidR="00D23020">
        <w:rPr>
          <w:rFonts w:ascii="Times New Roman" w:eastAsia="CN-Khai 3.0" w:hAnsi="Times New Roman" w:cs="Times New Roman"/>
          <w:sz w:val="28"/>
          <w:szCs w:val="28"/>
          <w:shd w:val="clear" w:color="auto" w:fill="FFFFFF"/>
        </w:rPr>
        <w:t xml:space="preserve">tin vào bản nguyện </w:t>
      </w:r>
      <w:r w:rsidR="00921D64">
        <w:rPr>
          <w:rFonts w:ascii="Times New Roman" w:eastAsia="CN-Khai 3.0" w:hAnsi="Times New Roman" w:cs="Times New Roman"/>
          <w:sz w:val="28"/>
          <w:szCs w:val="28"/>
          <w:shd w:val="clear" w:color="auto" w:fill="FFFFFF"/>
        </w:rPr>
        <w:t xml:space="preserve">vĩ đại </w:t>
      </w:r>
      <w:r w:rsidR="00D23020">
        <w:rPr>
          <w:rFonts w:ascii="Times New Roman" w:eastAsia="CN-Khai 3.0" w:hAnsi="Times New Roman" w:cs="Times New Roman"/>
          <w:sz w:val="28"/>
          <w:szCs w:val="28"/>
          <w:shd w:val="clear" w:color="auto" w:fill="FFFFFF"/>
        </w:rPr>
        <w:t xml:space="preserve">mà </w:t>
      </w:r>
      <w:r w:rsidR="00C67DF4">
        <w:rPr>
          <w:rFonts w:ascii="Times New Roman" w:eastAsia="CN-Khai 3.0" w:hAnsi="Times New Roman" w:cs="Times New Roman"/>
          <w:sz w:val="28"/>
          <w:szCs w:val="28"/>
          <w:shd w:val="clear" w:color="auto" w:fill="FFFFFF"/>
        </w:rPr>
        <w:t xml:space="preserve">luôn </w:t>
      </w:r>
      <w:r w:rsidR="00D23020">
        <w:rPr>
          <w:rFonts w:ascii="Times New Roman" w:eastAsia="CN-Khai 3.0" w:hAnsi="Times New Roman" w:cs="Times New Roman"/>
          <w:sz w:val="28"/>
          <w:szCs w:val="28"/>
          <w:shd w:val="clear" w:color="auto" w:fill="FFFFFF"/>
        </w:rPr>
        <w:t>nghĩ nhớ tới Ngài trong ánh sáng rực rỡ mà ấm áp.</w:t>
      </w:r>
    </w:p>
    <w:p w:rsidR="000F4BDE" w:rsidRDefault="000F4BDE" w:rsidP="00D23020">
      <w:pPr>
        <w:tabs>
          <w:tab w:val="left" w:pos="720"/>
          <w:tab w:val="left" w:pos="3780"/>
        </w:tabs>
        <w:spacing w:after="0" w:line="360" w:lineRule="auto"/>
        <w:jc w:val="both"/>
        <w:rPr>
          <w:rFonts w:ascii="Times New Roman" w:eastAsia="CN-Khai 3.0" w:hAnsi="Times New Roman" w:cs="Times New Roman"/>
          <w:sz w:val="28"/>
          <w:szCs w:val="28"/>
          <w:shd w:val="clear" w:color="auto" w:fill="FFFFFF"/>
        </w:rPr>
      </w:pPr>
    </w:p>
    <w:p w:rsidR="004D2068" w:rsidRDefault="000F4BDE" w:rsidP="00D23020">
      <w:pPr>
        <w:tabs>
          <w:tab w:val="left" w:pos="720"/>
          <w:tab w:val="left" w:pos="3780"/>
        </w:tabs>
        <w:spacing w:after="0" w:line="360" w:lineRule="auto"/>
        <w:jc w:val="center"/>
        <w:rPr>
          <w:rFonts w:ascii="Times New Roman" w:eastAsia="CN-Khai 3.0" w:hAnsi="Times New Roman" w:cs="Times New Roman"/>
          <w:sz w:val="28"/>
          <w:szCs w:val="28"/>
          <w:shd w:val="clear" w:color="auto" w:fill="FFFFFF"/>
        </w:rPr>
      </w:pPr>
      <w:r>
        <w:rPr>
          <w:rFonts w:ascii="Times New Roman" w:eastAsia="CN-Khai 3.0" w:hAnsi="Times New Roman" w:cs="Times New Roman"/>
          <w:sz w:val="28"/>
          <w:szCs w:val="28"/>
          <w:shd w:val="clear" w:color="auto" w:fill="FFFFFF"/>
        </w:rPr>
        <w:t xml:space="preserve">San Francisco, </w:t>
      </w:r>
      <w:r w:rsidR="00C67DF4">
        <w:rPr>
          <w:rFonts w:ascii="Times New Roman" w:eastAsia="CN-Khai 3.0" w:hAnsi="Times New Roman" w:cs="Times New Roman"/>
          <w:sz w:val="28"/>
          <w:szCs w:val="28"/>
          <w:shd w:val="clear" w:color="auto" w:fill="FFFFFF"/>
        </w:rPr>
        <w:t>ngày 10</w:t>
      </w:r>
      <w:r w:rsidR="004D2068">
        <w:rPr>
          <w:rFonts w:ascii="Times New Roman" w:eastAsia="CN-Khai 3.0" w:hAnsi="Times New Roman" w:cs="Times New Roman"/>
          <w:sz w:val="28"/>
          <w:szCs w:val="28"/>
          <w:shd w:val="clear" w:color="auto" w:fill="FFFFFF"/>
        </w:rPr>
        <w:t xml:space="preserve"> tháng </w:t>
      </w:r>
      <w:r>
        <w:rPr>
          <w:rFonts w:ascii="Times New Roman" w:eastAsia="CN-Khai 3.0" w:hAnsi="Times New Roman" w:cs="Times New Roman"/>
          <w:sz w:val="28"/>
          <w:szCs w:val="28"/>
          <w:shd w:val="clear" w:color="auto" w:fill="FFFFFF"/>
        </w:rPr>
        <w:t>5</w:t>
      </w:r>
      <w:r w:rsidR="004D2068">
        <w:rPr>
          <w:rFonts w:ascii="Times New Roman" w:eastAsia="CN-Khai 3.0" w:hAnsi="Times New Roman" w:cs="Times New Roman"/>
          <w:sz w:val="28"/>
          <w:szCs w:val="28"/>
          <w:shd w:val="clear" w:color="auto" w:fill="FFFFFF"/>
        </w:rPr>
        <w:t xml:space="preserve"> năm </w:t>
      </w:r>
      <w:r>
        <w:rPr>
          <w:rFonts w:ascii="Times New Roman" w:eastAsia="CN-Khai 3.0" w:hAnsi="Times New Roman" w:cs="Times New Roman"/>
          <w:sz w:val="28"/>
          <w:szCs w:val="28"/>
          <w:shd w:val="clear" w:color="auto" w:fill="FFFFFF"/>
        </w:rPr>
        <w:t>2023</w:t>
      </w:r>
    </w:p>
    <w:p w:rsidR="00C67DF4" w:rsidRDefault="00C67DF4" w:rsidP="00D23020">
      <w:pPr>
        <w:tabs>
          <w:tab w:val="left" w:pos="720"/>
          <w:tab w:val="left" w:pos="3780"/>
        </w:tabs>
        <w:spacing w:after="0" w:line="360" w:lineRule="auto"/>
        <w:jc w:val="center"/>
        <w:rPr>
          <w:rFonts w:ascii="Times New Roman" w:eastAsia="CN-Khai 3.0" w:hAnsi="Times New Roman" w:cs="Times New Roman"/>
          <w:sz w:val="28"/>
          <w:szCs w:val="28"/>
          <w:shd w:val="clear" w:color="auto" w:fill="FFFFFF"/>
        </w:rPr>
      </w:pPr>
      <w:r>
        <w:rPr>
          <w:rFonts w:ascii="Times New Roman" w:eastAsia="CN-Khai 3.0" w:hAnsi="Times New Roman" w:cs="Times New Roman"/>
          <w:sz w:val="28"/>
          <w:szCs w:val="28"/>
          <w:shd w:val="clear" w:color="auto" w:fill="FFFFFF"/>
        </w:rPr>
        <w:t xml:space="preserve">Nhân </w:t>
      </w:r>
      <w:r w:rsidR="00FF080A">
        <w:rPr>
          <w:rFonts w:ascii="Times New Roman" w:eastAsia="CN-Khai 3.0" w:hAnsi="Times New Roman" w:cs="Times New Roman"/>
          <w:sz w:val="28"/>
          <w:szCs w:val="28"/>
          <w:shd w:val="clear" w:color="auto" w:fill="FFFFFF"/>
        </w:rPr>
        <w:t xml:space="preserve">Lễ húy kỵ báo tiến </w:t>
      </w:r>
      <w:r w:rsidR="005F15A9">
        <w:rPr>
          <w:rFonts w:ascii="Times New Roman" w:eastAsia="CN-Khai 3.0" w:hAnsi="Times New Roman" w:cs="Times New Roman"/>
          <w:sz w:val="28"/>
          <w:szCs w:val="28"/>
          <w:shd w:val="clear" w:color="auto" w:fill="FFFFFF"/>
        </w:rPr>
        <w:t>Đại S</w:t>
      </w:r>
      <w:r w:rsidR="00FF080A">
        <w:rPr>
          <w:rFonts w:ascii="Times New Roman" w:eastAsia="CN-Khai 3.0" w:hAnsi="Times New Roman" w:cs="Times New Roman"/>
          <w:sz w:val="28"/>
          <w:szCs w:val="28"/>
          <w:shd w:val="clear" w:color="auto" w:fill="FFFFFF"/>
        </w:rPr>
        <w:t>ư thượng Minh hạ Phát</w:t>
      </w:r>
      <w:r w:rsidR="005F15A9">
        <w:rPr>
          <w:rFonts w:ascii="Times New Roman" w:eastAsia="CN-Khai 3.0" w:hAnsi="Times New Roman" w:cs="Times New Roman"/>
          <w:sz w:val="28"/>
          <w:szCs w:val="28"/>
          <w:shd w:val="clear" w:color="auto" w:fill="FFFFFF"/>
        </w:rPr>
        <w:t xml:space="preserve"> (21/3/Quý Mão)</w:t>
      </w:r>
    </w:p>
    <w:p w:rsidR="00822FDB" w:rsidRPr="000F4BDE" w:rsidRDefault="00FF080A" w:rsidP="00D23020">
      <w:pPr>
        <w:tabs>
          <w:tab w:val="left" w:pos="720"/>
          <w:tab w:val="left" w:pos="3780"/>
        </w:tabs>
        <w:spacing w:after="0" w:line="360" w:lineRule="auto"/>
        <w:jc w:val="center"/>
        <w:rPr>
          <w:rFonts w:ascii="Times New Roman" w:eastAsia="CN-Khai 3.0" w:hAnsi="Times New Roman" w:cs="Times New Roman"/>
          <w:sz w:val="28"/>
          <w:szCs w:val="28"/>
          <w:shd w:val="clear" w:color="auto" w:fill="FFFFFF"/>
        </w:rPr>
      </w:pPr>
      <w:r>
        <w:rPr>
          <w:rFonts w:ascii="Times New Roman" w:eastAsia="CN-Khai 3.0" w:hAnsi="Times New Roman" w:cs="Times New Roman"/>
          <w:sz w:val="28"/>
          <w:szCs w:val="28"/>
          <w:shd w:val="clear" w:color="auto" w:fill="FFFFFF"/>
        </w:rPr>
        <w:t>Đệ</w:t>
      </w:r>
      <w:r w:rsidR="004D2068">
        <w:rPr>
          <w:rFonts w:ascii="Times New Roman" w:eastAsia="CN-Khai 3.0" w:hAnsi="Times New Roman" w:cs="Times New Roman"/>
          <w:sz w:val="28"/>
          <w:szCs w:val="28"/>
          <w:shd w:val="clear" w:color="auto" w:fill="FFFFFF"/>
        </w:rPr>
        <w:t xml:space="preserve"> tử </w:t>
      </w:r>
      <w:r w:rsidR="004D2068" w:rsidRPr="00D23020">
        <w:rPr>
          <w:rFonts w:ascii="Times New Roman" w:eastAsia="CN-Khai 3.0" w:hAnsi="Times New Roman" w:cs="Times New Roman"/>
          <w:b/>
          <w:sz w:val="28"/>
          <w:szCs w:val="28"/>
          <w:shd w:val="clear" w:color="auto" w:fill="FFFFFF"/>
        </w:rPr>
        <w:t>Quảng Minh</w:t>
      </w:r>
      <w:r w:rsidR="00D23020">
        <w:rPr>
          <w:rFonts w:ascii="Times New Roman" w:eastAsia="CN-Khai 3.0" w:hAnsi="Times New Roman" w:cs="Times New Roman"/>
          <w:sz w:val="28"/>
          <w:szCs w:val="28"/>
          <w:shd w:val="clear" w:color="auto" w:fill="FFFFFF"/>
        </w:rPr>
        <w:t xml:space="preserve"> kính ghi</w:t>
      </w:r>
    </w:p>
    <w:p w:rsidR="00822FDB" w:rsidRDefault="00822FDB" w:rsidP="00D23020">
      <w:pPr>
        <w:spacing w:after="0" w:line="360" w:lineRule="auto"/>
        <w:jc w:val="center"/>
        <w:rPr>
          <w:rFonts w:ascii="Times New Roman" w:hAnsi="Times New Roman" w:cs="Times New Roman"/>
          <w:b/>
          <w:sz w:val="36"/>
          <w:szCs w:val="36"/>
        </w:rPr>
      </w:pPr>
    </w:p>
    <w:p w:rsidR="004830ED" w:rsidRDefault="004830ED" w:rsidP="00D23020">
      <w:pPr>
        <w:spacing w:after="0" w:line="360" w:lineRule="auto"/>
        <w:jc w:val="center"/>
        <w:rPr>
          <w:rFonts w:ascii="Times New Roman" w:hAnsi="Times New Roman" w:cs="Times New Roman"/>
          <w:b/>
          <w:sz w:val="36"/>
          <w:szCs w:val="36"/>
        </w:rPr>
      </w:pPr>
    </w:p>
    <w:p w:rsidR="00C212D7" w:rsidRDefault="00C212D7" w:rsidP="00D23020">
      <w:pPr>
        <w:spacing w:after="0" w:line="360" w:lineRule="auto"/>
        <w:rPr>
          <w:rFonts w:ascii="Times New Roman" w:hAnsi="Times New Roman" w:cs="Times New Roman"/>
          <w:b/>
          <w:sz w:val="36"/>
          <w:szCs w:val="36"/>
        </w:rPr>
      </w:pPr>
    </w:p>
    <w:p w:rsidR="004830ED" w:rsidRDefault="004830ED" w:rsidP="00D23020">
      <w:pPr>
        <w:spacing w:after="0" w:line="360" w:lineRule="auto"/>
        <w:jc w:val="center"/>
        <w:rPr>
          <w:rFonts w:ascii="Times New Roman" w:hAnsi="Times New Roman" w:cs="Times New Roman"/>
          <w:b/>
          <w:sz w:val="36"/>
          <w:szCs w:val="36"/>
        </w:rPr>
      </w:pPr>
    </w:p>
    <w:p w:rsidR="004D2068" w:rsidRDefault="004D2068" w:rsidP="00D23020">
      <w:pPr>
        <w:spacing w:after="0" w:line="360" w:lineRule="auto"/>
        <w:jc w:val="center"/>
        <w:rPr>
          <w:rFonts w:ascii="Times New Roman" w:hAnsi="Times New Roman" w:cs="Times New Roman"/>
          <w:b/>
          <w:sz w:val="36"/>
          <w:szCs w:val="36"/>
        </w:rPr>
      </w:pPr>
    </w:p>
    <w:p w:rsidR="004D2068" w:rsidRDefault="004D2068" w:rsidP="00D23020">
      <w:pPr>
        <w:spacing w:after="0" w:line="360" w:lineRule="auto"/>
        <w:jc w:val="center"/>
        <w:rPr>
          <w:rFonts w:ascii="Times New Roman" w:hAnsi="Times New Roman" w:cs="Times New Roman"/>
          <w:b/>
          <w:sz w:val="36"/>
          <w:szCs w:val="36"/>
        </w:rPr>
      </w:pPr>
    </w:p>
    <w:p w:rsidR="004D2068" w:rsidRDefault="004D2068" w:rsidP="00D23020">
      <w:pPr>
        <w:spacing w:after="0" w:line="360" w:lineRule="auto"/>
        <w:jc w:val="center"/>
        <w:rPr>
          <w:rFonts w:ascii="Times New Roman" w:hAnsi="Times New Roman" w:cs="Times New Roman"/>
          <w:b/>
          <w:sz w:val="36"/>
          <w:szCs w:val="36"/>
        </w:rPr>
      </w:pPr>
    </w:p>
    <w:p w:rsidR="004D2068" w:rsidRDefault="004D2068" w:rsidP="00D23020">
      <w:pPr>
        <w:spacing w:after="0" w:line="360" w:lineRule="auto"/>
        <w:jc w:val="center"/>
        <w:rPr>
          <w:rFonts w:ascii="Times New Roman" w:hAnsi="Times New Roman" w:cs="Times New Roman"/>
          <w:b/>
          <w:sz w:val="36"/>
          <w:szCs w:val="36"/>
        </w:rPr>
      </w:pPr>
    </w:p>
    <w:p w:rsidR="004D2068" w:rsidRDefault="004D2068" w:rsidP="00921D64">
      <w:pPr>
        <w:spacing w:after="0" w:line="360" w:lineRule="auto"/>
        <w:rPr>
          <w:rFonts w:ascii="Times New Roman" w:hAnsi="Times New Roman" w:cs="Times New Roman"/>
          <w:b/>
          <w:sz w:val="36"/>
          <w:szCs w:val="36"/>
        </w:rPr>
      </w:pPr>
    </w:p>
    <w:p w:rsidR="00244ED7" w:rsidRDefault="00244ED7" w:rsidP="00D23020">
      <w:pPr>
        <w:spacing w:after="0" w:line="360" w:lineRule="auto"/>
        <w:jc w:val="center"/>
        <w:rPr>
          <w:rFonts w:ascii="Times New Roman" w:hAnsi="Times New Roman" w:cs="Times New Roman"/>
          <w:sz w:val="36"/>
          <w:szCs w:val="36"/>
        </w:rPr>
      </w:pPr>
    </w:p>
    <w:p w:rsidR="00660764" w:rsidRDefault="003F777F" w:rsidP="00D23020">
      <w:pPr>
        <w:spacing w:after="0" w:line="360" w:lineRule="auto"/>
        <w:jc w:val="center"/>
        <w:rPr>
          <w:rFonts w:ascii="Times New Roman" w:hAnsi="Times New Roman" w:cs="Times New Roman"/>
          <w:sz w:val="36"/>
          <w:szCs w:val="36"/>
        </w:rPr>
      </w:pPr>
      <w:r w:rsidRPr="00660764">
        <w:rPr>
          <w:rFonts w:ascii="Times New Roman" w:hAnsi="Times New Roman" w:cs="Times New Roman"/>
          <w:sz w:val="36"/>
          <w:szCs w:val="36"/>
        </w:rPr>
        <w:lastRenderedPageBreak/>
        <w:t>K</w:t>
      </w:r>
      <w:r w:rsidR="00660764">
        <w:rPr>
          <w:rFonts w:ascii="Times New Roman" w:hAnsi="Times New Roman" w:cs="Times New Roman"/>
          <w:sz w:val="36"/>
          <w:szCs w:val="36"/>
        </w:rPr>
        <w:t>HẨU TRUYỀN SAO</w:t>
      </w:r>
    </w:p>
    <w:p w:rsidR="00BB2D09" w:rsidRPr="00660764" w:rsidRDefault="00BB2D09" w:rsidP="00D23020">
      <w:pPr>
        <w:spacing w:after="0" w:line="360" w:lineRule="auto"/>
        <w:jc w:val="center"/>
        <w:rPr>
          <w:rFonts w:ascii="Times New Roman" w:hAnsi="Times New Roman" w:cs="Times New Roman"/>
          <w:sz w:val="36"/>
          <w:szCs w:val="36"/>
        </w:rPr>
      </w:pPr>
      <w:r>
        <w:rPr>
          <w:rFonts w:ascii="Times New Roman" w:hAnsi="Times New Roman" w:cs="Times New Roman"/>
          <w:sz w:val="36"/>
          <w:szCs w:val="36"/>
        </w:rPr>
        <w:t>No. 2663</w:t>
      </w:r>
    </w:p>
    <w:p w:rsidR="00D23020" w:rsidRDefault="00D23020" w:rsidP="00D23020">
      <w:pPr>
        <w:spacing w:after="0" w:line="360" w:lineRule="auto"/>
        <w:jc w:val="center"/>
        <w:rPr>
          <w:rFonts w:ascii="Times New Roman" w:hAnsi="Times New Roman" w:cs="Times New Roman"/>
          <w:sz w:val="28"/>
          <w:szCs w:val="28"/>
        </w:rPr>
      </w:pPr>
    </w:p>
    <w:p w:rsidR="00660764" w:rsidRPr="00660764" w:rsidRDefault="003F777F" w:rsidP="00D23020">
      <w:pPr>
        <w:spacing w:after="0" w:line="360" w:lineRule="auto"/>
        <w:jc w:val="center"/>
        <w:rPr>
          <w:rFonts w:ascii="Times New Roman" w:hAnsi="Times New Roman" w:cs="Times New Roman"/>
          <w:sz w:val="28"/>
          <w:szCs w:val="28"/>
        </w:rPr>
      </w:pPr>
      <w:r w:rsidRPr="00660764">
        <w:rPr>
          <w:rFonts w:ascii="Times New Roman" w:hAnsi="Times New Roman" w:cs="Times New Roman"/>
          <w:sz w:val="28"/>
          <w:szCs w:val="28"/>
        </w:rPr>
        <w:t xml:space="preserve">Giác Như Thượng nhân (1270-1351) </w:t>
      </w:r>
    </w:p>
    <w:p w:rsidR="003F777F" w:rsidRPr="00660764" w:rsidRDefault="003F777F" w:rsidP="00D23020">
      <w:pPr>
        <w:spacing w:after="0" w:line="360" w:lineRule="auto"/>
        <w:jc w:val="center"/>
        <w:rPr>
          <w:rFonts w:ascii="Times New Roman" w:hAnsi="Times New Roman" w:cs="Times New Roman"/>
          <w:sz w:val="28"/>
          <w:szCs w:val="28"/>
        </w:rPr>
      </w:pPr>
      <w:r w:rsidRPr="00660764">
        <w:rPr>
          <w:rFonts w:ascii="Times New Roman" w:hAnsi="Times New Roman" w:cs="Times New Roman"/>
          <w:sz w:val="28"/>
          <w:szCs w:val="28"/>
        </w:rPr>
        <w:t>61 tuổi trướ</w:t>
      </w:r>
      <w:r w:rsidR="00BA16A7">
        <w:rPr>
          <w:rFonts w:ascii="Times New Roman" w:hAnsi="Times New Roman" w:cs="Times New Roman"/>
          <w:sz w:val="28"/>
          <w:szCs w:val="28"/>
        </w:rPr>
        <w:t xml:space="preserve">c tác, </w:t>
      </w:r>
      <w:r w:rsidRPr="00660764">
        <w:rPr>
          <w:rFonts w:ascii="Times New Roman" w:hAnsi="Times New Roman" w:cs="Times New Roman"/>
          <w:sz w:val="28"/>
          <w:szCs w:val="28"/>
        </w:rPr>
        <w:t>năm 1331</w:t>
      </w:r>
    </w:p>
    <w:p w:rsidR="00660764" w:rsidRPr="00660764" w:rsidRDefault="00660764" w:rsidP="00D23020">
      <w:pPr>
        <w:spacing w:after="0" w:line="360" w:lineRule="auto"/>
        <w:jc w:val="center"/>
        <w:rPr>
          <w:rFonts w:ascii="Times New Roman" w:hAnsi="Times New Roman" w:cs="Times New Roman"/>
          <w:sz w:val="28"/>
          <w:szCs w:val="28"/>
        </w:rPr>
      </w:pPr>
      <w:r w:rsidRPr="00660764">
        <w:rPr>
          <w:rFonts w:ascii="Times New Roman" w:hAnsi="Times New Roman" w:cs="Times New Roman"/>
          <w:sz w:val="28"/>
          <w:szCs w:val="28"/>
        </w:rPr>
        <w:t>Những điều mục của Thời thời vật ngữ</w:t>
      </w:r>
      <w:r w:rsidRPr="00660764">
        <w:rPr>
          <w:rStyle w:val="FootnoteReference"/>
          <w:rFonts w:ascii="Times New Roman" w:hAnsi="Times New Roman" w:cs="Times New Roman"/>
          <w:sz w:val="28"/>
          <w:szCs w:val="28"/>
        </w:rPr>
        <w:footnoteReference w:id="7"/>
      </w:r>
    </w:p>
    <w:p w:rsidR="00660764" w:rsidRPr="00660764" w:rsidRDefault="00BA16A7" w:rsidP="00D23020">
      <w:pPr>
        <w:spacing w:after="0" w:line="360" w:lineRule="auto"/>
        <w:jc w:val="center"/>
        <w:rPr>
          <w:rFonts w:ascii="Times New Roman" w:hAnsi="Times New Roman" w:cs="Times New Roman"/>
          <w:sz w:val="28"/>
          <w:szCs w:val="28"/>
        </w:rPr>
      </w:pPr>
      <w:r w:rsidRPr="00660764">
        <w:rPr>
          <w:rFonts w:ascii="Times New Roman" w:hAnsi="Times New Roman" w:cs="Times New Roman"/>
          <w:sz w:val="28"/>
          <w:szCs w:val="28"/>
        </w:rPr>
        <w:t xml:space="preserve">Bản Nguyện Tự </w:t>
      </w:r>
      <w:proofErr w:type="gramStart"/>
      <w:r w:rsidR="003F777F" w:rsidRPr="00660764">
        <w:rPr>
          <w:rFonts w:ascii="Times New Roman" w:hAnsi="Times New Roman" w:cs="Times New Roman"/>
          <w:sz w:val="28"/>
          <w:szCs w:val="28"/>
        </w:rPr>
        <w:t>Thân</w:t>
      </w:r>
      <w:proofErr w:type="gramEnd"/>
      <w:r w:rsidR="003F777F" w:rsidRPr="00660764">
        <w:rPr>
          <w:rFonts w:ascii="Times New Roman" w:hAnsi="Times New Roman" w:cs="Times New Roman"/>
          <w:sz w:val="28"/>
          <w:szCs w:val="28"/>
        </w:rPr>
        <w:t xml:space="preserve"> Loan Thánh nhân đối </w:t>
      </w:r>
      <w:r w:rsidR="00660764" w:rsidRPr="00660764">
        <w:rPr>
          <w:rFonts w:ascii="Times New Roman" w:hAnsi="Times New Roman" w:cs="Times New Roman"/>
          <w:sz w:val="28"/>
          <w:szCs w:val="28"/>
        </w:rPr>
        <w:t xml:space="preserve">đáp </w:t>
      </w:r>
      <w:r>
        <w:rPr>
          <w:rFonts w:ascii="Times New Roman" w:hAnsi="Times New Roman" w:cs="Times New Roman"/>
          <w:sz w:val="28"/>
          <w:szCs w:val="28"/>
        </w:rPr>
        <w:t xml:space="preserve">với </w:t>
      </w:r>
      <w:r w:rsidR="003F777F" w:rsidRPr="00660764">
        <w:rPr>
          <w:rFonts w:ascii="Times New Roman" w:hAnsi="Times New Roman" w:cs="Times New Roman"/>
          <w:sz w:val="28"/>
          <w:szCs w:val="28"/>
        </w:rPr>
        <w:t>Như Tín Thượng nhân</w:t>
      </w:r>
      <w:r w:rsidR="004830ED">
        <w:rPr>
          <w:rStyle w:val="FootnoteReference"/>
          <w:rFonts w:ascii="Times New Roman" w:hAnsi="Times New Roman" w:cs="Times New Roman"/>
          <w:sz w:val="28"/>
          <w:szCs w:val="28"/>
        </w:rPr>
        <w:footnoteReference w:id="8"/>
      </w:r>
      <w:r w:rsidR="003F777F" w:rsidRPr="00660764">
        <w:rPr>
          <w:rFonts w:ascii="Times New Roman" w:hAnsi="Times New Roman" w:cs="Times New Roman"/>
          <w:sz w:val="28"/>
          <w:szCs w:val="28"/>
        </w:rPr>
        <w:t xml:space="preserve"> </w:t>
      </w:r>
    </w:p>
    <w:p w:rsidR="004A1854" w:rsidRDefault="004A1854" w:rsidP="00D23020">
      <w:pPr>
        <w:spacing w:after="0" w:line="360" w:lineRule="auto"/>
        <w:jc w:val="both"/>
      </w:pPr>
    </w:p>
    <w:p w:rsidR="00244ED7" w:rsidRDefault="00244ED7" w:rsidP="00D23020">
      <w:pPr>
        <w:spacing w:after="0" w:line="360" w:lineRule="auto"/>
        <w:jc w:val="both"/>
      </w:pPr>
    </w:p>
    <w:p w:rsidR="004A1854" w:rsidRDefault="0011044A" w:rsidP="00D23020">
      <w:pPr>
        <w:tabs>
          <w:tab w:val="left" w:pos="7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1. </w:t>
      </w:r>
      <w:r w:rsidR="004A1854" w:rsidRPr="00AF7119">
        <w:rPr>
          <w:rFonts w:ascii="Times New Roman" w:hAnsi="Times New Roman" w:cs="Times New Roman"/>
          <w:sz w:val="28"/>
          <w:szCs w:val="28"/>
        </w:rPr>
        <w:t>AN</w:t>
      </w:r>
      <w:proofErr w:type="gramEnd"/>
      <w:r w:rsidR="004A1854" w:rsidRPr="00AF7119">
        <w:rPr>
          <w:rFonts w:ascii="Times New Roman" w:hAnsi="Times New Roman" w:cs="Times New Roman"/>
          <w:sz w:val="28"/>
          <w:szCs w:val="28"/>
        </w:rPr>
        <w:t xml:space="preserve"> CƯ VIỆN THAM HƯỚNG</w:t>
      </w:r>
    </w:p>
    <w:p w:rsidR="00190343" w:rsidRDefault="00121B2C"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Một thời n</w:t>
      </w:r>
      <w:r w:rsidR="00F71026" w:rsidRPr="00F71026">
        <w:rPr>
          <w:rFonts w:ascii="Times New Roman" w:hAnsi="Times New Roman" w:cs="Times New Roman"/>
          <w:sz w:val="28"/>
          <w:szCs w:val="28"/>
        </w:rPr>
        <w:t>gười ta nói</w:t>
      </w:r>
      <w:r>
        <w:rPr>
          <w:rFonts w:ascii="Times New Roman" w:hAnsi="Times New Roman" w:cs="Times New Roman"/>
          <w:sz w:val="28"/>
          <w:szCs w:val="28"/>
        </w:rPr>
        <w:t>: K</w:t>
      </w:r>
      <w:r w:rsidR="00F71026" w:rsidRPr="00F71026">
        <w:rPr>
          <w:rFonts w:ascii="Times New Roman" w:hAnsi="Times New Roman" w:cs="Times New Roman"/>
          <w:sz w:val="28"/>
          <w:szCs w:val="28"/>
        </w:rPr>
        <w:t xml:space="preserve">hi </w:t>
      </w:r>
      <w:r w:rsidR="005C698A">
        <w:rPr>
          <w:rFonts w:ascii="Times New Roman" w:hAnsi="Times New Roman" w:cs="Times New Roman"/>
          <w:sz w:val="28"/>
          <w:szCs w:val="28"/>
        </w:rPr>
        <w:t xml:space="preserve">Tịnh độ Chân tông của </w:t>
      </w:r>
      <w:r w:rsidR="00F71026">
        <w:rPr>
          <w:rFonts w:ascii="Times New Roman" w:hAnsi="Times New Roman" w:cs="Times New Roman"/>
          <w:sz w:val="28"/>
          <w:szCs w:val="28"/>
        </w:rPr>
        <w:t>Hắc Cố</w:t>
      </w:r>
      <w:r w:rsidR="00F137CC">
        <w:rPr>
          <w:rFonts w:ascii="Times New Roman" w:hAnsi="Times New Roman" w:cs="Times New Roman"/>
          <w:sz w:val="28"/>
          <w:szCs w:val="28"/>
        </w:rPr>
        <w:t>c Thánh n</w:t>
      </w:r>
      <w:r w:rsidR="00F71026">
        <w:rPr>
          <w:rFonts w:ascii="Times New Roman" w:hAnsi="Times New Roman" w:cs="Times New Roman"/>
          <w:sz w:val="28"/>
          <w:szCs w:val="28"/>
        </w:rPr>
        <w:t xml:space="preserve">hân </w:t>
      </w:r>
      <w:r w:rsidR="008C6DBA">
        <w:rPr>
          <w:rFonts w:ascii="Times New Roman" w:hAnsi="Times New Roman" w:cs="Times New Roman"/>
          <w:sz w:val="28"/>
          <w:szCs w:val="28"/>
        </w:rPr>
        <w:t>(</w:t>
      </w:r>
      <w:r w:rsidR="00F71026">
        <w:rPr>
          <w:rFonts w:ascii="Times New Roman" w:hAnsi="Times New Roman" w:cs="Times New Roman"/>
          <w:sz w:val="28"/>
          <w:szCs w:val="28"/>
        </w:rPr>
        <w:t>Nguyên Không</w:t>
      </w:r>
      <w:r w:rsidR="008C6DBA">
        <w:rPr>
          <w:rFonts w:ascii="Times New Roman" w:hAnsi="Times New Roman" w:cs="Times New Roman"/>
          <w:sz w:val="28"/>
          <w:szCs w:val="28"/>
        </w:rPr>
        <w:t>)</w:t>
      </w:r>
      <w:r w:rsidR="00C07270">
        <w:rPr>
          <w:rStyle w:val="FootnoteReference"/>
          <w:rFonts w:ascii="Times New Roman" w:hAnsi="Times New Roman" w:cs="Times New Roman"/>
          <w:sz w:val="28"/>
          <w:szCs w:val="28"/>
        </w:rPr>
        <w:footnoteReference w:id="9"/>
      </w:r>
      <w:r w:rsidR="00F71026" w:rsidRPr="00F71026">
        <w:rPr>
          <w:rFonts w:ascii="Times New Roman" w:hAnsi="Times New Roman" w:cs="Times New Roman"/>
          <w:sz w:val="28"/>
          <w:szCs w:val="28"/>
        </w:rPr>
        <w:t xml:space="preserve"> </w:t>
      </w:r>
      <w:r w:rsidR="00EA4C5E">
        <w:rPr>
          <w:rFonts w:ascii="Times New Roman" w:hAnsi="Times New Roman" w:cs="Times New Roman"/>
          <w:sz w:val="28"/>
          <w:szCs w:val="28"/>
        </w:rPr>
        <w:t xml:space="preserve">ngày càng </w:t>
      </w:r>
      <w:r w:rsidR="005C698A">
        <w:rPr>
          <w:rFonts w:ascii="Times New Roman" w:hAnsi="Times New Roman" w:cs="Times New Roman"/>
          <w:sz w:val="28"/>
          <w:szCs w:val="28"/>
        </w:rPr>
        <w:t>hưng thịnh</w:t>
      </w:r>
      <w:r w:rsidR="00F71026" w:rsidRPr="00F71026">
        <w:rPr>
          <w:rFonts w:ascii="Times New Roman" w:hAnsi="Times New Roman" w:cs="Times New Roman"/>
          <w:sz w:val="28"/>
          <w:szCs w:val="28"/>
        </w:rPr>
        <w:t xml:space="preserve">, </w:t>
      </w:r>
      <w:r>
        <w:rPr>
          <w:rFonts w:ascii="Times New Roman" w:hAnsi="Times New Roman" w:cs="Times New Roman"/>
          <w:sz w:val="28"/>
          <w:szCs w:val="28"/>
        </w:rPr>
        <w:t xml:space="preserve">thì </w:t>
      </w:r>
      <w:r w:rsidR="001425C3">
        <w:rPr>
          <w:rFonts w:ascii="Times New Roman" w:hAnsi="Times New Roman" w:cs="Times New Roman"/>
          <w:sz w:val="28"/>
          <w:szCs w:val="28"/>
        </w:rPr>
        <w:t>khởi đ</w:t>
      </w:r>
      <w:r w:rsidR="00EA4C5E">
        <w:rPr>
          <w:rFonts w:ascii="Times New Roman" w:hAnsi="Times New Roman" w:cs="Times New Roman"/>
          <w:sz w:val="28"/>
          <w:szCs w:val="28"/>
        </w:rPr>
        <w:t>ầu từ</w:t>
      </w:r>
      <w:r w:rsidR="005C698A">
        <w:rPr>
          <w:rFonts w:ascii="Times New Roman" w:hAnsi="Times New Roman" w:cs="Times New Roman"/>
          <w:sz w:val="28"/>
          <w:szCs w:val="28"/>
        </w:rPr>
        <w:t xml:space="preserve"> </w:t>
      </w:r>
      <w:r w:rsidR="00F71026">
        <w:rPr>
          <w:rFonts w:ascii="Times New Roman" w:hAnsi="Times New Roman" w:cs="Times New Roman"/>
          <w:sz w:val="28"/>
          <w:szCs w:val="28"/>
        </w:rPr>
        <w:t xml:space="preserve">Thiên </w:t>
      </w:r>
      <w:r w:rsidR="00F71026" w:rsidRPr="00F71026">
        <w:rPr>
          <w:rFonts w:ascii="Times New Roman" w:hAnsi="Times New Roman" w:cs="Times New Roman"/>
          <w:sz w:val="28"/>
          <w:szCs w:val="28"/>
        </w:rPr>
        <w:t>Hoàng</w:t>
      </w:r>
      <w:r w:rsidR="00190343">
        <w:rPr>
          <w:rFonts w:ascii="Times New Roman" w:hAnsi="Times New Roman" w:cs="Times New Roman"/>
          <w:sz w:val="28"/>
          <w:szCs w:val="28"/>
        </w:rPr>
        <w:t xml:space="preserve">, đầy trời </w:t>
      </w:r>
      <w:r w:rsidR="001425C3">
        <w:rPr>
          <w:rFonts w:ascii="Times New Roman" w:hAnsi="Times New Roman" w:cs="Times New Roman"/>
          <w:sz w:val="28"/>
          <w:szCs w:val="28"/>
        </w:rPr>
        <w:t>toàn</w:t>
      </w:r>
      <w:r w:rsidR="00190343">
        <w:rPr>
          <w:rFonts w:ascii="Times New Roman" w:hAnsi="Times New Roman" w:cs="Times New Roman"/>
          <w:sz w:val="28"/>
          <w:szCs w:val="28"/>
        </w:rPr>
        <w:t xml:space="preserve"> nhóm quý </w:t>
      </w:r>
      <w:r w:rsidR="00305DB3">
        <w:rPr>
          <w:rFonts w:ascii="Times New Roman" w:hAnsi="Times New Roman" w:cs="Times New Roman"/>
          <w:sz w:val="28"/>
          <w:szCs w:val="28"/>
        </w:rPr>
        <w:t>tộc</w:t>
      </w:r>
      <w:r w:rsidR="00190343">
        <w:rPr>
          <w:rFonts w:ascii="Times New Roman" w:hAnsi="Times New Roman" w:cs="Times New Roman"/>
          <w:sz w:val="28"/>
          <w:szCs w:val="28"/>
        </w:rPr>
        <w:t xml:space="preserve"> cố chấp.</w:t>
      </w:r>
      <w:r w:rsidR="00F71026" w:rsidRPr="00F71026">
        <w:rPr>
          <w:rFonts w:ascii="Times New Roman" w:hAnsi="Times New Roman" w:cs="Times New Roman"/>
          <w:sz w:val="28"/>
          <w:szCs w:val="28"/>
        </w:rPr>
        <w:t xml:space="preserve"> </w:t>
      </w:r>
    </w:p>
    <w:p w:rsidR="00F32422" w:rsidRDefault="00E006F7"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Nhân đây</w:t>
      </w:r>
      <w:r w:rsidR="00EA4C5E">
        <w:rPr>
          <w:rFonts w:ascii="Times New Roman" w:hAnsi="Times New Roman" w:cs="Times New Roman"/>
          <w:sz w:val="28"/>
          <w:szCs w:val="28"/>
        </w:rPr>
        <w:t>, đ</w:t>
      </w:r>
      <w:r w:rsidR="00F71026" w:rsidRPr="00F71026">
        <w:rPr>
          <w:rFonts w:ascii="Times New Roman" w:hAnsi="Times New Roman" w:cs="Times New Roman"/>
          <w:sz w:val="28"/>
          <w:szCs w:val="28"/>
        </w:rPr>
        <w:t xml:space="preserve">ể </w:t>
      </w:r>
      <w:r w:rsidR="00190343">
        <w:rPr>
          <w:rFonts w:ascii="Times New Roman" w:hAnsi="Times New Roman" w:cs="Times New Roman"/>
          <w:sz w:val="28"/>
          <w:szCs w:val="28"/>
        </w:rPr>
        <w:t xml:space="preserve">phá </w:t>
      </w:r>
      <w:r w:rsidR="00EA4C5E">
        <w:rPr>
          <w:rFonts w:ascii="Times New Roman" w:hAnsi="Times New Roman" w:cs="Times New Roman"/>
          <w:sz w:val="28"/>
          <w:szCs w:val="28"/>
        </w:rPr>
        <w:t>giáo</w:t>
      </w:r>
      <w:r w:rsidR="00F71026" w:rsidRPr="00F71026">
        <w:rPr>
          <w:rFonts w:ascii="Times New Roman" w:hAnsi="Times New Roman" w:cs="Times New Roman"/>
          <w:sz w:val="28"/>
          <w:szCs w:val="28"/>
        </w:rPr>
        <w:t xml:space="preserve"> nghĩa </w:t>
      </w:r>
      <w:r w:rsidR="00EA4C5E">
        <w:rPr>
          <w:rFonts w:ascii="Times New Roman" w:hAnsi="Times New Roman" w:cs="Times New Roman"/>
          <w:sz w:val="28"/>
          <w:szCs w:val="28"/>
        </w:rPr>
        <w:t xml:space="preserve">lập tông </w:t>
      </w:r>
      <w:r w:rsidR="00F71026" w:rsidRPr="00F71026">
        <w:rPr>
          <w:rFonts w:ascii="Times New Roman" w:hAnsi="Times New Roman" w:cs="Times New Roman"/>
          <w:sz w:val="28"/>
          <w:szCs w:val="28"/>
        </w:rPr>
        <w:t>củ</w:t>
      </w:r>
      <w:r w:rsidR="00EA4C5E">
        <w:rPr>
          <w:rFonts w:ascii="Times New Roman" w:hAnsi="Times New Roman" w:cs="Times New Roman"/>
          <w:sz w:val="28"/>
          <w:szCs w:val="28"/>
        </w:rPr>
        <w:t>a Tịnh độ</w:t>
      </w:r>
      <w:r w:rsidR="00F71026" w:rsidRPr="00F71026">
        <w:rPr>
          <w:rFonts w:ascii="Times New Roman" w:hAnsi="Times New Roman" w:cs="Times New Roman"/>
          <w:sz w:val="28"/>
          <w:szCs w:val="28"/>
        </w:rPr>
        <w:t>,</w:t>
      </w:r>
      <w:r w:rsidR="00305DB3">
        <w:rPr>
          <w:rFonts w:ascii="Times New Roman" w:hAnsi="Times New Roman" w:cs="Times New Roman"/>
          <w:sz w:val="28"/>
          <w:szCs w:val="28"/>
        </w:rPr>
        <w:t xml:space="preserve"> </w:t>
      </w:r>
      <w:r w:rsidR="00190343">
        <w:rPr>
          <w:rFonts w:ascii="Times New Roman" w:hAnsi="Times New Roman" w:cs="Times New Roman"/>
          <w:sz w:val="28"/>
          <w:szCs w:val="28"/>
        </w:rPr>
        <w:t xml:space="preserve">gặp </w:t>
      </w:r>
      <w:r w:rsidR="00064C8E">
        <w:rPr>
          <w:rFonts w:ascii="Times New Roman" w:hAnsi="Times New Roman" w:cs="Times New Roman"/>
          <w:sz w:val="28"/>
          <w:szCs w:val="28"/>
        </w:rPr>
        <w:t xml:space="preserve">lúc có </w:t>
      </w:r>
      <w:r w:rsidR="00190343">
        <w:rPr>
          <w:rFonts w:ascii="Times New Roman" w:hAnsi="Times New Roman" w:cs="Times New Roman"/>
          <w:sz w:val="28"/>
          <w:szCs w:val="28"/>
        </w:rPr>
        <w:t xml:space="preserve">pháp </w:t>
      </w:r>
      <w:r w:rsidR="001425C3">
        <w:rPr>
          <w:rFonts w:ascii="Times New Roman" w:hAnsi="Times New Roman" w:cs="Times New Roman"/>
          <w:sz w:val="28"/>
          <w:szCs w:val="28"/>
        </w:rPr>
        <w:t xml:space="preserve">hành </w:t>
      </w:r>
      <w:r w:rsidR="00190343">
        <w:rPr>
          <w:rFonts w:ascii="Times New Roman" w:hAnsi="Times New Roman" w:cs="Times New Roman"/>
          <w:sz w:val="28"/>
          <w:szCs w:val="28"/>
        </w:rPr>
        <w:t>Nghịch tu</w:t>
      </w:r>
      <w:r w:rsidR="00190343">
        <w:rPr>
          <w:rStyle w:val="FootnoteReference"/>
          <w:rFonts w:ascii="Times New Roman" w:hAnsi="Times New Roman" w:cs="Times New Roman"/>
          <w:sz w:val="28"/>
          <w:szCs w:val="28"/>
        </w:rPr>
        <w:footnoteReference w:id="10"/>
      </w:r>
      <w:r w:rsidR="00190343">
        <w:rPr>
          <w:rFonts w:ascii="Times New Roman" w:hAnsi="Times New Roman" w:cs="Times New Roman"/>
          <w:sz w:val="28"/>
          <w:szCs w:val="28"/>
        </w:rPr>
        <w:t xml:space="preserve"> bảy ngày t</w:t>
      </w:r>
      <w:r w:rsidR="00305DB3">
        <w:rPr>
          <w:rFonts w:ascii="Times New Roman" w:hAnsi="Times New Roman" w:cs="Times New Roman"/>
          <w:sz w:val="28"/>
          <w:szCs w:val="28"/>
        </w:rPr>
        <w:t xml:space="preserve">rong </w:t>
      </w:r>
      <w:r w:rsidR="00BA1892">
        <w:rPr>
          <w:rFonts w:ascii="Times New Roman" w:hAnsi="Times New Roman" w:cs="Times New Roman"/>
          <w:sz w:val="28"/>
          <w:szCs w:val="28"/>
        </w:rPr>
        <w:t xml:space="preserve">hoàng </w:t>
      </w:r>
      <w:r w:rsidR="00305DB3">
        <w:rPr>
          <w:rFonts w:ascii="Times New Roman" w:hAnsi="Times New Roman" w:cs="Times New Roman"/>
          <w:sz w:val="28"/>
          <w:szCs w:val="28"/>
        </w:rPr>
        <w:t>cung</w:t>
      </w:r>
      <w:r w:rsidR="00DD4D9B">
        <w:rPr>
          <w:rFonts w:ascii="Times New Roman" w:hAnsi="Times New Roman" w:cs="Times New Roman"/>
          <w:sz w:val="28"/>
          <w:szCs w:val="28"/>
        </w:rPr>
        <w:t>,</w:t>
      </w:r>
      <w:r w:rsidR="00190343">
        <w:rPr>
          <w:rFonts w:ascii="Times New Roman" w:hAnsi="Times New Roman" w:cs="Times New Roman"/>
          <w:sz w:val="28"/>
          <w:szCs w:val="28"/>
        </w:rPr>
        <w:t xml:space="preserve"> T</w:t>
      </w:r>
      <w:r w:rsidR="00D32633">
        <w:rPr>
          <w:rFonts w:ascii="Times New Roman" w:hAnsi="Times New Roman" w:cs="Times New Roman"/>
          <w:sz w:val="28"/>
          <w:szCs w:val="28"/>
        </w:rPr>
        <w:t>hiên Hoàng</w:t>
      </w:r>
      <w:r w:rsidR="00F971F3">
        <w:rPr>
          <w:rStyle w:val="FootnoteReference"/>
          <w:rFonts w:ascii="Times New Roman" w:hAnsi="Times New Roman" w:cs="Times New Roman"/>
          <w:sz w:val="28"/>
          <w:szCs w:val="28"/>
        </w:rPr>
        <w:footnoteReference w:id="11"/>
      </w:r>
      <w:r w:rsidR="00D32633">
        <w:rPr>
          <w:rFonts w:ascii="Times New Roman" w:hAnsi="Times New Roman" w:cs="Times New Roman"/>
          <w:sz w:val="28"/>
          <w:szCs w:val="28"/>
        </w:rPr>
        <w:t xml:space="preserve"> </w:t>
      </w:r>
      <w:r w:rsidR="00190343">
        <w:rPr>
          <w:rFonts w:ascii="Times New Roman" w:hAnsi="Times New Roman" w:cs="Times New Roman"/>
          <w:sz w:val="28"/>
          <w:szCs w:val="28"/>
        </w:rPr>
        <w:t xml:space="preserve">sắc </w:t>
      </w:r>
      <w:r w:rsidR="00D32633">
        <w:rPr>
          <w:rFonts w:ascii="Times New Roman" w:hAnsi="Times New Roman" w:cs="Times New Roman"/>
          <w:sz w:val="28"/>
          <w:szCs w:val="28"/>
        </w:rPr>
        <w:t xml:space="preserve">thỉnh Pháp sư </w:t>
      </w:r>
      <w:r w:rsidR="007D3C6D">
        <w:rPr>
          <w:rFonts w:ascii="Times New Roman" w:hAnsi="Times New Roman" w:cs="Times New Roman"/>
          <w:sz w:val="28"/>
          <w:szCs w:val="28"/>
        </w:rPr>
        <w:t xml:space="preserve">Thánh Giác </w:t>
      </w:r>
      <w:r w:rsidR="00D32633">
        <w:rPr>
          <w:rFonts w:ascii="Times New Roman" w:hAnsi="Times New Roman" w:cs="Times New Roman"/>
          <w:sz w:val="28"/>
          <w:szCs w:val="28"/>
        </w:rPr>
        <w:t xml:space="preserve">Pháp </w:t>
      </w:r>
      <w:r w:rsidR="007D3C6D">
        <w:rPr>
          <w:rFonts w:ascii="Times New Roman" w:hAnsi="Times New Roman" w:cs="Times New Roman"/>
          <w:sz w:val="28"/>
          <w:szCs w:val="28"/>
        </w:rPr>
        <w:t>Ấ</w:t>
      </w:r>
      <w:r w:rsidR="00D32633">
        <w:rPr>
          <w:rFonts w:ascii="Times New Roman" w:hAnsi="Times New Roman" w:cs="Times New Roman"/>
          <w:sz w:val="28"/>
          <w:szCs w:val="28"/>
        </w:rPr>
        <w:t>n</w:t>
      </w:r>
      <w:r w:rsidR="00B635FC">
        <w:rPr>
          <w:rStyle w:val="FootnoteReference"/>
          <w:rFonts w:ascii="Times New Roman" w:hAnsi="Times New Roman" w:cs="Times New Roman"/>
          <w:sz w:val="28"/>
          <w:szCs w:val="28"/>
        </w:rPr>
        <w:footnoteReference w:id="12"/>
      </w:r>
      <w:r w:rsidR="00D32633">
        <w:rPr>
          <w:rFonts w:ascii="Times New Roman" w:hAnsi="Times New Roman" w:cs="Times New Roman"/>
          <w:sz w:val="28"/>
          <w:szCs w:val="28"/>
        </w:rPr>
        <w:t xml:space="preserve"> ở An Cư Viện làm </w:t>
      </w:r>
      <w:r w:rsidR="00190343">
        <w:rPr>
          <w:rFonts w:ascii="Times New Roman" w:hAnsi="Times New Roman" w:cs="Times New Roman"/>
          <w:sz w:val="28"/>
          <w:szCs w:val="28"/>
        </w:rPr>
        <w:t>Xướng đạo sư</w:t>
      </w:r>
      <w:r w:rsidR="00DD4D9B">
        <w:rPr>
          <w:rStyle w:val="FootnoteReference"/>
          <w:rFonts w:ascii="Times New Roman" w:hAnsi="Times New Roman" w:cs="Times New Roman"/>
          <w:sz w:val="28"/>
          <w:szCs w:val="28"/>
        </w:rPr>
        <w:footnoteReference w:id="13"/>
      </w:r>
      <w:r w:rsidR="00D32633">
        <w:rPr>
          <w:rFonts w:ascii="Times New Roman" w:hAnsi="Times New Roman" w:cs="Times New Roman"/>
          <w:sz w:val="28"/>
          <w:szCs w:val="28"/>
        </w:rPr>
        <w:t xml:space="preserve">, và </w:t>
      </w:r>
      <w:r w:rsidR="001425C3" w:rsidRPr="001425C3">
        <w:rPr>
          <w:rFonts w:ascii="Times New Roman" w:hAnsi="Times New Roman" w:cs="Times New Roman"/>
          <w:sz w:val="28"/>
          <w:szCs w:val="28"/>
        </w:rPr>
        <w:t xml:space="preserve">muốn </w:t>
      </w:r>
      <w:r w:rsidR="001425C3">
        <w:rPr>
          <w:rFonts w:ascii="Times New Roman" w:hAnsi="Times New Roman" w:cs="Times New Roman"/>
          <w:sz w:val="28"/>
          <w:szCs w:val="28"/>
        </w:rPr>
        <w:t xml:space="preserve">làm rõ sắc dụ của mình: </w:t>
      </w:r>
      <w:r w:rsidR="001425C3" w:rsidRPr="001425C3">
        <w:rPr>
          <w:rFonts w:ascii="Times New Roman" w:hAnsi="Times New Roman" w:cs="Times New Roman"/>
          <w:sz w:val="28"/>
          <w:szCs w:val="28"/>
        </w:rPr>
        <w:t>“</w:t>
      </w:r>
      <w:r w:rsidR="001425C3">
        <w:rPr>
          <w:rFonts w:ascii="Times New Roman" w:hAnsi="Times New Roman" w:cs="Times New Roman"/>
          <w:sz w:val="28"/>
          <w:szCs w:val="28"/>
        </w:rPr>
        <w:t>N</w:t>
      </w:r>
      <w:r w:rsidR="001425C3" w:rsidRPr="001425C3">
        <w:rPr>
          <w:rFonts w:ascii="Times New Roman" w:hAnsi="Times New Roman" w:cs="Times New Roman"/>
          <w:sz w:val="28"/>
          <w:szCs w:val="28"/>
        </w:rPr>
        <w:t>goài các tông phái của Thánh đạo, không thể thành lập một tông phái Tịnh độ nào riêng biệt</w:t>
      </w:r>
      <w:r w:rsidR="006A506D">
        <w:rPr>
          <w:rFonts w:ascii="Times New Roman" w:hAnsi="Times New Roman" w:cs="Times New Roman"/>
          <w:sz w:val="28"/>
          <w:szCs w:val="28"/>
        </w:rPr>
        <w:t>.</w:t>
      </w:r>
      <w:r w:rsidR="001425C3" w:rsidRPr="001425C3">
        <w:rPr>
          <w:rFonts w:ascii="Times New Roman" w:hAnsi="Times New Roman" w:cs="Times New Roman"/>
          <w:sz w:val="28"/>
          <w:szCs w:val="28"/>
        </w:rPr>
        <w:t xml:space="preserve">” </w:t>
      </w:r>
      <w:r w:rsidR="00B346EA">
        <w:rPr>
          <w:rFonts w:ascii="Times New Roman" w:hAnsi="Times New Roman" w:cs="Times New Roman"/>
          <w:sz w:val="28"/>
          <w:szCs w:val="28"/>
        </w:rPr>
        <w:t>B</w:t>
      </w:r>
      <w:r w:rsidR="00062144">
        <w:rPr>
          <w:rFonts w:ascii="Times New Roman" w:hAnsi="Times New Roman" w:cs="Times New Roman"/>
          <w:sz w:val="28"/>
          <w:szCs w:val="28"/>
        </w:rPr>
        <w:t xml:space="preserve">ản thân là </w:t>
      </w:r>
      <w:r w:rsidR="00762FF3">
        <w:rPr>
          <w:rFonts w:ascii="Times New Roman" w:hAnsi="Times New Roman" w:cs="Times New Roman"/>
          <w:sz w:val="28"/>
          <w:szCs w:val="28"/>
        </w:rPr>
        <w:t>đệ tử lớn</w:t>
      </w:r>
      <w:r w:rsidR="00062144" w:rsidRPr="00062144">
        <w:rPr>
          <w:rFonts w:ascii="Times New Roman" w:hAnsi="Times New Roman" w:cs="Times New Roman"/>
          <w:sz w:val="28"/>
          <w:szCs w:val="28"/>
        </w:rPr>
        <w:t xml:space="preserve"> của </w:t>
      </w:r>
      <w:r w:rsidR="00062144">
        <w:rPr>
          <w:rFonts w:ascii="Times New Roman" w:hAnsi="Times New Roman" w:cs="Times New Roman"/>
          <w:sz w:val="28"/>
          <w:szCs w:val="28"/>
        </w:rPr>
        <w:t>Không Thánh nhân,</w:t>
      </w:r>
      <w:r w:rsidR="00062144" w:rsidRPr="00062144">
        <w:rPr>
          <w:rFonts w:ascii="Times New Roman" w:hAnsi="Times New Roman" w:cs="Times New Roman"/>
          <w:sz w:val="28"/>
          <w:szCs w:val="28"/>
        </w:rPr>
        <w:t xml:space="preserve"> </w:t>
      </w:r>
      <w:r w:rsidR="008E0F3B">
        <w:rPr>
          <w:rFonts w:ascii="Times New Roman" w:hAnsi="Times New Roman" w:cs="Times New Roman"/>
          <w:sz w:val="28"/>
          <w:szCs w:val="28"/>
        </w:rPr>
        <w:t xml:space="preserve">Pháp Ấn Thánh </w:t>
      </w:r>
      <w:r w:rsidR="008E0F3B" w:rsidRPr="00B346EA">
        <w:rPr>
          <w:rFonts w:ascii="Times New Roman" w:hAnsi="Times New Roman" w:cs="Times New Roman"/>
          <w:sz w:val="28"/>
          <w:szCs w:val="28"/>
        </w:rPr>
        <w:t>Giác</w:t>
      </w:r>
      <w:r w:rsidR="00B346EA">
        <w:rPr>
          <w:rFonts w:ascii="Times New Roman" w:hAnsi="Times New Roman" w:cs="Times New Roman"/>
          <w:sz w:val="28"/>
          <w:szCs w:val="28"/>
        </w:rPr>
        <w:t xml:space="preserve"> </w:t>
      </w:r>
      <w:r w:rsidR="00B346EA" w:rsidRPr="00B346EA">
        <w:rPr>
          <w:rFonts w:ascii="Times New Roman" w:hAnsi="Times New Roman" w:cs="Times New Roman"/>
          <w:sz w:val="28"/>
          <w:szCs w:val="28"/>
        </w:rPr>
        <w:t>d</w:t>
      </w:r>
      <w:r w:rsidR="008E0F3B" w:rsidRPr="00B346EA">
        <w:rPr>
          <w:rFonts w:ascii="Times New Roman" w:hAnsi="Times New Roman" w:cs="Times New Roman"/>
          <w:sz w:val="28"/>
          <w:szCs w:val="28"/>
        </w:rPr>
        <w:t>ù</w:t>
      </w:r>
      <w:r w:rsidR="008E0F3B" w:rsidRPr="008E0F3B">
        <w:rPr>
          <w:rFonts w:ascii="Times New Roman" w:hAnsi="Times New Roman" w:cs="Times New Roman"/>
          <w:sz w:val="28"/>
          <w:szCs w:val="28"/>
        </w:rPr>
        <w:t xml:space="preserve"> </w:t>
      </w:r>
      <w:r w:rsidR="00B346EA">
        <w:rPr>
          <w:rFonts w:ascii="Times New Roman" w:hAnsi="Times New Roman" w:cs="Times New Roman"/>
          <w:sz w:val="28"/>
          <w:szCs w:val="28"/>
        </w:rPr>
        <w:t xml:space="preserve">tiếp nhận sắc chiếu của Thiên Hoàng nhưng </w:t>
      </w:r>
      <w:r w:rsidR="00F32422">
        <w:rPr>
          <w:rFonts w:ascii="Times New Roman" w:hAnsi="Times New Roman" w:cs="Times New Roman"/>
          <w:sz w:val="28"/>
          <w:szCs w:val="28"/>
        </w:rPr>
        <w:t xml:space="preserve">nhận thức sâu sắc </w:t>
      </w:r>
      <w:r w:rsidR="00B346EA">
        <w:rPr>
          <w:rFonts w:ascii="Times New Roman" w:hAnsi="Times New Roman" w:cs="Times New Roman"/>
          <w:sz w:val="28"/>
          <w:szCs w:val="28"/>
        </w:rPr>
        <w:t xml:space="preserve">bản hoài </w:t>
      </w:r>
      <w:r w:rsidR="00F32422">
        <w:rPr>
          <w:rFonts w:ascii="Times New Roman" w:hAnsi="Times New Roman" w:cs="Times New Roman"/>
          <w:sz w:val="28"/>
          <w:szCs w:val="28"/>
        </w:rPr>
        <w:t>của bậc Thầy mô phạ</w:t>
      </w:r>
      <w:r>
        <w:rPr>
          <w:rFonts w:ascii="Times New Roman" w:hAnsi="Times New Roman" w:cs="Times New Roman"/>
          <w:sz w:val="28"/>
          <w:szCs w:val="28"/>
        </w:rPr>
        <w:t xml:space="preserve">m </w:t>
      </w:r>
      <w:r w:rsidR="00B635FC">
        <w:rPr>
          <w:rFonts w:ascii="Times New Roman" w:hAnsi="Times New Roman" w:cs="Times New Roman"/>
          <w:sz w:val="28"/>
          <w:szCs w:val="28"/>
        </w:rPr>
        <w:t xml:space="preserve">là </w:t>
      </w:r>
      <w:r w:rsidR="00F32422">
        <w:rPr>
          <w:rFonts w:ascii="Times New Roman" w:hAnsi="Times New Roman" w:cs="Times New Roman"/>
          <w:sz w:val="28"/>
          <w:szCs w:val="28"/>
        </w:rPr>
        <w:t xml:space="preserve">Không Thánh nhân, </w:t>
      </w:r>
      <w:r w:rsidR="00D82667">
        <w:rPr>
          <w:rFonts w:ascii="Times New Roman" w:hAnsi="Times New Roman" w:cs="Times New Roman"/>
          <w:sz w:val="28"/>
          <w:szCs w:val="28"/>
        </w:rPr>
        <w:t>vì</w:t>
      </w:r>
      <w:r w:rsidR="00F32422" w:rsidRPr="00F32422">
        <w:rPr>
          <w:rFonts w:ascii="Times New Roman" w:hAnsi="Times New Roman" w:cs="Times New Roman"/>
          <w:sz w:val="28"/>
          <w:szCs w:val="28"/>
        </w:rPr>
        <w:t xml:space="preserve"> </w:t>
      </w:r>
      <w:r w:rsidR="00064C8E">
        <w:rPr>
          <w:rFonts w:ascii="Times New Roman" w:hAnsi="Times New Roman" w:cs="Times New Roman"/>
          <w:sz w:val="28"/>
          <w:szCs w:val="28"/>
        </w:rPr>
        <w:t>bảo vệ</w:t>
      </w:r>
      <w:r w:rsidR="00D82667">
        <w:rPr>
          <w:rFonts w:ascii="Times New Roman" w:hAnsi="Times New Roman" w:cs="Times New Roman"/>
          <w:sz w:val="28"/>
          <w:szCs w:val="28"/>
        </w:rPr>
        <w:t xml:space="preserve"> Thầy</w:t>
      </w:r>
      <w:r w:rsidR="00762FF3">
        <w:rPr>
          <w:rFonts w:ascii="Times New Roman" w:hAnsi="Times New Roman" w:cs="Times New Roman"/>
          <w:sz w:val="28"/>
          <w:szCs w:val="28"/>
        </w:rPr>
        <w:t xml:space="preserve"> mình</w:t>
      </w:r>
      <w:r w:rsidR="00194A60">
        <w:rPr>
          <w:rFonts w:ascii="Times New Roman" w:hAnsi="Times New Roman" w:cs="Times New Roman"/>
          <w:sz w:val="28"/>
          <w:szCs w:val="28"/>
        </w:rPr>
        <w:t xml:space="preserve">, </w:t>
      </w:r>
      <w:r w:rsidR="00D82667">
        <w:rPr>
          <w:rFonts w:ascii="Times New Roman" w:hAnsi="Times New Roman" w:cs="Times New Roman"/>
          <w:sz w:val="28"/>
          <w:szCs w:val="28"/>
        </w:rPr>
        <w:t>v</w:t>
      </w:r>
      <w:r w:rsidR="00762FF3">
        <w:rPr>
          <w:rFonts w:ascii="Times New Roman" w:hAnsi="Times New Roman" w:cs="Times New Roman"/>
          <w:sz w:val="28"/>
          <w:szCs w:val="28"/>
        </w:rPr>
        <w:t xml:space="preserve">à </w:t>
      </w:r>
      <w:r w:rsidR="00F32422">
        <w:rPr>
          <w:rFonts w:ascii="Times New Roman" w:hAnsi="Times New Roman" w:cs="Times New Roman"/>
          <w:sz w:val="28"/>
          <w:szCs w:val="28"/>
        </w:rPr>
        <w:t xml:space="preserve">chưa </w:t>
      </w:r>
      <w:r w:rsidR="00762FF3">
        <w:rPr>
          <w:rFonts w:ascii="Times New Roman" w:hAnsi="Times New Roman" w:cs="Times New Roman"/>
          <w:sz w:val="28"/>
          <w:szCs w:val="28"/>
        </w:rPr>
        <w:t xml:space="preserve">có dịp </w:t>
      </w:r>
      <w:r w:rsidR="00064C8E">
        <w:rPr>
          <w:rFonts w:ascii="Times New Roman" w:hAnsi="Times New Roman" w:cs="Times New Roman"/>
          <w:sz w:val="28"/>
          <w:szCs w:val="28"/>
        </w:rPr>
        <w:t>nói</w:t>
      </w:r>
      <w:r w:rsidR="00F32422">
        <w:rPr>
          <w:rFonts w:ascii="Times New Roman" w:hAnsi="Times New Roman" w:cs="Times New Roman"/>
          <w:sz w:val="28"/>
          <w:szCs w:val="28"/>
        </w:rPr>
        <w:t xml:space="preserve">, </w:t>
      </w:r>
      <w:r w:rsidR="00B635FC">
        <w:rPr>
          <w:rFonts w:ascii="Times New Roman" w:hAnsi="Times New Roman" w:cs="Times New Roman"/>
          <w:sz w:val="28"/>
          <w:szCs w:val="28"/>
        </w:rPr>
        <w:t xml:space="preserve">thừa </w:t>
      </w:r>
      <w:r w:rsidR="00064C8E">
        <w:rPr>
          <w:rFonts w:ascii="Times New Roman" w:hAnsi="Times New Roman" w:cs="Times New Roman"/>
          <w:sz w:val="28"/>
          <w:szCs w:val="28"/>
        </w:rPr>
        <w:t>cơ hội</w:t>
      </w:r>
      <w:r w:rsidR="00194A60">
        <w:rPr>
          <w:rFonts w:ascii="Times New Roman" w:hAnsi="Times New Roman" w:cs="Times New Roman"/>
          <w:sz w:val="28"/>
          <w:szCs w:val="28"/>
        </w:rPr>
        <w:t xml:space="preserve"> này, </w:t>
      </w:r>
      <w:r w:rsidR="00F32422" w:rsidRPr="00F32422">
        <w:rPr>
          <w:rFonts w:ascii="Times New Roman" w:hAnsi="Times New Roman" w:cs="Times New Roman"/>
          <w:sz w:val="28"/>
          <w:szCs w:val="28"/>
        </w:rPr>
        <w:t xml:space="preserve">tuyên bố </w:t>
      </w:r>
      <w:r w:rsidR="00194A60">
        <w:rPr>
          <w:rFonts w:ascii="Times New Roman" w:hAnsi="Times New Roman" w:cs="Times New Roman"/>
          <w:sz w:val="28"/>
          <w:szCs w:val="28"/>
        </w:rPr>
        <w:t>lý lẽ:</w:t>
      </w:r>
      <w:r w:rsidR="00F32422">
        <w:rPr>
          <w:rFonts w:ascii="Times New Roman" w:hAnsi="Times New Roman" w:cs="Times New Roman"/>
          <w:sz w:val="28"/>
          <w:szCs w:val="28"/>
        </w:rPr>
        <w:t xml:space="preserve"> “N</w:t>
      </w:r>
      <w:r w:rsidR="00194A60">
        <w:rPr>
          <w:rFonts w:ascii="Times New Roman" w:hAnsi="Times New Roman" w:cs="Times New Roman"/>
          <w:sz w:val="28"/>
          <w:szCs w:val="28"/>
        </w:rPr>
        <w:t>goài T</w:t>
      </w:r>
      <w:r w:rsidR="00F32422" w:rsidRPr="00F32422">
        <w:rPr>
          <w:rFonts w:ascii="Times New Roman" w:hAnsi="Times New Roman" w:cs="Times New Roman"/>
          <w:sz w:val="28"/>
          <w:szCs w:val="28"/>
        </w:rPr>
        <w:t>hánh đạo</w:t>
      </w:r>
      <w:r w:rsidR="00D82667">
        <w:rPr>
          <w:rFonts w:ascii="Times New Roman" w:hAnsi="Times New Roman" w:cs="Times New Roman"/>
          <w:sz w:val="28"/>
          <w:szCs w:val="28"/>
        </w:rPr>
        <w:t xml:space="preserve"> ra</w:t>
      </w:r>
      <w:r w:rsidR="00F32422" w:rsidRPr="00F32422">
        <w:rPr>
          <w:rFonts w:ascii="Times New Roman" w:hAnsi="Times New Roman" w:cs="Times New Roman"/>
          <w:sz w:val="28"/>
          <w:szCs w:val="28"/>
        </w:rPr>
        <w:t xml:space="preserve">, nên </w:t>
      </w:r>
      <w:r w:rsidR="00194A60">
        <w:rPr>
          <w:rFonts w:ascii="Times New Roman" w:hAnsi="Times New Roman" w:cs="Times New Roman"/>
          <w:sz w:val="28"/>
          <w:szCs w:val="28"/>
        </w:rPr>
        <w:t xml:space="preserve">hưng hành một tông </w:t>
      </w:r>
      <w:r w:rsidR="00D82667">
        <w:rPr>
          <w:rFonts w:ascii="Times New Roman" w:hAnsi="Times New Roman" w:cs="Times New Roman"/>
          <w:sz w:val="28"/>
          <w:szCs w:val="28"/>
        </w:rPr>
        <w:t xml:space="preserve">phái </w:t>
      </w:r>
      <w:r w:rsidR="00F32422" w:rsidRPr="00F32422">
        <w:rPr>
          <w:rFonts w:ascii="Times New Roman" w:hAnsi="Times New Roman" w:cs="Times New Roman"/>
          <w:sz w:val="28"/>
          <w:szCs w:val="28"/>
        </w:rPr>
        <w:t>Tị</w:t>
      </w:r>
      <w:r w:rsidR="00194A60">
        <w:rPr>
          <w:rFonts w:ascii="Times New Roman" w:hAnsi="Times New Roman" w:cs="Times New Roman"/>
          <w:sz w:val="28"/>
          <w:szCs w:val="28"/>
        </w:rPr>
        <w:t>nh đ</w:t>
      </w:r>
      <w:r w:rsidR="00F32422" w:rsidRPr="00F32422">
        <w:rPr>
          <w:rFonts w:ascii="Times New Roman" w:hAnsi="Times New Roman" w:cs="Times New Roman"/>
          <w:sz w:val="28"/>
          <w:szCs w:val="28"/>
        </w:rPr>
        <w:t>ộ</w:t>
      </w:r>
      <w:r w:rsidR="00194A60">
        <w:rPr>
          <w:rFonts w:ascii="Times New Roman" w:hAnsi="Times New Roman" w:cs="Times New Roman"/>
          <w:sz w:val="28"/>
          <w:szCs w:val="28"/>
        </w:rPr>
        <w:t>,</w:t>
      </w:r>
      <w:r w:rsidR="00F32422" w:rsidRPr="00F32422">
        <w:rPr>
          <w:rFonts w:ascii="Times New Roman" w:hAnsi="Times New Roman" w:cs="Times New Roman"/>
          <w:sz w:val="28"/>
          <w:szCs w:val="28"/>
        </w:rPr>
        <w:t xml:space="preserve"> </w:t>
      </w:r>
      <w:r w:rsidR="00D82667">
        <w:rPr>
          <w:rFonts w:ascii="Times New Roman" w:hAnsi="Times New Roman" w:cs="Times New Roman"/>
          <w:sz w:val="28"/>
          <w:szCs w:val="28"/>
        </w:rPr>
        <w:t>điều đó mang lại lợi ích to lớn cho nhữ</w:t>
      </w:r>
      <w:r w:rsidR="008C6DBA">
        <w:rPr>
          <w:rFonts w:ascii="Times New Roman" w:hAnsi="Times New Roman" w:cs="Times New Roman"/>
          <w:sz w:val="28"/>
          <w:szCs w:val="28"/>
        </w:rPr>
        <w:t>ng phàm phu</w:t>
      </w:r>
      <w:r w:rsidR="006A506D">
        <w:rPr>
          <w:rFonts w:ascii="Times New Roman" w:hAnsi="Times New Roman" w:cs="Times New Roman"/>
          <w:sz w:val="28"/>
          <w:szCs w:val="28"/>
        </w:rPr>
        <w:t>.</w:t>
      </w:r>
      <w:r w:rsidR="00DB043A">
        <w:rPr>
          <w:rFonts w:ascii="Times New Roman" w:hAnsi="Times New Roman" w:cs="Times New Roman"/>
          <w:sz w:val="28"/>
          <w:szCs w:val="28"/>
        </w:rPr>
        <w:t>”</w:t>
      </w:r>
      <w:r w:rsidR="00F32422" w:rsidRPr="00F32422">
        <w:rPr>
          <w:rFonts w:ascii="Times New Roman" w:hAnsi="Times New Roman" w:cs="Times New Roman"/>
          <w:sz w:val="28"/>
          <w:szCs w:val="28"/>
        </w:rPr>
        <w:t xml:space="preserve"> </w:t>
      </w:r>
    </w:p>
    <w:p w:rsidR="00D82667" w:rsidRDefault="00D82667"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Rồi thì, k</w:t>
      </w:r>
      <w:r w:rsidRPr="00D82667">
        <w:rPr>
          <w:rFonts w:ascii="Times New Roman" w:hAnsi="Times New Roman" w:cs="Times New Roman"/>
          <w:sz w:val="28"/>
          <w:szCs w:val="28"/>
        </w:rPr>
        <w:t xml:space="preserve">hi nghe </w:t>
      </w:r>
      <w:r w:rsidR="00395AB6">
        <w:rPr>
          <w:rFonts w:ascii="Times New Roman" w:hAnsi="Times New Roman" w:cs="Times New Roman"/>
          <w:sz w:val="28"/>
          <w:szCs w:val="28"/>
        </w:rPr>
        <w:t xml:space="preserve">biết </w:t>
      </w:r>
      <w:r w:rsidRPr="00D82667">
        <w:rPr>
          <w:rFonts w:ascii="Times New Roman" w:hAnsi="Times New Roman" w:cs="Times New Roman"/>
          <w:sz w:val="28"/>
          <w:szCs w:val="28"/>
        </w:rPr>
        <w:t>sự</w:t>
      </w:r>
      <w:r w:rsidR="00395AB6">
        <w:rPr>
          <w:rFonts w:ascii="Times New Roman" w:hAnsi="Times New Roman" w:cs="Times New Roman"/>
          <w:sz w:val="28"/>
          <w:szCs w:val="28"/>
        </w:rPr>
        <w:t xml:space="preserve"> thể </w:t>
      </w:r>
      <w:r w:rsidRPr="00D82667">
        <w:rPr>
          <w:rFonts w:ascii="Times New Roman" w:hAnsi="Times New Roman" w:cs="Times New Roman"/>
          <w:sz w:val="28"/>
          <w:szCs w:val="28"/>
        </w:rPr>
        <w:t>này</w:t>
      </w:r>
      <w:r w:rsidR="00395AB6">
        <w:rPr>
          <w:rFonts w:ascii="Times New Roman" w:hAnsi="Times New Roman" w:cs="Times New Roman"/>
          <w:sz w:val="28"/>
          <w:szCs w:val="28"/>
        </w:rPr>
        <w:t xml:space="preserve">, </w:t>
      </w:r>
      <w:r w:rsidR="008C6DBA">
        <w:rPr>
          <w:rFonts w:ascii="Times New Roman" w:hAnsi="Times New Roman" w:cs="Times New Roman"/>
          <w:sz w:val="28"/>
          <w:szCs w:val="28"/>
        </w:rPr>
        <w:t>Thánh nhân (</w:t>
      </w:r>
      <w:r>
        <w:rPr>
          <w:rFonts w:ascii="Times New Roman" w:hAnsi="Times New Roman" w:cs="Times New Roman"/>
          <w:sz w:val="28"/>
          <w:szCs w:val="28"/>
        </w:rPr>
        <w:t>Pháp Nhiên</w:t>
      </w:r>
      <w:r w:rsidR="008C6DBA">
        <w:rPr>
          <w:rFonts w:ascii="Times New Roman" w:hAnsi="Times New Roman" w:cs="Times New Roman"/>
          <w:sz w:val="28"/>
          <w:szCs w:val="28"/>
        </w:rPr>
        <w:t>)</w:t>
      </w:r>
      <w:r>
        <w:rPr>
          <w:rFonts w:ascii="Times New Roman" w:hAnsi="Times New Roman" w:cs="Times New Roman"/>
          <w:sz w:val="28"/>
          <w:szCs w:val="28"/>
        </w:rPr>
        <w:t xml:space="preserve"> </w:t>
      </w:r>
      <w:r w:rsidR="00395AB6">
        <w:rPr>
          <w:rFonts w:ascii="Times New Roman" w:hAnsi="Times New Roman" w:cs="Times New Roman"/>
          <w:sz w:val="28"/>
          <w:szCs w:val="28"/>
        </w:rPr>
        <w:t xml:space="preserve">đối với triều đình có sự lo nghĩ: </w:t>
      </w:r>
      <w:r w:rsidRPr="00D82667">
        <w:rPr>
          <w:rFonts w:ascii="Times New Roman" w:hAnsi="Times New Roman" w:cs="Times New Roman"/>
          <w:sz w:val="28"/>
          <w:szCs w:val="28"/>
        </w:rPr>
        <w:t xml:space="preserve">"Nếu </w:t>
      </w:r>
      <w:r w:rsidR="009B462D">
        <w:rPr>
          <w:rFonts w:ascii="Times New Roman" w:hAnsi="Times New Roman" w:cs="Times New Roman"/>
          <w:sz w:val="28"/>
          <w:szCs w:val="28"/>
        </w:rPr>
        <w:t xml:space="preserve">đây là </w:t>
      </w:r>
      <w:r w:rsidRPr="00D82667">
        <w:rPr>
          <w:rFonts w:ascii="Times New Roman" w:hAnsi="Times New Roman" w:cs="Times New Roman"/>
          <w:sz w:val="28"/>
          <w:szCs w:val="28"/>
        </w:rPr>
        <w:t xml:space="preserve">thời </w:t>
      </w:r>
      <w:r w:rsidR="008C6DBA">
        <w:rPr>
          <w:rFonts w:ascii="Times New Roman" w:hAnsi="Times New Roman" w:cs="Times New Roman"/>
          <w:sz w:val="28"/>
          <w:szCs w:val="28"/>
        </w:rPr>
        <w:t>điểm</w:t>
      </w:r>
      <w:r w:rsidRPr="00D82667">
        <w:rPr>
          <w:rFonts w:ascii="Times New Roman" w:hAnsi="Times New Roman" w:cs="Times New Roman"/>
          <w:sz w:val="28"/>
          <w:szCs w:val="28"/>
        </w:rPr>
        <w:t xml:space="preserve"> khó khăn, </w:t>
      </w:r>
      <w:r w:rsidR="009B462D">
        <w:rPr>
          <w:rFonts w:ascii="Times New Roman" w:hAnsi="Times New Roman" w:cs="Times New Roman"/>
          <w:sz w:val="28"/>
          <w:szCs w:val="28"/>
        </w:rPr>
        <w:t xml:space="preserve">bị đánh phá, </w:t>
      </w:r>
      <w:r w:rsidRPr="00D82667">
        <w:rPr>
          <w:rFonts w:ascii="Times New Roman" w:hAnsi="Times New Roman" w:cs="Times New Roman"/>
          <w:sz w:val="28"/>
          <w:szCs w:val="28"/>
        </w:rPr>
        <w:t xml:space="preserve">làm sao </w:t>
      </w:r>
      <w:r w:rsidR="009B462D">
        <w:rPr>
          <w:rFonts w:ascii="Times New Roman" w:hAnsi="Times New Roman" w:cs="Times New Roman"/>
          <w:sz w:val="28"/>
          <w:szCs w:val="28"/>
        </w:rPr>
        <w:t xml:space="preserve">tông </w:t>
      </w:r>
      <w:r w:rsidR="009B462D">
        <w:rPr>
          <w:rFonts w:ascii="Times New Roman" w:hAnsi="Times New Roman" w:cs="Times New Roman"/>
          <w:sz w:val="28"/>
          <w:szCs w:val="28"/>
        </w:rPr>
        <w:lastRenderedPageBreak/>
        <w:t xml:space="preserve">nghĩa </w:t>
      </w:r>
      <w:r w:rsidRPr="00D82667">
        <w:rPr>
          <w:rFonts w:ascii="Times New Roman" w:hAnsi="Times New Roman" w:cs="Times New Roman"/>
          <w:sz w:val="28"/>
          <w:szCs w:val="28"/>
        </w:rPr>
        <w:t>Tịnh độ</w:t>
      </w:r>
      <w:r w:rsidR="009B462D">
        <w:rPr>
          <w:rFonts w:ascii="Times New Roman" w:hAnsi="Times New Roman" w:cs="Times New Roman"/>
          <w:sz w:val="28"/>
          <w:szCs w:val="28"/>
        </w:rPr>
        <w:t xml:space="preserve"> </w:t>
      </w:r>
      <w:r w:rsidRPr="00D82667">
        <w:rPr>
          <w:rFonts w:ascii="Times New Roman" w:hAnsi="Times New Roman" w:cs="Times New Roman"/>
          <w:sz w:val="28"/>
          <w:szCs w:val="28"/>
        </w:rPr>
        <w:t>được thiết lập?</w:t>
      </w:r>
      <w:r w:rsidR="009B462D">
        <w:rPr>
          <w:rFonts w:ascii="Times New Roman" w:hAnsi="Times New Roman" w:cs="Times New Roman"/>
          <w:sz w:val="28"/>
          <w:szCs w:val="28"/>
        </w:rPr>
        <w:t>”</w:t>
      </w:r>
      <w:r w:rsidRPr="00D82667">
        <w:rPr>
          <w:rFonts w:ascii="Times New Roman" w:hAnsi="Times New Roman" w:cs="Times New Roman"/>
          <w:sz w:val="28"/>
          <w:szCs w:val="28"/>
        </w:rPr>
        <w:t xml:space="preserve"> </w:t>
      </w:r>
      <w:proofErr w:type="gramStart"/>
      <w:r w:rsidRPr="00D82667">
        <w:rPr>
          <w:rFonts w:ascii="Times New Roman" w:hAnsi="Times New Roman" w:cs="Times New Roman"/>
          <w:sz w:val="28"/>
          <w:szCs w:val="28"/>
        </w:rPr>
        <w:t xml:space="preserve">Vì vậy, </w:t>
      </w:r>
      <w:r w:rsidR="009B462D">
        <w:rPr>
          <w:rFonts w:ascii="Times New Roman" w:hAnsi="Times New Roman" w:cs="Times New Roman"/>
          <w:sz w:val="28"/>
          <w:szCs w:val="28"/>
        </w:rPr>
        <w:t>Ngài</w:t>
      </w:r>
      <w:r w:rsidRPr="00D82667">
        <w:rPr>
          <w:rFonts w:ascii="Times New Roman" w:hAnsi="Times New Roman" w:cs="Times New Roman"/>
          <w:sz w:val="28"/>
          <w:szCs w:val="28"/>
        </w:rPr>
        <w:t xml:space="preserve"> muốn cử một sứ giả đến </w:t>
      </w:r>
      <w:r w:rsidR="009B462D">
        <w:rPr>
          <w:rFonts w:ascii="Times New Roman" w:hAnsi="Times New Roman" w:cs="Times New Roman"/>
          <w:sz w:val="28"/>
          <w:szCs w:val="28"/>
        </w:rPr>
        <w:t xml:space="preserve">An </w:t>
      </w:r>
      <w:r w:rsidR="00ED64BF">
        <w:rPr>
          <w:rFonts w:ascii="Times New Roman" w:hAnsi="Times New Roman" w:cs="Times New Roman"/>
          <w:sz w:val="28"/>
          <w:szCs w:val="28"/>
        </w:rPr>
        <w:t>Cư</w:t>
      </w:r>
      <w:r w:rsidR="009B462D">
        <w:rPr>
          <w:rFonts w:ascii="Times New Roman" w:hAnsi="Times New Roman" w:cs="Times New Roman"/>
          <w:sz w:val="28"/>
          <w:szCs w:val="28"/>
        </w:rPr>
        <w:t xml:space="preserve"> Viện.</w:t>
      </w:r>
      <w:proofErr w:type="gramEnd"/>
      <w:r w:rsidR="009B462D">
        <w:rPr>
          <w:rFonts w:ascii="Times New Roman" w:hAnsi="Times New Roman" w:cs="Times New Roman"/>
          <w:sz w:val="28"/>
          <w:szCs w:val="28"/>
        </w:rPr>
        <w:t xml:space="preserve"> </w:t>
      </w:r>
      <w:proofErr w:type="gramStart"/>
      <w:r w:rsidRPr="00D82667">
        <w:rPr>
          <w:rFonts w:ascii="Times New Roman" w:hAnsi="Times New Roman" w:cs="Times New Roman"/>
          <w:sz w:val="28"/>
          <w:szCs w:val="28"/>
        </w:rPr>
        <w:t xml:space="preserve">Nhưng ai phù hợp với </w:t>
      </w:r>
      <w:r w:rsidR="00D565FC">
        <w:rPr>
          <w:rFonts w:ascii="Times New Roman" w:hAnsi="Times New Roman" w:cs="Times New Roman"/>
          <w:sz w:val="28"/>
          <w:szCs w:val="28"/>
        </w:rPr>
        <w:t>nhiệm vụ này</w:t>
      </w:r>
      <w:r w:rsidRPr="00D82667">
        <w:rPr>
          <w:rFonts w:ascii="Times New Roman" w:hAnsi="Times New Roman" w:cs="Times New Roman"/>
          <w:sz w:val="28"/>
          <w:szCs w:val="28"/>
        </w:rPr>
        <w:t>?</w:t>
      </w:r>
      <w:proofErr w:type="gramEnd"/>
    </w:p>
    <w:p w:rsidR="009B462D" w:rsidRDefault="008C6DBA"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Đ</w:t>
      </w:r>
      <w:r w:rsidR="009B462D">
        <w:rPr>
          <w:rFonts w:ascii="Times New Roman" w:hAnsi="Times New Roman" w:cs="Times New Roman"/>
          <w:sz w:val="28"/>
          <w:szCs w:val="28"/>
        </w:rPr>
        <w:t>ại chúng</w:t>
      </w:r>
      <w:r w:rsidR="009B462D" w:rsidRPr="009B462D">
        <w:rPr>
          <w:rFonts w:ascii="Times New Roman" w:hAnsi="Times New Roman" w:cs="Times New Roman"/>
          <w:sz w:val="28"/>
          <w:szCs w:val="28"/>
        </w:rPr>
        <w:t xml:space="preserve"> muốn chọn </w:t>
      </w:r>
      <w:r w:rsidR="009B462D">
        <w:rPr>
          <w:rFonts w:ascii="Times New Roman" w:hAnsi="Times New Roman" w:cs="Times New Roman"/>
          <w:sz w:val="28"/>
          <w:szCs w:val="28"/>
        </w:rPr>
        <w:t>người ấy</w:t>
      </w:r>
      <w:r w:rsidR="009B462D" w:rsidRPr="009B462D">
        <w:rPr>
          <w:rFonts w:ascii="Times New Roman" w:hAnsi="Times New Roman" w:cs="Times New Roman"/>
          <w:sz w:val="28"/>
          <w:szCs w:val="28"/>
        </w:rPr>
        <w:t xml:space="preserve">, </w:t>
      </w:r>
      <w:r>
        <w:rPr>
          <w:rFonts w:ascii="Times New Roman" w:hAnsi="Times New Roman" w:cs="Times New Roman"/>
          <w:sz w:val="28"/>
          <w:szCs w:val="28"/>
        </w:rPr>
        <w:t>bấy giờ Thánh nhân</w:t>
      </w:r>
      <w:r w:rsidR="009B462D" w:rsidRPr="009B462D">
        <w:rPr>
          <w:rFonts w:ascii="Times New Roman" w:hAnsi="Times New Roman" w:cs="Times New Roman"/>
          <w:sz w:val="28"/>
          <w:szCs w:val="28"/>
        </w:rPr>
        <w:t xml:space="preserve"> </w:t>
      </w:r>
      <w:r w:rsidR="00EE35DA">
        <w:rPr>
          <w:rFonts w:ascii="Times New Roman" w:hAnsi="Times New Roman" w:cs="Times New Roman"/>
          <w:sz w:val="28"/>
          <w:szCs w:val="28"/>
        </w:rPr>
        <w:t xml:space="preserve">trước </w:t>
      </w:r>
      <w:r w:rsidR="009B462D" w:rsidRPr="009B462D">
        <w:rPr>
          <w:rFonts w:ascii="Times New Roman" w:hAnsi="Times New Roman" w:cs="Times New Roman"/>
          <w:sz w:val="28"/>
          <w:szCs w:val="28"/>
        </w:rPr>
        <w:t xml:space="preserve">đã </w:t>
      </w:r>
      <w:r w:rsidR="00EE35DA">
        <w:rPr>
          <w:rFonts w:ascii="Times New Roman" w:hAnsi="Times New Roman" w:cs="Times New Roman"/>
          <w:sz w:val="28"/>
          <w:szCs w:val="28"/>
        </w:rPr>
        <w:t xml:space="preserve">định </w:t>
      </w:r>
      <w:r w:rsidR="009B462D" w:rsidRPr="009B462D">
        <w:rPr>
          <w:rFonts w:ascii="Times New Roman" w:hAnsi="Times New Roman" w:cs="Times New Roman"/>
          <w:sz w:val="28"/>
          <w:szCs w:val="28"/>
        </w:rPr>
        <w:t xml:space="preserve">chọn </w:t>
      </w:r>
      <w:r>
        <w:rPr>
          <w:rFonts w:ascii="Times New Roman" w:hAnsi="Times New Roman" w:cs="Times New Roman"/>
          <w:sz w:val="28"/>
          <w:szCs w:val="28"/>
        </w:rPr>
        <w:t>người ấy</w:t>
      </w:r>
      <w:r w:rsidR="00EE35DA">
        <w:rPr>
          <w:rFonts w:ascii="Times New Roman" w:hAnsi="Times New Roman" w:cs="Times New Roman"/>
          <w:sz w:val="28"/>
          <w:szCs w:val="28"/>
        </w:rPr>
        <w:t xml:space="preserve">, </w:t>
      </w:r>
      <w:r w:rsidR="009B462D" w:rsidRPr="009B462D">
        <w:rPr>
          <w:rFonts w:ascii="Times New Roman" w:hAnsi="Times New Roman" w:cs="Times New Roman"/>
          <w:sz w:val="28"/>
          <w:szCs w:val="28"/>
        </w:rPr>
        <w:t>nói: "</w:t>
      </w:r>
      <w:r>
        <w:rPr>
          <w:rFonts w:ascii="Times New Roman" w:hAnsi="Times New Roman" w:cs="Times New Roman"/>
          <w:sz w:val="28"/>
          <w:szCs w:val="28"/>
        </w:rPr>
        <w:t xml:space="preserve">Thiện Tín Phòng </w:t>
      </w:r>
      <w:r w:rsidR="009B462D" w:rsidRPr="009B462D">
        <w:rPr>
          <w:rFonts w:ascii="Times New Roman" w:hAnsi="Times New Roman" w:cs="Times New Roman"/>
          <w:sz w:val="28"/>
          <w:szCs w:val="28"/>
        </w:rPr>
        <w:t>(</w:t>
      </w:r>
      <w:r>
        <w:rPr>
          <w:rFonts w:ascii="Times New Roman" w:hAnsi="Times New Roman" w:cs="Times New Roman"/>
          <w:sz w:val="28"/>
          <w:szCs w:val="28"/>
        </w:rPr>
        <w:t>Thân Loan</w:t>
      </w:r>
      <w:r w:rsidR="009B462D" w:rsidRPr="009B462D">
        <w:rPr>
          <w:rFonts w:ascii="Times New Roman" w:hAnsi="Times New Roman" w:cs="Times New Roman"/>
          <w:sz w:val="28"/>
          <w:szCs w:val="28"/>
        </w:rPr>
        <w:t>)</w:t>
      </w:r>
      <w:r w:rsidR="00841431">
        <w:rPr>
          <w:rStyle w:val="FootnoteReference"/>
          <w:rFonts w:ascii="Times New Roman" w:hAnsi="Times New Roman" w:cs="Times New Roman"/>
          <w:sz w:val="28"/>
          <w:szCs w:val="28"/>
        </w:rPr>
        <w:footnoteReference w:id="14"/>
      </w:r>
      <w:r w:rsidR="009B462D" w:rsidRPr="009B462D">
        <w:rPr>
          <w:rFonts w:ascii="Times New Roman" w:hAnsi="Times New Roman" w:cs="Times New Roman"/>
          <w:sz w:val="28"/>
          <w:szCs w:val="28"/>
        </w:rPr>
        <w:t xml:space="preserve"> nên là người </w:t>
      </w:r>
      <w:r>
        <w:rPr>
          <w:rFonts w:ascii="Times New Roman" w:hAnsi="Times New Roman" w:cs="Times New Roman"/>
          <w:sz w:val="28"/>
          <w:szCs w:val="28"/>
        </w:rPr>
        <w:t>ấy</w:t>
      </w:r>
      <w:r w:rsidR="006A506D">
        <w:rPr>
          <w:rFonts w:ascii="Times New Roman" w:hAnsi="Times New Roman" w:cs="Times New Roman"/>
          <w:sz w:val="28"/>
          <w:szCs w:val="28"/>
        </w:rPr>
        <w:t>.</w:t>
      </w:r>
      <w:r w:rsidR="009B462D" w:rsidRPr="009B462D">
        <w:rPr>
          <w:rFonts w:ascii="Times New Roman" w:hAnsi="Times New Roman" w:cs="Times New Roman"/>
          <w:sz w:val="28"/>
          <w:szCs w:val="28"/>
        </w:rPr>
        <w:t>"</w:t>
      </w:r>
      <w:r>
        <w:rPr>
          <w:rFonts w:ascii="Times New Roman" w:hAnsi="Times New Roman" w:cs="Times New Roman"/>
          <w:sz w:val="28"/>
          <w:szCs w:val="28"/>
        </w:rPr>
        <w:t xml:space="preserve"> Các vị</w:t>
      </w:r>
      <w:r w:rsidR="008A55BB">
        <w:rPr>
          <w:rFonts w:ascii="Times New Roman" w:hAnsi="Times New Roman" w:cs="Times New Roman"/>
          <w:sz w:val="28"/>
          <w:szCs w:val="28"/>
        </w:rPr>
        <w:t xml:space="preserve"> </w:t>
      </w:r>
      <w:r>
        <w:rPr>
          <w:rFonts w:ascii="Times New Roman" w:hAnsi="Times New Roman" w:cs="Times New Roman"/>
          <w:sz w:val="28"/>
          <w:szCs w:val="28"/>
        </w:rPr>
        <w:t>đồng môn cũng đồng lòng tiến cử, đều nói: "N</w:t>
      </w:r>
      <w:r w:rsidRPr="008C6DBA">
        <w:rPr>
          <w:rFonts w:ascii="Times New Roman" w:hAnsi="Times New Roman" w:cs="Times New Roman"/>
          <w:sz w:val="28"/>
          <w:szCs w:val="28"/>
        </w:rPr>
        <w:t>gười phù hợp nhất</w:t>
      </w:r>
      <w:r>
        <w:rPr>
          <w:rFonts w:ascii="Times New Roman" w:hAnsi="Times New Roman" w:cs="Times New Roman"/>
          <w:sz w:val="28"/>
          <w:szCs w:val="28"/>
        </w:rPr>
        <w:t xml:space="preserve"> với nhiệm vụ này</w:t>
      </w:r>
      <w:r w:rsidR="006A506D">
        <w:rPr>
          <w:rFonts w:ascii="Times New Roman" w:hAnsi="Times New Roman" w:cs="Times New Roman"/>
          <w:sz w:val="28"/>
          <w:szCs w:val="28"/>
        </w:rPr>
        <w:t>.</w:t>
      </w:r>
      <w:r w:rsidRPr="008C6DBA">
        <w:rPr>
          <w:rFonts w:ascii="Times New Roman" w:hAnsi="Times New Roman" w:cs="Times New Roman"/>
          <w:sz w:val="28"/>
          <w:szCs w:val="28"/>
        </w:rPr>
        <w:t>"</w:t>
      </w:r>
    </w:p>
    <w:p w:rsidR="00841431" w:rsidRPr="00841431" w:rsidRDefault="00DF5143"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Lúc đó</w:t>
      </w:r>
      <w:r w:rsidR="00841431" w:rsidRPr="00841431">
        <w:rPr>
          <w:rFonts w:ascii="Times New Roman" w:hAnsi="Times New Roman" w:cs="Times New Roman"/>
          <w:sz w:val="28"/>
          <w:szCs w:val="28"/>
        </w:rPr>
        <w:t xml:space="preserve">, </w:t>
      </w:r>
      <w:r w:rsidR="00841431">
        <w:rPr>
          <w:rFonts w:ascii="Times New Roman" w:hAnsi="Times New Roman" w:cs="Times New Roman"/>
          <w:sz w:val="28"/>
          <w:szCs w:val="28"/>
        </w:rPr>
        <w:t xml:space="preserve">Thượng nhân </w:t>
      </w:r>
      <w:r w:rsidR="00841431" w:rsidRPr="00841431">
        <w:rPr>
          <w:rFonts w:ascii="Times New Roman" w:hAnsi="Times New Roman" w:cs="Times New Roman"/>
          <w:sz w:val="28"/>
          <w:szCs w:val="28"/>
        </w:rPr>
        <w:t>(</w:t>
      </w:r>
      <w:r w:rsidR="00841431">
        <w:rPr>
          <w:rFonts w:ascii="Times New Roman" w:hAnsi="Times New Roman" w:cs="Times New Roman"/>
          <w:sz w:val="28"/>
          <w:szCs w:val="28"/>
        </w:rPr>
        <w:t>Thiện Tín</w:t>
      </w:r>
      <w:r w:rsidR="00841431" w:rsidRPr="00841431">
        <w:rPr>
          <w:rFonts w:ascii="Times New Roman" w:hAnsi="Times New Roman" w:cs="Times New Roman"/>
          <w:sz w:val="28"/>
          <w:szCs w:val="28"/>
        </w:rPr>
        <w:t xml:space="preserve">) đã nhiều lần </w:t>
      </w:r>
      <w:r w:rsidR="006462BF">
        <w:rPr>
          <w:rFonts w:ascii="Times New Roman" w:hAnsi="Times New Roman" w:cs="Times New Roman"/>
          <w:sz w:val="28"/>
          <w:szCs w:val="28"/>
        </w:rPr>
        <w:t xml:space="preserve">từ chối, nhưng khó </w:t>
      </w:r>
      <w:r w:rsidR="00841431" w:rsidRPr="00841431">
        <w:rPr>
          <w:rFonts w:ascii="Times New Roman" w:hAnsi="Times New Roman" w:cs="Times New Roman"/>
          <w:sz w:val="28"/>
          <w:szCs w:val="28"/>
        </w:rPr>
        <w:t xml:space="preserve">thể không tuân, vì vậy </w:t>
      </w:r>
      <w:r w:rsidR="006462BF">
        <w:rPr>
          <w:rFonts w:ascii="Times New Roman" w:hAnsi="Times New Roman" w:cs="Times New Roman"/>
          <w:sz w:val="28"/>
          <w:szCs w:val="28"/>
        </w:rPr>
        <w:t>Thượng nhân</w:t>
      </w:r>
      <w:r w:rsidR="00841431" w:rsidRPr="00841431">
        <w:rPr>
          <w:rFonts w:ascii="Times New Roman" w:hAnsi="Times New Roman" w:cs="Times New Roman"/>
          <w:sz w:val="28"/>
          <w:szCs w:val="28"/>
        </w:rPr>
        <w:t xml:space="preserve"> đã trở thành sứ giả đến </w:t>
      </w:r>
      <w:r w:rsidR="006462BF">
        <w:rPr>
          <w:rFonts w:ascii="Times New Roman" w:hAnsi="Times New Roman" w:cs="Times New Roman"/>
          <w:sz w:val="28"/>
          <w:szCs w:val="28"/>
        </w:rPr>
        <w:t xml:space="preserve">An </w:t>
      </w:r>
      <w:r w:rsidR="00A7348D">
        <w:rPr>
          <w:rFonts w:ascii="Times New Roman" w:hAnsi="Times New Roman" w:cs="Times New Roman"/>
          <w:sz w:val="28"/>
          <w:szCs w:val="28"/>
        </w:rPr>
        <w:t xml:space="preserve">Cư </w:t>
      </w:r>
      <w:r w:rsidR="006462BF">
        <w:rPr>
          <w:rFonts w:ascii="Times New Roman" w:hAnsi="Times New Roman" w:cs="Times New Roman"/>
          <w:sz w:val="28"/>
          <w:szCs w:val="28"/>
        </w:rPr>
        <w:t>Viện.</w:t>
      </w:r>
    </w:p>
    <w:p w:rsidR="00841431" w:rsidRDefault="00841431" w:rsidP="00D23020">
      <w:pPr>
        <w:spacing w:after="0" w:line="360" w:lineRule="auto"/>
        <w:ind w:firstLine="720"/>
        <w:jc w:val="both"/>
        <w:rPr>
          <w:rFonts w:ascii="Times New Roman" w:hAnsi="Times New Roman" w:cs="Times New Roman"/>
          <w:sz w:val="28"/>
          <w:szCs w:val="28"/>
        </w:rPr>
      </w:pPr>
      <w:proofErr w:type="gramStart"/>
      <w:r w:rsidRPr="00841431">
        <w:rPr>
          <w:rFonts w:ascii="Times New Roman" w:hAnsi="Times New Roman" w:cs="Times New Roman"/>
          <w:sz w:val="28"/>
          <w:szCs w:val="28"/>
        </w:rPr>
        <w:t xml:space="preserve">Tuy nhiên, </w:t>
      </w:r>
      <w:r w:rsidR="006A2572">
        <w:rPr>
          <w:rFonts w:ascii="Times New Roman" w:hAnsi="Times New Roman" w:cs="Times New Roman"/>
          <w:sz w:val="28"/>
          <w:szCs w:val="28"/>
        </w:rPr>
        <w:t>sự việc</w:t>
      </w:r>
      <w:r w:rsidRPr="00841431">
        <w:rPr>
          <w:rFonts w:ascii="Times New Roman" w:hAnsi="Times New Roman" w:cs="Times New Roman"/>
          <w:sz w:val="28"/>
          <w:szCs w:val="28"/>
        </w:rPr>
        <w:t xml:space="preserve"> liên quan đến</w:t>
      </w:r>
      <w:r w:rsidR="006A2572">
        <w:rPr>
          <w:rFonts w:ascii="Times New Roman" w:hAnsi="Times New Roman" w:cs="Times New Roman"/>
          <w:sz w:val="28"/>
          <w:szCs w:val="28"/>
        </w:rPr>
        <w:t xml:space="preserve"> </w:t>
      </w:r>
      <w:r w:rsidR="00741F21">
        <w:rPr>
          <w:rFonts w:ascii="Times New Roman" w:hAnsi="Times New Roman" w:cs="Times New Roman"/>
          <w:sz w:val="28"/>
          <w:szCs w:val="28"/>
        </w:rPr>
        <w:t>buổi</w:t>
      </w:r>
      <w:r w:rsidRPr="00841431">
        <w:rPr>
          <w:rFonts w:ascii="Times New Roman" w:hAnsi="Times New Roman" w:cs="Times New Roman"/>
          <w:sz w:val="28"/>
          <w:szCs w:val="28"/>
        </w:rPr>
        <w:t xml:space="preserve"> tồn vong của </w:t>
      </w:r>
      <w:r w:rsidR="006A2572">
        <w:rPr>
          <w:rFonts w:ascii="Times New Roman" w:hAnsi="Times New Roman" w:cs="Times New Roman"/>
          <w:sz w:val="28"/>
          <w:szCs w:val="28"/>
        </w:rPr>
        <w:t xml:space="preserve">một tông </w:t>
      </w:r>
      <w:r w:rsidRPr="00841431">
        <w:rPr>
          <w:rFonts w:ascii="Times New Roman" w:hAnsi="Times New Roman" w:cs="Times New Roman"/>
          <w:sz w:val="28"/>
          <w:szCs w:val="28"/>
        </w:rPr>
        <w:t>Tịnh độ</w:t>
      </w:r>
      <w:r w:rsidR="006A2572">
        <w:rPr>
          <w:rFonts w:ascii="Times New Roman" w:hAnsi="Times New Roman" w:cs="Times New Roman"/>
          <w:sz w:val="28"/>
          <w:szCs w:val="28"/>
        </w:rPr>
        <w:t xml:space="preserve">, </w:t>
      </w:r>
      <w:r w:rsidRPr="00841431">
        <w:rPr>
          <w:rFonts w:ascii="Times New Roman" w:hAnsi="Times New Roman" w:cs="Times New Roman"/>
          <w:sz w:val="28"/>
          <w:szCs w:val="28"/>
        </w:rPr>
        <w:t xml:space="preserve">muốn </w:t>
      </w:r>
      <w:r w:rsidR="006A2572">
        <w:rPr>
          <w:rFonts w:ascii="Times New Roman" w:hAnsi="Times New Roman" w:cs="Times New Roman"/>
          <w:sz w:val="28"/>
          <w:szCs w:val="28"/>
        </w:rPr>
        <w:t xml:space="preserve">tìm </w:t>
      </w:r>
      <w:r w:rsidRPr="00841431">
        <w:rPr>
          <w:rFonts w:ascii="Times New Roman" w:hAnsi="Times New Roman" w:cs="Times New Roman"/>
          <w:sz w:val="28"/>
          <w:szCs w:val="28"/>
        </w:rPr>
        <w:t>người đồng hành</w:t>
      </w:r>
      <w:r w:rsidR="006A2572">
        <w:rPr>
          <w:rFonts w:ascii="Times New Roman" w:hAnsi="Times New Roman" w:cs="Times New Roman"/>
          <w:sz w:val="28"/>
          <w:szCs w:val="28"/>
        </w:rPr>
        <w:t>, Thánh nhân</w:t>
      </w:r>
      <w:r w:rsidRPr="00841431">
        <w:rPr>
          <w:rFonts w:ascii="Times New Roman" w:hAnsi="Times New Roman" w:cs="Times New Roman"/>
          <w:sz w:val="28"/>
          <w:szCs w:val="28"/>
        </w:rPr>
        <w:t xml:space="preserve"> </w:t>
      </w:r>
      <w:r w:rsidR="00741F21">
        <w:rPr>
          <w:rFonts w:ascii="Times New Roman" w:hAnsi="Times New Roman" w:cs="Times New Roman"/>
          <w:sz w:val="28"/>
          <w:szCs w:val="28"/>
        </w:rPr>
        <w:t>bèn</w:t>
      </w:r>
      <w:r w:rsidRPr="00841431">
        <w:rPr>
          <w:rFonts w:ascii="Times New Roman" w:hAnsi="Times New Roman" w:cs="Times New Roman"/>
          <w:sz w:val="28"/>
          <w:szCs w:val="28"/>
        </w:rPr>
        <w:t xml:space="preserve"> nói, "</w:t>
      </w:r>
      <w:r w:rsidR="006A2572">
        <w:rPr>
          <w:rFonts w:ascii="Times New Roman" w:hAnsi="Times New Roman" w:cs="Times New Roman"/>
          <w:sz w:val="28"/>
          <w:szCs w:val="28"/>
        </w:rPr>
        <w:t>Thật</w:t>
      </w:r>
      <w:r w:rsidRPr="00841431">
        <w:rPr>
          <w:rFonts w:ascii="Times New Roman" w:hAnsi="Times New Roman" w:cs="Times New Roman"/>
          <w:sz w:val="28"/>
          <w:szCs w:val="28"/>
        </w:rPr>
        <w:t xml:space="preserve"> </w:t>
      </w:r>
      <w:r w:rsidR="006A2572">
        <w:rPr>
          <w:rFonts w:ascii="Times New Roman" w:hAnsi="Times New Roman" w:cs="Times New Roman"/>
          <w:sz w:val="28"/>
          <w:szCs w:val="28"/>
        </w:rPr>
        <w:t>nên như vậy</w:t>
      </w:r>
      <w:r w:rsidRPr="00841431">
        <w:rPr>
          <w:rFonts w:ascii="Times New Roman" w:hAnsi="Times New Roman" w:cs="Times New Roman"/>
          <w:sz w:val="28"/>
          <w:szCs w:val="28"/>
        </w:rPr>
        <w:t xml:space="preserve">", vì vậy </w:t>
      </w:r>
      <w:r w:rsidR="006A2572">
        <w:rPr>
          <w:rFonts w:ascii="Times New Roman" w:hAnsi="Times New Roman" w:cs="Times New Roman"/>
          <w:sz w:val="28"/>
          <w:szCs w:val="28"/>
        </w:rPr>
        <w:t xml:space="preserve">Sư </w:t>
      </w:r>
      <w:r w:rsidRPr="00841431">
        <w:rPr>
          <w:rFonts w:ascii="Times New Roman" w:hAnsi="Times New Roman" w:cs="Times New Roman"/>
          <w:sz w:val="28"/>
          <w:szCs w:val="28"/>
        </w:rPr>
        <w:t xml:space="preserve">đã thêm </w:t>
      </w:r>
      <w:r w:rsidR="006A2572">
        <w:rPr>
          <w:rFonts w:ascii="Times New Roman" w:hAnsi="Times New Roman" w:cs="Times New Roman"/>
          <w:sz w:val="28"/>
          <w:szCs w:val="28"/>
        </w:rPr>
        <w:t>Tây Ý Thiện Xước Phòng</w:t>
      </w:r>
      <w:r w:rsidR="00741F21">
        <w:rPr>
          <w:rStyle w:val="FootnoteReference"/>
          <w:rFonts w:ascii="Times New Roman" w:hAnsi="Times New Roman" w:cs="Times New Roman"/>
          <w:sz w:val="28"/>
          <w:szCs w:val="28"/>
        </w:rPr>
        <w:footnoteReference w:id="15"/>
      </w:r>
      <w:r w:rsidRPr="00841431">
        <w:rPr>
          <w:rFonts w:ascii="Times New Roman" w:hAnsi="Times New Roman" w:cs="Times New Roman"/>
          <w:sz w:val="28"/>
          <w:szCs w:val="28"/>
        </w:rPr>
        <w:t>.</w:t>
      </w:r>
      <w:proofErr w:type="gramEnd"/>
    </w:p>
    <w:p w:rsidR="00ED64BF" w:rsidRDefault="00ED64BF"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Hai người đi đến An Cư Viện, </w:t>
      </w:r>
      <w:r w:rsidR="006766FD">
        <w:rPr>
          <w:rFonts w:ascii="Times New Roman" w:hAnsi="Times New Roman" w:cs="Times New Roman"/>
          <w:sz w:val="28"/>
          <w:szCs w:val="28"/>
        </w:rPr>
        <w:t xml:space="preserve">đúng lúc Pháp sư Thánh Giác đang tắm rửa, </w:t>
      </w:r>
      <w:r w:rsidR="006766FD" w:rsidRPr="006766FD">
        <w:rPr>
          <w:rFonts w:ascii="Times New Roman" w:hAnsi="Times New Roman" w:cs="Times New Roman"/>
          <w:sz w:val="28"/>
          <w:szCs w:val="28"/>
        </w:rPr>
        <w:t>từ</w:t>
      </w:r>
      <w:r w:rsidR="006766FD">
        <w:rPr>
          <w:rFonts w:ascii="Times New Roman" w:hAnsi="Times New Roman" w:cs="Times New Roman"/>
          <w:sz w:val="28"/>
          <w:szCs w:val="28"/>
        </w:rPr>
        <w:t xml:space="preserve"> </w:t>
      </w:r>
      <w:r w:rsidR="006766FD" w:rsidRPr="006766FD">
        <w:rPr>
          <w:rFonts w:ascii="Times New Roman" w:hAnsi="Times New Roman" w:cs="Times New Roman"/>
          <w:sz w:val="28"/>
          <w:szCs w:val="28"/>
        </w:rPr>
        <w:t>trong</w:t>
      </w:r>
      <w:r w:rsidR="006766FD">
        <w:rPr>
          <w:rFonts w:ascii="Times New Roman" w:hAnsi="Times New Roman" w:cs="Times New Roman"/>
          <w:sz w:val="28"/>
          <w:szCs w:val="28"/>
        </w:rPr>
        <w:t xml:space="preserve"> hỏi vọng ra: </w:t>
      </w:r>
      <w:r w:rsidR="006766FD" w:rsidRPr="006766FD">
        <w:rPr>
          <w:rFonts w:ascii="Times New Roman" w:hAnsi="Times New Roman" w:cs="Times New Roman"/>
          <w:sz w:val="28"/>
          <w:szCs w:val="28"/>
        </w:rPr>
        <w:t>"Sứ giả là ai?</w:t>
      </w:r>
      <w:r w:rsidR="006766FD">
        <w:rPr>
          <w:rFonts w:ascii="Times New Roman" w:hAnsi="Times New Roman" w:cs="Times New Roman"/>
          <w:sz w:val="28"/>
          <w:szCs w:val="28"/>
        </w:rPr>
        <w:t xml:space="preserve">” Đáp: </w:t>
      </w:r>
      <w:r w:rsidR="006766FD" w:rsidRPr="006766FD">
        <w:rPr>
          <w:rFonts w:ascii="Times New Roman" w:hAnsi="Times New Roman" w:cs="Times New Roman"/>
          <w:sz w:val="28"/>
          <w:szCs w:val="28"/>
        </w:rPr>
        <w:t>"</w:t>
      </w:r>
      <w:r w:rsidR="006766FD">
        <w:rPr>
          <w:rFonts w:ascii="Times New Roman" w:hAnsi="Times New Roman" w:cs="Times New Roman"/>
          <w:sz w:val="28"/>
          <w:szCs w:val="28"/>
        </w:rPr>
        <w:t xml:space="preserve">Thiện Tín </w:t>
      </w:r>
      <w:r w:rsidR="006766FD" w:rsidRPr="006766FD">
        <w:rPr>
          <w:rFonts w:ascii="Times New Roman" w:hAnsi="Times New Roman" w:cs="Times New Roman"/>
          <w:sz w:val="28"/>
          <w:szCs w:val="28"/>
        </w:rPr>
        <w:t xml:space="preserve">đang </w:t>
      </w:r>
      <w:r w:rsidR="00EE35DA">
        <w:rPr>
          <w:rFonts w:ascii="Times New Roman" w:hAnsi="Times New Roman" w:cs="Times New Roman"/>
          <w:sz w:val="28"/>
          <w:szCs w:val="28"/>
        </w:rPr>
        <w:t xml:space="preserve">ở </w:t>
      </w:r>
      <w:r w:rsidR="00C80A65">
        <w:rPr>
          <w:rFonts w:ascii="Times New Roman" w:hAnsi="Times New Roman" w:cs="Times New Roman"/>
          <w:sz w:val="28"/>
          <w:szCs w:val="28"/>
        </w:rPr>
        <w:t>đây</w:t>
      </w:r>
      <w:r w:rsidR="00EE35DA">
        <w:rPr>
          <w:rFonts w:ascii="Times New Roman" w:hAnsi="Times New Roman" w:cs="Times New Roman"/>
          <w:sz w:val="28"/>
          <w:szCs w:val="28"/>
        </w:rPr>
        <w:t>.”</w:t>
      </w:r>
    </w:p>
    <w:p w:rsidR="000B2CED" w:rsidRDefault="000B2CED"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Khi ấy rất là </w:t>
      </w:r>
      <w:r w:rsidRPr="000B2CED">
        <w:rPr>
          <w:rFonts w:ascii="Times New Roman" w:hAnsi="Times New Roman" w:cs="Times New Roman"/>
          <w:sz w:val="28"/>
          <w:szCs w:val="28"/>
        </w:rPr>
        <w:t>kinh ngạc</w:t>
      </w:r>
      <w:r>
        <w:rPr>
          <w:rFonts w:ascii="Times New Roman" w:hAnsi="Times New Roman" w:cs="Times New Roman"/>
          <w:sz w:val="28"/>
          <w:szCs w:val="28"/>
        </w:rPr>
        <w:t xml:space="preserve">, Pháp sư </w:t>
      </w:r>
      <w:r w:rsidRPr="000B2CED">
        <w:rPr>
          <w:rFonts w:ascii="Times New Roman" w:hAnsi="Times New Roman" w:cs="Times New Roman"/>
          <w:sz w:val="28"/>
          <w:szCs w:val="28"/>
        </w:rPr>
        <w:t xml:space="preserve">nói: "Người </w:t>
      </w:r>
      <w:r>
        <w:rPr>
          <w:rFonts w:ascii="Times New Roman" w:hAnsi="Times New Roman" w:cs="Times New Roman"/>
          <w:sz w:val="28"/>
          <w:szCs w:val="28"/>
        </w:rPr>
        <w:t xml:space="preserve">này là </w:t>
      </w:r>
      <w:r w:rsidRPr="000B2CED">
        <w:rPr>
          <w:rFonts w:ascii="Times New Roman" w:hAnsi="Times New Roman" w:cs="Times New Roman"/>
          <w:sz w:val="28"/>
          <w:szCs w:val="28"/>
        </w:rPr>
        <w:t xml:space="preserve">sứ giả, </w:t>
      </w:r>
      <w:r>
        <w:rPr>
          <w:rFonts w:ascii="Times New Roman" w:hAnsi="Times New Roman" w:cs="Times New Roman"/>
          <w:sz w:val="28"/>
          <w:szCs w:val="28"/>
        </w:rPr>
        <w:t>không hẹn mà gặp</w:t>
      </w:r>
      <w:r w:rsidRPr="000B2CED">
        <w:rPr>
          <w:rFonts w:ascii="Times New Roman" w:hAnsi="Times New Roman" w:cs="Times New Roman"/>
          <w:sz w:val="28"/>
          <w:szCs w:val="28"/>
        </w:rPr>
        <w:t xml:space="preserve">, </w:t>
      </w:r>
      <w:r w:rsidR="004953A3">
        <w:rPr>
          <w:rFonts w:ascii="Times New Roman" w:hAnsi="Times New Roman" w:cs="Times New Roman"/>
          <w:sz w:val="28"/>
          <w:szCs w:val="28"/>
        </w:rPr>
        <w:t xml:space="preserve">ắt </w:t>
      </w:r>
      <w:r w:rsidRPr="000B2CED">
        <w:rPr>
          <w:rFonts w:ascii="Times New Roman" w:hAnsi="Times New Roman" w:cs="Times New Roman"/>
          <w:sz w:val="28"/>
          <w:szCs w:val="28"/>
        </w:rPr>
        <w:t>không phả</w:t>
      </w:r>
      <w:r w:rsidR="0069699B">
        <w:rPr>
          <w:rFonts w:ascii="Times New Roman" w:hAnsi="Times New Roman" w:cs="Times New Roman"/>
          <w:sz w:val="28"/>
          <w:szCs w:val="28"/>
        </w:rPr>
        <w:t xml:space="preserve">i </w:t>
      </w:r>
      <w:r w:rsidR="004953A3">
        <w:rPr>
          <w:rFonts w:ascii="Times New Roman" w:hAnsi="Times New Roman" w:cs="Times New Roman"/>
          <w:sz w:val="28"/>
          <w:szCs w:val="28"/>
        </w:rPr>
        <w:t>việc tầm</w:t>
      </w:r>
      <w:r w:rsidRPr="000B2CED">
        <w:rPr>
          <w:rFonts w:ascii="Times New Roman" w:hAnsi="Times New Roman" w:cs="Times New Roman"/>
          <w:sz w:val="28"/>
          <w:szCs w:val="28"/>
        </w:rPr>
        <w:t xml:space="preserve"> thườ</w:t>
      </w:r>
      <w:r w:rsidR="00E37D35">
        <w:rPr>
          <w:rFonts w:ascii="Times New Roman" w:hAnsi="Times New Roman" w:cs="Times New Roman"/>
          <w:sz w:val="28"/>
          <w:szCs w:val="28"/>
        </w:rPr>
        <w:t>ng,</w:t>
      </w:r>
      <w:r w:rsidR="00802885">
        <w:rPr>
          <w:rFonts w:ascii="Times New Roman" w:hAnsi="Times New Roman" w:cs="Times New Roman"/>
          <w:sz w:val="28"/>
          <w:szCs w:val="28"/>
        </w:rPr>
        <w:t>”</w:t>
      </w:r>
      <w:r w:rsidRPr="000B2CED">
        <w:rPr>
          <w:rFonts w:ascii="Times New Roman" w:hAnsi="Times New Roman" w:cs="Times New Roman"/>
          <w:sz w:val="28"/>
          <w:szCs w:val="28"/>
        </w:rPr>
        <w:t xml:space="preserve"> </w:t>
      </w:r>
      <w:r w:rsidR="00E37D35">
        <w:rPr>
          <w:rFonts w:ascii="Times New Roman" w:hAnsi="Times New Roman" w:cs="Times New Roman"/>
          <w:sz w:val="28"/>
          <w:szCs w:val="28"/>
        </w:rPr>
        <w:t>bèn</w:t>
      </w:r>
      <w:r w:rsidRPr="000B2CED">
        <w:rPr>
          <w:rFonts w:ascii="Times New Roman" w:hAnsi="Times New Roman" w:cs="Times New Roman"/>
          <w:sz w:val="28"/>
          <w:szCs w:val="28"/>
        </w:rPr>
        <w:t xml:space="preserve"> </w:t>
      </w:r>
      <w:r w:rsidR="00C80A65">
        <w:rPr>
          <w:rFonts w:ascii="Times New Roman" w:hAnsi="Times New Roman" w:cs="Times New Roman"/>
          <w:sz w:val="28"/>
          <w:szCs w:val="28"/>
        </w:rPr>
        <w:t>lao</w:t>
      </w:r>
      <w:r w:rsidRPr="000B2CED">
        <w:rPr>
          <w:rFonts w:ascii="Times New Roman" w:hAnsi="Times New Roman" w:cs="Times New Roman"/>
          <w:sz w:val="28"/>
          <w:szCs w:val="28"/>
        </w:rPr>
        <w:t xml:space="preserve"> ra khỏi phòng tắm</w:t>
      </w:r>
      <w:r w:rsidR="00E37D35">
        <w:rPr>
          <w:rFonts w:ascii="Times New Roman" w:hAnsi="Times New Roman" w:cs="Times New Roman"/>
          <w:sz w:val="28"/>
          <w:szCs w:val="28"/>
        </w:rPr>
        <w:t xml:space="preserve">, </w:t>
      </w:r>
      <w:r w:rsidR="00C80A65">
        <w:rPr>
          <w:rFonts w:ascii="Times New Roman" w:hAnsi="Times New Roman" w:cs="Times New Roman"/>
          <w:sz w:val="28"/>
          <w:szCs w:val="28"/>
        </w:rPr>
        <w:t>họp mặt cùng nhau.</w:t>
      </w:r>
      <w:r w:rsidR="00540FD3">
        <w:rPr>
          <w:rFonts w:ascii="Times New Roman" w:hAnsi="Times New Roman" w:cs="Times New Roman"/>
          <w:sz w:val="28"/>
          <w:szCs w:val="28"/>
        </w:rPr>
        <w:t xml:space="preserve"> </w:t>
      </w:r>
      <w:proofErr w:type="gramStart"/>
      <w:r w:rsidRPr="000B2CED">
        <w:rPr>
          <w:rFonts w:ascii="Times New Roman" w:hAnsi="Times New Roman" w:cs="Times New Roman"/>
          <w:sz w:val="28"/>
          <w:szCs w:val="28"/>
        </w:rPr>
        <w:t xml:space="preserve">Sau đó, </w:t>
      </w:r>
      <w:r w:rsidR="002E6582">
        <w:rPr>
          <w:rFonts w:ascii="Times New Roman" w:hAnsi="Times New Roman" w:cs="Times New Roman"/>
          <w:sz w:val="28"/>
          <w:szCs w:val="28"/>
        </w:rPr>
        <w:t xml:space="preserve">Thiện Tín nhẹ nhàng </w:t>
      </w:r>
      <w:r w:rsidR="00540FD3">
        <w:rPr>
          <w:rFonts w:ascii="Times New Roman" w:hAnsi="Times New Roman" w:cs="Times New Roman"/>
          <w:sz w:val="28"/>
          <w:szCs w:val="28"/>
        </w:rPr>
        <w:t>thưa</w:t>
      </w:r>
      <w:r w:rsidR="002E6582">
        <w:rPr>
          <w:rFonts w:ascii="Times New Roman" w:hAnsi="Times New Roman" w:cs="Times New Roman"/>
          <w:sz w:val="28"/>
          <w:szCs w:val="28"/>
        </w:rPr>
        <w:t xml:space="preserve"> rõ </w:t>
      </w:r>
      <w:r w:rsidR="00540FD3">
        <w:rPr>
          <w:rFonts w:ascii="Times New Roman" w:hAnsi="Times New Roman" w:cs="Times New Roman"/>
          <w:sz w:val="28"/>
          <w:szCs w:val="28"/>
        </w:rPr>
        <w:t>ý định của Thánh nhân (Pháp Nhiên) khi</w:t>
      </w:r>
      <w:r w:rsidRPr="000B2CED">
        <w:rPr>
          <w:rFonts w:ascii="Times New Roman" w:hAnsi="Times New Roman" w:cs="Times New Roman"/>
          <w:sz w:val="28"/>
          <w:szCs w:val="28"/>
        </w:rPr>
        <w:t xml:space="preserve"> yêu cầu </w:t>
      </w:r>
      <w:r w:rsidR="00540FD3">
        <w:rPr>
          <w:rFonts w:ascii="Times New Roman" w:hAnsi="Times New Roman" w:cs="Times New Roman"/>
          <w:sz w:val="28"/>
          <w:szCs w:val="28"/>
        </w:rPr>
        <w:t>ông</w:t>
      </w:r>
      <w:r w:rsidRPr="000B2CED">
        <w:rPr>
          <w:rFonts w:ascii="Times New Roman" w:hAnsi="Times New Roman" w:cs="Times New Roman"/>
          <w:sz w:val="28"/>
          <w:szCs w:val="28"/>
        </w:rPr>
        <w:t xml:space="preserve"> đến</w:t>
      </w:r>
      <w:r w:rsidR="002E6582">
        <w:rPr>
          <w:rFonts w:ascii="Times New Roman" w:hAnsi="Times New Roman" w:cs="Times New Roman"/>
          <w:sz w:val="28"/>
          <w:szCs w:val="28"/>
        </w:rPr>
        <w:t xml:space="preserve"> đây</w:t>
      </w:r>
      <w:r w:rsidRPr="000B2CED">
        <w:rPr>
          <w:rFonts w:ascii="Times New Roman" w:hAnsi="Times New Roman" w:cs="Times New Roman"/>
          <w:sz w:val="28"/>
          <w:szCs w:val="28"/>
        </w:rPr>
        <w:t>.</w:t>
      </w:r>
      <w:proofErr w:type="gramEnd"/>
    </w:p>
    <w:p w:rsidR="00191EA6" w:rsidRDefault="00540FD3"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Pháp Ấn nói: “</w:t>
      </w:r>
      <w:r w:rsidR="00EF08F4">
        <w:rPr>
          <w:rFonts w:ascii="Times New Roman" w:hAnsi="Times New Roman" w:cs="Times New Roman"/>
          <w:sz w:val="28"/>
          <w:szCs w:val="28"/>
        </w:rPr>
        <w:t>Việc này</w:t>
      </w:r>
      <w:r w:rsidR="00BE5EFD">
        <w:rPr>
          <w:rFonts w:ascii="Times New Roman" w:hAnsi="Times New Roman" w:cs="Times New Roman"/>
          <w:sz w:val="28"/>
          <w:szCs w:val="28"/>
        </w:rPr>
        <w:t xml:space="preserve"> </w:t>
      </w:r>
      <w:r w:rsidR="00EF08F4" w:rsidRPr="00EF08F4">
        <w:rPr>
          <w:rFonts w:ascii="Times New Roman" w:hAnsi="Times New Roman" w:cs="Times New Roman"/>
          <w:sz w:val="28"/>
          <w:szCs w:val="28"/>
        </w:rPr>
        <w:t>đ</w:t>
      </w:r>
      <w:r w:rsidR="00C52F46">
        <w:rPr>
          <w:rFonts w:ascii="Times New Roman" w:hAnsi="Times New Roman" w:cs="Times New Roman"/>
          <w:sz w:val="28"/>
          <w:szCs w:val="28"/>
        </w:rPr>
        <w:t xml:space="preserve">ược </w:t>
      </w:r>
      <w:r w:rsidR="00BE5EFD">
        <w:rPr>
          <w:rFonts w:ascii="Times New Roman" w:hAnsi="Times New Roman" w:cs="Times New Roman"/>
          <w:sz w:val="28"/>
          <w:szCs w:val="28"/>
        </w:rPr>
        <w:t xml:space="preserve">ấp ủ </w:t>
      </w:r>
      <w:r w:rsidR="002F2931">
        <w:rPr>
          <w:rFonts w:ascii="Times New Roman" w:hAnsi="Times New Roman" w:cs="Times New Roman"/>
          <w:sz w:val="28"/>
          <w:szCs w:val="28"/>
        </w:rPr>
        <w:t xml:space="preserve">từ </w:t>
      </w:r>
      <w:r w:rsidR="00EF08F4" w:rsidRPr="00EF08F4">
        <w:rPr>
          <w:rFonts w:ascii="Times New Roman" w:hAnsi="Times New Roman" w:cs="Times New Roman"/>
          <w:sz w:val="28"/>
          <w:szCs w:val="28"/>
        </w:rPr>
        <w:t>nhiều năm</w:t>
      </w:r>
      <w:r w:rsidR="002F2931">
        <w:rPr>
          <w:rFonts w:ascii="Times New Roman" w:hAnsi="Times New Roman" w:cs="Times New Roman"/>
          <w:sz w:val="28"/>
          <w:szCs w:val="28"/>
        </w:rPr>
        <w:t xml:space="preserve"> nay</w:t>
      </w:r>
      <w:r w:rsidR="00EF08F4" w:rsidRPr="00EF08F4">
        <w:rPr>
          <w:rFonts w:ascii="Times New Roman" w:hAnsi="Times New Roman" w:cs="Times New Roman"/>
          <w:sz w:val="28"/>
          <w:szCs w:val="28"/>
        </w:rPr>
        <w:t xml:space="preserve">, </w:t>
      </w:r>
      <w:r w:rsidR="0044039A" w:rsidRPr="0044039A">
        <w:rPr>
          <w:rFonts w:ascii="Times New Roman" w:hAnsi="Times New Roman" w:cs="Times New Roman"/>
          <w:sz w:val="28"/>
          <w:szCs w:val="28"/>
        </w:rPr>
        <w:t xml:space="preserve">làm sao </w:t>
      </w:r>
      <w:r w:rsidR="0044039A">
        <w:rPr>
          <w:rFonts w:ascii="Times New Roman" w:hAnsi="Times New Roman" w:cs="Times New Roman"/>
          <w:sz w:val="28"/>
          <w:szCs w:val="28"/>
        </w:rPr>
        <w:t>Thánh Giác</w:t>
      </w:r>
      <w:r w:rsidR="0044039A" w:rsidRPr="0044039A">
        <w:rPr>
          <w:rFonts w:ascii="Times New Roman" w:hAnsi="Times New Roman" w:cs="Times New Roman"/>
          <w:sz w:val="28"/>
          <w:szCs w:val="28"/>
        </w:rPr>
        <w:t xml:space="preserve"> có thể lơ là được</w:t>
      </w:r>
      <w:r w:rsidR="00EF08F4">
        <w:rPr>
          <w:rFonts w:ascii="Times New Roman" w:hAnsi="Times New Roman" w:cs="Times New Roman"/>
          <w:sz w:val="28"/>
          <w:szCs w:val="28"/>
        </w:rPr>
        <w:t xml:space="preserve">! </w:t>
      </w:r>
      <w:proofErr w:type="gramStart"/>
      <w:r w:rsidR="00BE5EFD">
        <w:rPr>
          <w:rFonts w:ascii="Times New Roman" w:hAnsi="Times New Roman" w:cs="Times New Roman"/>
          <w:sz w:val="28"/>
          <w:szCs w:val="28"/>
        </w:rPr>
        <w:t xml:space="preserve">Giả sử có sắc </w:t>
      </w:r>
      <w:r w:rsidR="00EF08F4" w:rsidRPr="00EF08F4">
        <w:rPr>
          <w:rFonts w:ascii="Times New Roman" w:hAnsi="Times New Roman" w:cs="Times New Roman"/>
          <w:sz w:val="28"/>
          <w:szCs w:val="28"/>
        </w:rPr>
        <w:t>lệnh</w:t>
      </w:r>
      <w:r w:rsidR="00BE5EFD">
        <w:rPr>
          <w:rFonts w:ascii="Times New Roman" w:hAnsi="Times New Roman" w:cs="Times New Roman"/>
          <w:sz w:val="28"/>
          <w:szCs w:val="28"/>
        </w:rPr>
        <w:t xml:space="preserve"> định đoạt, cũng không thể phá vỡ giáo chỉ của bậc Thầy mô phạm</w:t>
      </w:r>
      <w:r w:rsidR="00EF08F4" w:rsidRPr="00EF08F4">
        <w:rPr>
          <w:rFonts w:ascii="Times New Roman" w:hAnsi="Times New Roman" w:cs="Times New Roman"/>
          <w:sz w:val="28"/>
          <w:szCs w:val="28"/>
        </w:rPr>
        <w:t>.</w:t>
      </w:r>
      <w:proofErr w:type="gramEnd"/>
      <w:r w:rsidR="00EF08F4" w:rsidRPr="00EF08F4">
        <w:rPr>
          <w:rFonts w:ascii="Times New Roman" w:hAnsi="Times New Roman" w:cs="Times New Roman"/>
          <w:sz w:val="28"/>
          <w:szCs w:val="28"/>
        </w:rPr>
        <w:t xml:space="preserve"> </w:t>
      </w:r>
      <w:proofErr w:type="gramStart"/>
      <w:r w:rsidR="00EF08F4" w:rsidRPr="00EF08F4">
        <w:rPr>
          <w:rFonts w:ascii="Times New Roman" w:hAnsi="Times New Roman" w:cs="Times New Roman"/>
          <w:sz w:val="28"/>
          <w:szCs w:val="28"/>
        </w:rPr>
        <w:t>Vì vậy, trước khi t</w:t>
      </w:r>
      <w:r w:rsidR="00BE5EFD">
        <w:rPr>
          <w:rFonts w:ascii="Times New Roman" w:hAnsi="Times New Roman" w:cs="Times New Roman"/>
          <w:sz w:val="28"/>
          <w:szCs w:val="28"/>
        </w:rPr>
        <w:t xml:space="preserve">iếp nhận </w:t>
      </w:r>
      <w:r w:rsidR="00EF08F4" w:rsidRPr="00EF08F4">
        <w:rPr>
          <w:rFonts w:ascii="Times New Roman" w:hAnsi="Times New Roman" w:cs="Times New Roman"/>
          <w:sz w:val="28"/>
          <w:szCs w:val="28"/>
        </w:rPr>
        <w:t xml:space="preserve">sắc </w:t>
      </w:r>
      <w:r w:rsidR="00B62EBD">
        <w:rPr>
          <w:rFonts w:ascii="Times New Roman" w:hAnsi="Times New Roman" w:cs="Times New Roman"/>
          <w:sz w:val="28"/>
          <w:szCs w:val="28"/>
        </w:rPr>
        <w:t>lệnh</w:t>
      </w:r>
      <w:r w:rsidR="00EF08F4" w:rsidRPr="00EF08F4">
        <w:rPr>
          <w:rFonts w:ascii="Times New Roman" w:hAnsi="Times New Roman" w:cs="Times New Roman"/>
          <w:sz w:val="28"/>
          <w:szCs w:val="28"/>
        </w:rPr>
        <w:t xml:space="preserve">, </w:t>
      </w:r>
      <w:r w:rsidR="00B62EBD">
        <w:rPr>
          <w:rFonts w:ascii="Times New Roman" w:hAnsi="Times New Roman" w:cs="Times New Roman"/>
          <w:sz w:val="28"/>
          <w:szCs w:val="28"/>
        </w:rPr>
        <w:t xml:space="preserve">cũng </w:t>
      </w:r>
      <w:r w:rsidR="00EF08F4" w:rsidRPr="00EF08F4">
        <w:rPr>
          <w:rFonts w:ascii="Times New Roman" w:hAnsi="Times New Roman" w:cs="Times New Roman"/>
          <w:sz w:val="28"/>
          <w:szCs w:val="28"/>
        </w:rPr>
        <w:t>không được lẫn lộ</w:t>
      </w:r>
      <w:r w:rsidR="00B62EBD">
        <w:rPr>
          <w:rFonts w:ascii="Times New Roman" w:hAnsi="Times New Roman" w:cs="Times New Roman"/>
          <w:sz w:val="28"/>
          <w:szCs w:val="28"/>
        </w:rPr>
        <w:t xml:space="preserve">n hai </w:t>
      </w:r>
      <w:r w:rsidR="00EF08F4" w:rsidRPr="00EF08F4">
        <w:rPr>
          <w:rFonts w:ascii="Times New Roman" w:hAnsi="Times New Roman" w:cs="Times New Roman"/>
          <w:sz w:val="28"/>
          <w:szCs w:val="28"/>
        </w:rPr>
        <w:t xml:space="preserve">môn Thánh đạo và Tịnh độ, mà phải nói rõ </w:t>
      </w:r>
      <w:r w:rsidR="00B62EBD">
        <w:rPr>
          <w:rFonts w:ascii="Times New Roman" w:hAnsi="Times New Roman" w:cs="Times New Roman"/>
          <w:sz w:val="28"/>
          <w:szCs w:val="28"/>
        </w:rPr>
        <w:t xml:space="preserve">tông nghĩa kiến lập </w:t>
      </w:r>
      <w:r w:rsidR="00EF08F4" w:rsidRPr="00EF08F4">
        <w:rPr>
          <w:rFonts w:ascii="Times New Roman" w:hAnsi="Times New Roman" w:cs="Times New Roman"/>
          <w:sz w:val="28"/>
          <w:szCs w:val="28"/>
        </w:rPr>
        <w:t>Tịnh độ</w:t>
      </w:r>
      <w:r w:rsidR="00B62EBD">
        <w:rPr>
          <w:rFonts w:ascii="Times New Roman" w:hAnsi="Times New Roman" w:cs="Times New Roman"/>
          <w:sz w:val="28"/>
          <w:szCs w:val="28"/>
        </w:rPr>
        <w:t>.</w:t>
      </w:r>
      <w:proofErr w:type="gramEnd"/>
      <w:r w:rsidR="00B62EBD">
        <w:rPr>
          <w:rFonts w:ascii="Times New Roman" w:hAnsi="Times New Roman" w:cs="Times New Roman"/>
          <w:sz w:val="28"/>
          <w:szCs w:val="28"/>
        </w:rPr>
        <w:t xml:space="preserve"> </w:t>
      </w:r>
      <w:proofErr w:type="gramStart"/>
      <w:r w:rsidR="00B62EBD">
        <w:rPr>
          <w:rFonts w:ascii="Times New Roman" w:hAnsi="Times New Roman" w:cs="Times New Roman"/>
          <w:sz w:val="28"/>
          <w:szCs w:val="28"/>
        </w:rPr>
        <w:t xml:space="preserve">Đây là vì </w:t>
      </w:r>
      <w:r w:rsidR="00EF08F4" w:rsidRPr="00EF08F4">
        <w:rPr>
          <w:rFonts w:ascii="Times New Roman" w:hAnsi="Times New Roman" w:cs="Times New Roman"/>
          <w:sz w:val="28"/>
          <w:szCs w:val="28"/>
        </w:rPr>
        <w:t>lòng hiế</w:t>
      </w:r>
      <w:r w:rsidR="0043221B">
        <w:rPr>
          <w:rFonts w:ascii="Times New Roman" w:hAnsi="Times New Roman" w:cs="Times New Roman"/>
          <w:sz w:val="28"/>
          <w:szCs w:val="28"/>
        </w:rPr>
        <w:t xml:space="preserve">u </w:t>
      </w:r>
      <w:r w:rsidR="00B62EBD">
        <w:rPr>
          <w:rFonts w:ascii="Times New Roman" w:hAnsi="Times New Roman" w:cs="Times New Roman"/>
          <w:sz w:val="28"/>
          <w:szCs w:val="28"/>
        </w:rPr>
        <w:t>với</w:t>
      </w:r>
      <w:r w:rsidR="0043221B">
        <w:rPr>
          <w:rFonts w:ascii="Times New Roman" w:hAnsi="Times New Roman" w:cs="Times New Roman"/>
          <w:sz w:val="28"/>
          <w:szCs w:val="28"/>
        </w:rPr>
        <w:t xml:space="preserve"> </w:t>
      </w:r>
      <w:r w:rsidR="00B62EBD">
        <w:rPr>
          <w:rFonts w:ascii="Times New Roman" w:hAnsi="Times New Roman" w:cs="Times New Roman"/>
          <w:sz w:val="28"/>
          <w:szCs w:val="28"/>
        </w:rPr>
        <w:t xml:space="preserve">Thầy </w:t>
      </w:r>
      <w:r w:rsidR="0043221B">
        <w:rPr>
          <w:rFonts w:ascii="Times New Roman" w:hAnsi="Times New Roman" w:cs="Times New Roman"/>
          <w:sz w:val="28"/>
          <w:szCs w:val="28"/>
        </w:rPr>
        <w:t xml:space="preserve">còn </w:t>
      </w:r>
      <w:r w:rsidR="00EF08F4" w:rsidRPr="00EF08F4">
        <w:rPr>
          <w:rFonts w:ascii="Times New Roman" w:hAnsi="Times New Roman" w:cs="Times New Roman"/>
          <w:sz w:val="28"/>
          <w:szCs w:val="28"/>
        </w:rPr>
        <w:t>hơn mệnh lệnh của vua.</w:t>
      </w:r>
      <w:proofErr w:type="gramEnd"/>
      <w:r w:rsidR="0043221B">
        <w:rPr>
          <w:rFonts w:ascii="Times New Roman" w:hAnsi="Times New Roman" w:cs="Times New Roman"/>
          <w:sz w:val="28"/>
          <w:szCs w:val="28"/>
        </w:rPr>
        <w:t xml:space="preserve"> </w:t>
      </w:r>
      <w:proofErr w:type="gramStart"/>
      <w:r w:rsidR="0043221B">
        <w:rPr>
          <w:rFonts w:ascii="Times New Roman" w:hAnsi="Times New Roman" w:cs="Times New Roman"/>
          <w:sz w:val="28"/>
          <w:szCs w:val="28"/>
        </w:rPr>
        <w:t>Chỉ xin Thánh nhân, chớ có lo âu!</w:t>
      </w:r>
      <w:r w:rsidR="00191EA6">
        <w:rPr>
          <w:rFonts w:ascii="Times New Roman" w:hAnsi="Times New Roman" w:cs="Times New Roman"/>
          <w:sz w:val="28"/>
          <w:szCs w:val="28"/>
        </w:rPr>
        <w:t>”</w:t>
      </w:r>
      <w:proofErr w:type="gramEnd"/>
    </w:p>
    <w:p w:rsidR="00F32422" w:rsidRDefault="00AA5317" w:rsidP="00D23020">
      <w:pPr>
        <w:spacing w:after="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Ở đây</w:t>
      </w:r>
      <w:r w:rsidR="00F259C7">
        <w:rPr>
          <w:rFonts w:ascii="Times New Roman" w:hAnsi="Times New Roman" w:cs="Times New Roman"/>
          <w:sz w:val="28"/>
          <w:szCs w:val="28"/>
        </w:rPr>
        <w:t>,</w:t>
      </w:r>
      <w:r>
        <w:rPr>
          <w:rFonts w:ascii="Times New Roman" w:hAnsi="Times New Roman" w:cs="Times New Roman"/>
          <w:sz w:val="28"/>
          <w:szCs w:val="28"/>
        </w:rPr>
        <w:t xml:space="preserve"> </w:t>
      </w:r>
      <w:r w:rsidR="0050347C">
        <w:rPr>
          <w:rFonts w:ascii="Times New Roman" w:hAnsi="Times New Roman" w:cs="Times New Roman"/>
          <w:sz w:val="28"/>
          <w:szCs w:val="28"/>
        </w:rPr>
        <w:t xml:space="preserve">một </w:t>
      </w:r>
      <w:r>
        <w:rPr>
          <w:rFonts w:ascii="Times New Roman" w:hAnsi="Times New Roman" w:cs="Times New Roman"/>
          <w:sz w:val="28"/>
          <w:szCs w:val="28"/>
        </w:rPr>
        <w:t xml:space="preserve">thầy kể </w:t>
      </w:r>
      <w:r w:rsidR="00474654">
        <w:rPr>
          <w:rFonts w:ascii="Times New Roman" w:hAnsi="Times New Roman" w:cs="Times New Roman"/>
          <w:sz w:val="28"/>
          <w:szCs w:val="28"/>
        </w:rPr>
        <w:t>việc</w:t>
      </w:r>
      <w:r>
        <w:rPr>
          <w:rFonts w:ascii="Times New Roman" w:hAnsi="Times New Roman" w:cs="Times New Roman"/>
          <w:sz w:val="28"/>
          <w:szCs w:val="28"/>
        </w:rPr>
        <w:t xml:space="preserve"> xảy ra</w:t>
      </w:r>
      <w:r w:rsidR="0050347C">
        <w:rPr>
          <w:rFonts w:ascii="Times New Roman" w:hAnsi="Times New Roman" w:cs="Times New Roman"/>
          <w:sz w:val="28"/>
          <w:szCs w:val="28"/>
        </w:rPr>
        <w:t xml:space="preserve">, </w:t>
      </w:r>
      <w:r w:rsidR="00474654">
        <w:rPr>
          <w:rFonts w:ascii="Times New Roman" w:hAnsi="Times New Roman" w:cs="Times New Roman"/>
          <w:sz w:val="28"/>
          <w:szCs w:val="28"/>
        </w:rPr>
        <w:t xml:space="preserve">một thầy </w:t>
      </w:r>
      <w:r w:rsidR="0050347C">
        <w:rPr>
          <w:rFonts w:ascii="Times New Roman" w:hAnsi="Times New Roman" w:cs="Times New Roman"/>
          <w:sz w:val="28"/>
          <w:szCs w:val="28"/>
        </w:rPr>
        <w:t xml:space="preserve">không </w:t>
      </w:r>
      <w:r w:rsidR="00474654">
        <w:rPr>
          <w:rFonts w:ascii="Times New Roman" w:hAnsi="Times New Roman" w:cs="Times New Roman"/>
          <w:sz w:val="28"/>
          <w:szCs w:val="28"/>
        </w:rPr>
        <w:t>kịp</w:t>
      </w:r>
      <w:r>
        <w:rPr>
          <w:rFonts w:ascii="Times New Roman" w:hAnsi="Times New Roman" w:cs="Times New Roman"/>
          <w:sz w:val="28"/>
          <w:szCs w:val="28"/>
        </w:rPr>
        <w:t xml:space="preserve"> </w:t>
      </w:r>
      <w:r w:rsidR="00474654">
        <w:rPr>
          <w:rFonts w:ascii="Times New Roman" w:hAnsi="Times New Roman" w:cs="Times New Roman"/>
          <w:sz w:val="28"/>
          <w:szCs w:val="28"/>
        </w:rPr>
        <w:t>nói hết.</w:t>
      </w:r>
      <w:proofErr w:type="gramEnd"/>
    </w:p>
    <w:p w:rsidR="009048CD" w:rsidRDefault="009048CD" w:rsidP="00D23020">
      <w:pPr>
        <w:spacing w:after="0" w:line="360" w:lineRule="auto"/>
        <w:ind w:firstLine="720"/>
        <w:jc w:val="both"/>
        <w:rPr>
          <w:rFonts w:ascii="Times New Roman" w:hAnsi="Times New Roman" w:cs="Times New Roman"/>
          <w:sz w:val="28"/>
          <w:szCs w:val="28"/>
        </w:rPr>
      </w:pPr>
      <w:r w:rsidRPr="009048CD">
        <w:rPr>
          <w:rFonts w:ascii="Times New Roman" w:hAnsi="Times New Roman" w:cs="Times New Roman"/>
          <w:sz w:val="28"/>
          <w:szCs w:val="28"/>
        </w:rPr>
        <w:t xml:space="preserve">Thế là </w:t>
      </w:r>
      <w:r>
        <w:rPr>
          <w:rFonts w:ascii="Times New Roman" w:hAnsi="Times New Roman" w:cs="Times New Roman"/>
          <w:sz w:val="28"/>
          <w:szCs w:val="28"/>
        </w:rPr>
        <w:t xml:space="preserve">Thượng nhân </w:t>
      </w:r>
      <w:r w:rsidRPr="009048CD">
        <w:rPr>
          <w:rFonts w:ascii="Times New Roman" w:hAnsi="Times New Roman" w:cs="Times New Roman"/>
          <w:sz w:val="28"/>
          <w:szCs w:val="28"/>
        </w:rPr>
        <w:t>(</w:t>
      </w:r>
      <w:r>
        <w:rPr>
          <w:rFonts w:ascii="Times New Roman" w:hAnsi="Times New Roman" w:cs="Times New Roman"/>
          <w:sz w:val="28"/>
          <w:szCs w:val="28"/>
        </w:rPr>
        <w:t>Thiện Tín</w:t>
      </w:r>
      <w:r w:rsidRPr="009048CD">
        <w:rPr>
          <w:rFonts w:ascii="Times New Roman" w:hAnsi="Times New Roman" w:cs="Times New Roman"/>
          <w:sz w:val="28"/>
          <w:szCs w:val="28"/>
        </w:rPr>
        <w:t xml:space="preserve">) </w:t>
      </w:r>
      <w:r>
        <w:rPr>
          <w:rFonts w:ascii="Times New Roman" w:hAnsi="Times New Roman" w:cs="Times New Roman"/>
          <w:sz w:val="28"/>
          <w:szCs w:val="28"/>
        </w:rPr>
        <w:t xml:space="preserve">quay về Tăng phường, </w:t>
      </w:r>
      <w:r w:rsidR="006C5AFB">
        <w:rPr>
          <w:rFonts w:ascii="Times New Roman" w:hAnsi="Times New Roman" w:cs="Times New Roman"/>
          <w:sz w:val="28"/>
          <w:szCs w:val="28"/>
        </w:rPr>
        <w:t xml:space="preserve">thưa </w:t>
      </w:r>
      <w:r>
        <w:rPr>
          <w:rFonts w:ascii="Times New Roman" w:hAnsi="Times New Roman" w:cs="Times New Roman"/>
          <w:sz w:val="28"/>
          <w:szCs w:val="28"/>
        </w:rPr>
        <w:t>lại rằng: “Kính bạch Thánh nhân, n</w:t>
      </w:r>
      <w:r w:rsidRPr="009048CD">
        <w:rPr>
          <w:rFonts w:ascii="Times New Roman" w:hAnsi="Times New Roman" w:cs="Times New Roman"/>
          <w:sz w:val="28"/>
          <w:szCs w:val="28"/>
        </w:rPr>
        <w:t xml:space="preserve">hững gì Thánh </w:t>
      </w:r>
      <w:r>
        <w:rPr>
          <w:rFonts w:ascii="Times New Roman" w:hAnsi="Times New Roman" w:cs="Times New Roman"/>
          <w:sz w:val="28"/>
          <w:szCs w:val="28"/>
        </w:rPr>
        <w:t>Giác</w:t>
      </w:r>
      <w:r w:rsidR="00DE3534">
        <w:rPr>
          <w:rFonts w:ascii="Times New Roman" w:hAnsi="Times New Roman" w:cs="Times New Roman"/>
          <w:sz w:val="28"/>
          <w:szCs w:val="28"/>
        </w:rPr>
        <w:t xml:space="preserve"> đã</w:t>
      </w:r>
      <w:r>
        <w:rPr>
          <w:rFonts w:ascii="Times New Roman" w:hAnsi="Times New Roman" w:cs="Times New Roman"/>
          <w:sz w:val="28"/>
          <w:szCs w:val="28"/>
        </w:rPr>
        <w:t xml:space="preserve"> nói</w:t>
      </w:r>
      <w:r w:rsidRPr="009048CD">
        <w:rPr>
          <w:rFonts w:ascii="Times New Roman" w:hAnsi="Times New Roman" w:cs="Times New Roman"/>
          <w:sz w:val="28"/>
          <w:szCs w:val="28"/>
        </w:rPr>
        <w:t xml:space="preserve">, </w:t>
      </w:r>
      <w:r w:rsidR="00D928AE">
        <w:rPr>
          <w:rFonts w:ascii="Times New Roman" w:hAnsi="Times New Roman" w:cs="Times New Roman"/>
          <w:sz w:val="28"/>
          <w:szCs w:val="28"/>
        </w:rPr>
        <w:t xml:space="preserve">con </w:t>
      </w:r>
      <w:r>
        <w:rPr>
          <w:rFonts w:ascii="Times New Roman" w:hAnsi="Times New Roman" w:cs="Times New Roman"/>
          <w:sz w:val="28"/>
          <w:szCs w:val="28"/>
        </w:rPr>
        <w:t xml:space="preserve">không </w:t>
      </w:r>
      <w:r w:rsidR="00DE3534">
        <w:rPr>
          <w:rFonts w:ascii="Times New Roman" w:hAnsi="Times New Roman" w:cs="Times New Roman"/>
          <w:sz w:val="28"/>
          <w:szCs w:val="28"/>
        </w:rPr>
        <w:t xml:space="preserve">bỏ </w:t>
      </w:r>
      <w:r w:rsidRPr="009048CD">
        <w:rPr>
          <w:rFonts w:ascii="Times New Roman" w:hAnsi="Times New Roman" w:cs="Times New Roman"/>
          <w:sz w:val="28"/>
          <w:szCs w:val="28"/>
        </w:rPr>
        <w:t xml:space="preserve">sót một </w:t>
      </w:r>
      <w:r w:rsidR="00AA5317">
        <w:rPr>
          <w:rFonts w:ascii="Times New Roman" w:hAnsi="Times New Roman" w:cs="Times New Roman"/>
          <w:sz w:val="28"/>
          <w:szCs w:val="28"/>
        </w:rPr>
        <w:t>lời</w:t>
      </w:r>
      <w:r>
        <w:rPr>
          <w:rFonts w:ascii="Times New Roman" w:hAnsi="Times New Roman" w:cs="Times New Roman"/>
          <w:sz w:val="28"/>
          <w:szCs w:val="28"/>
        </w:rPr>
        <w:t>.”</w:t>
      </w:r>
    </w:p>
    <w:p w:rsidR="00191EA6" w:rsidRDefault="00191EA6"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Bấy giờ, Thánh nhân hỏi Thiện Xước Phòng: “Có chỗ lầm lẫn </w:t>
      </w:r>
      <w:r w:rsidR="00A7348D">
        <w:rPr>
          <w:rFonts w:ascii="Times New Roman" w:hAnsi="Times New Roman" w:cs="Times New Roman"/>
          <w:sz w:val="28"/>
          <w:szCs w:val="28"/>
        </w:rPr>
        <w:t xml:space="preserve">gì </w:t>
      </w:r>
      <w:r>
        <w:rPr>
          <w:rFonts w:ascii="Times New Roman" w:hAnsi="Times New Roman" w:cs="Times New Roman"/>
          <w:sz w:val="28"/>
          <w:szCs w:val="28"/>
        </w:rPr>
        <w:t>chăng?”</w:t>
      </w:r>
    </w:p>
    <w:p w:rsidR="00191EA6" w:rsidRPr="009048CD" w:rsidRDefault="00191EA6"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Thiện Xước Phòng</w:t>
      </w:r>
      <w:r w:rsidRPr="00191EA6">
        <w:rPr>
          <w:rFonts w:ascii="Times New Roman" w:hAnsi="Times New Roman" w:cs="Times New Roman"/>
          <w:sz w:val="28"/>
          <w:szCs w:val="28"/>
        </w:rPr>
        <w:t xml:space="preserve"> </w:t>
      </w:r>
      <w:r w:rsidR="00AA5317">
        <w:rPr>
          <w:rFonts w:ascii="Times New Roman" w:hAnsi="Times New Roman" w:cs="Times New Roman"/>
          <w:sz w:val="28"/>
          <w:szCs w:val="28"/>
        </w:rPr>
        <w:t>khen ngợi</w:t>
      </w:r>
      <w:r w:rsidR="00474654">
        <w:rPr>
          <w:rFonts w:ascii="Times New Roman" w:hAnsi="Times New Roman" w:cs="Times New Roman"/>
          <w:sz w:val="28"/>
          <w:szCs w:val="28"/>
        </w:rPr>
        <w:t>,</w:t>
      </w:r>
      <w:r>
        <w:rPr>
          <w:rFonts w:ascii="Times New Roman" w:hAnsi="Times New Roman" w:cs="Times New Roman"/>
          <w:sz w:val="28"/>
          <w:szCs w:val="28"/>
        </w:rPr>
        <w:t xml:space="preserve"> </w:t>
      </w:r>
      <w:r w:rsidR="003F7A4F">
        <w:rPr>
          <w:rFonts w:ascii="Times New Roman" w:hAnsi="Times New Roman" w:cs="Times New Roman"/>
          <w:sz w:val="28"/>
          <w:szCs w:val="28"/>
        </w:rPr>
        <w:t>chứng</w:t>
      </w:r>
      <w:r w:rsidR="00AE453D">
        <w:rPr>
          <w:rFonts w:ascii="Times New Roman" w:hAnsi="Times New Roman" w:cs="Times New Roman"/>
          <w:sz w:val="28"/>
          <w:szCs w:val="28"/>
        </w:rPr>
        <w:t xml:space="preserve"> thực, </w:t>
      </w:r>
      <w:r>
        <w:rPr>
          <w:rFonts w:ascii="Times New Roman" w:hAnsi="Times New Roman" w:cs="Times New Roman"/>
          <w:sz w:val="28"/>
          <w:szCs w:val="28"/>
        </w:rPr>
        <w:t xml:space="preserve">và </w:t>
      </w:r>
      <w:r w:rsidRPr="00191EA6">
        <w:rPr>
          <w:rFonts w:ascii="Times New Roman" w:hAnsi="Times New Roman" w:cs="Times New Roman"/>
          <w:sz w:val="28"/>
          <w:szCs w:val="28"/>
        </w:rPr>
        <w:t>đáp: “</w:t>
      </w:r>
      <w:r>
        <w:rPr>
          <w:rFonts w:ascii="Times New Roman" w:hAnsi="Times New Roman" w:cs="Times New Roman"/>
          <w:sz w:val="28"/>
          <w:szCs w:val="28"/>
        </w:rPr>
        <w:t xml:space="preserve">Tây Ý lắng nghe </w:t>
      </w:r>
      <w:r w:rsidRPr="00191EA6">
        <w:rPr>
          <w:rFonts w:ascii="Times New Roman" w:hAnsi="Times New Roman" w:cs="Times New Roman"/>
          <w:sz w:val="28"/>
          <w:szCs w:val="28"/>
        </w:rPr>
        <w:t xml:space="preserve">hai thầy </w:t>
      </w:r>
      <w:r w:rsidR="00AA5317">
        <w:rPr>
          <w:rFonts w:ascii="Times New Roman" w:hAnsi="Times New Roman" w:cs="Times New Roman"/>
          <w:sz w:val="28"/>
          <w:szCs w:val="28"/>
        </w:rPr>
        <w:t xml:space="preserve">thuyết pháp xong, một câu một </w:t>
      </w:r>
      <w:r w:rsidRPr="00191EA6">
        <w:rPr>
          <w:rFonts w:ascii="Times New Roman" w:hAnsi="Times New Roman" w:cs="Times New Roman"/>
          <w:sz w:val="28"/>
          <w:szCs w:val="28"/>
        </w:rPr>
        <w:t xml:space="preserve">chữ, </w:t>
      </w:r>
      <w:r w:rsidR="00AA5317">
        <w:rPr>
          <w:rFonts w:ascii="Times New Roman" w:hAnsi="Times New Roman" w:cs="Times New Roman"/>
          <w:sz w:val="28"/>
          <w:szCs w:val="28"/>
        </w:rPr>
        <w:t>mảy may không lầm, th</w:t>
      </w:r>
      <w:r w:rsidR="00476407">
        <w:rPr>
          <w:rFonts w:ascii="Times New Roman" w:hAnsi="Times New Roman" w:cs="Times New Roman"/>
          <w:sz w:val="28"/>
          <w:szCs w:val="28"/>
        </w:rPr>
        <w:t>ực sự chẳng phải ngôn ngữ với tới được.</w:t>
      </w:r>
      <w:r w:rsidR="00AA5317">
        <w:rPr>
          <w:rFonts w:ascii="Times New Roman" w:hAnsi="Times New Roman" w:cs="Times New Roman"/>
          <w:sz w:val="28"/>
          <w:szCs w:val="28"/>
        </w:rPr>
        <w:t>”</w:t>
      </w:r>
    </w:p>
    <w:p w:rsidR="00E25A6F" w:rsidRDefault="00474654" w:rsidP="00D23020">
      <w:pPr>
        <w:spacing w:after="0" w:line="360" w:lineRule="auto"/>
        <w:ind w:firstLine="720"/>
        <w:jc w:val="both"/>
        <w:rPr>
          <w:rFonts w:ascii="Times New Roman" w:hAnsi="Times New Roman" w:cs="Times New Roman"/>
          <w:sz w:val="28"/>
          <w:szCs w:val="28"/>
        </w:rPr>
      </w:pPr>
      <w:r w:rsidRPr="00474654">
        <w:rPr>
          <w:rFonts w:ascii="Times New Roman" w:hAnsi="Times New Roman" w:cs="Times New Roman"/>
          <w:sz w:val="28"/>
          <w:szCs w:val="28"/>
        </w:rPr>
        <w:t xml:space="preserve">Trong số </w:t>
      </w:r>
      <w:r>
        <w:rPr>
          <w:rFonts w:ascii="Times New Roman" w:hAnsi="Times New Roman" w:cs="Times New Roman"/>
          <w:sz w:val="28"/>
          <w:szCs w:val="28"/>
        </w:rPr>
        <w:t xml:space="preserve">hơn </w:t>
      </w:r>
      <w:r w:rsidRPr="00474654">
        <w:rPr>
          <w:rFonts w:ascii="Times New Roman" w:hAnsi="Times New Roman" w:cs="Times New Roman"/>
          <w:sz w:val="28"/>
          <w:szCs w:val="28"/>
        </w:rPr>
        <w:t xml:space="preserve">ba trăm tám mươi đệ tử, người nói </w:t>
      </w:r>
      <w:r w:rsidR="00AE453D">
        <w:rPr>
          <w:rFonts w:ascii="Times New Roman" w:hAnsi="Times New Roman" w:cs="Times New Roman"/>
          <w:sz w:val="28"/>
          <w:szCs w:val="28"/>
        </w:rPr>
        <w:t xml:space="preserve">Thượng nhân </w:t>
      </w:r>
      <w:r>
        <w:rPr>
          <w:rFonts w:ascii="Times New Roman" w:hAnsi="Times New Roman" w:cs="Times New Roman"/>
          <w:sz w:val="28"/>
          <w:szCs w:val="28"/>
        </w:rPr>
        <w:t>là “thượng túc”</w:t>
      </w:r>
      <w:r w:rsidR="00B3442C">
        <w:rPr>
          <w:rStyle w:val="FootnoteReference"/>
          <w:rFonts w:ascii="Times New Roman" w:hAnsi="Times New Roman" w:cs="Times New Roman"/>
          <w:sz w:val="28"/>
          <w:szCs w:val="28"/>
        </w:rPr>
        <w:footnoteReference w:id="16"/>
      </w:r>
      <w:r>
        <w:rPr>
          <w:rFonts w:ascii="Times New Roman" w:hAnsi="Times New Roman" w:cs="Times New Roman"/>
          <w:sz w:val="28"/>
          <w:szCs w:val="28"/>
        </w:rPr>
        <w:t xml:space="preserve">, người cho </w:t>
      </w:r>
      <w:r w:rsidR="00E409F4">
        <w:rPr>
          <w:rFonts w:ascii="Times New Roman" w:hAnsi="Times New Roman" w:cs="Times New Roman"/>
          <w:sz w:val="28"/>
          <w:szCs w:val="28"/>
        </w:rPr>
        <w:t>Ngài</w:t>
      </w:r>
      <w:r w:rsidR="00034CF3">
        <w:rPr>
          <w:rFonts w:ascii="Times New Roman" w:hAnsi="Times New Roman" w:cs="Times New Roman"/>
          <w:sz w:val="28"/>
          <w:szCs w:val="28"/>
        </w:rPr>
        <w:t xml:space="preserve"> </w:t>
      </w:r>
      <w:r>
        <w:rPr>
          <w:rFonts w:ascii="Times New Roman" w:hAnsi="Times New Roman" w:cs="Times New Roman"/>
          <w:sz w:val="28"/>
          <w:szCs w:val="28"/>
        </w:rPr>
        <w:t>là “khí dụ</w:t>
      </w:r>
      <w:r w:rsidR="00AE453D">
        <w:rPr>
          <w:rFonts w:ascii="Times New Roman" w:hAnsi="Times New Roman" w:cs="Times New Roman"/>
          <w:sz w:val="28"/>
          <w:szCs w:val="28"/>
        </w:rPr>
        <w:t>ng”</w:t>
      </w:r>
      <w:r w:rsidR="00A13E9E">
        <w:rPr>
          <w:rStyle w:val="FootnoteReference"/>
          <w:rFonts w:ascii="Times New Roman" w:hAnsi="Times New Roman" w:cs="Times New Roman"/>
          <w:sz w:val="28"/>
          <w:szCs w:val="28"/>
        </w:rPr>
        <w:footnoteReference w:id="17"/>
      </w:r>
      <w:r w:rsidR="00AE453D">
        <w:rPr>
          <w:rFonts w:ascii="Times New Roman" w:hAnsi="Times New Roman" w:cs="Times New Roman"/>
          <w:sz w:val="28"/>
          <w:szCs w:val="28"/>
        </w:rPr>
        <w:t>, đ</w:t>
      </w:r>
      <w:r w:rsidR="008326E1">
        <w:rPr>
          <w:rFonts w:ascii="Times New Roman" w:hAnsi="Times New Roman" w:cs="Times New Roman"/>
          <w:sz w:val="28"/>
          <w:szCs w:val="28"/>
        </w:rPr>
        <w:t xml:space="preserve">ã là </w:t>
      </w:r>
      <w:r w:rsidR="00E409F4">
        <w:rPr>
          <w:rFonts w:ascii="Times New Roman" w:hAnsi="Times New Roman" w:cs="Times New Roman"/>
          <w:sz w:val="28"/>
          <w:szCs w:val="28"/>
        </w:rPr>
        <w:t xml:space="preserve">sự </w:t>
      </w:r>
      <w:r w:rsidRPr="00474654">
        <w:rPr>
          <w:rFonts w:ascii="Times New Roman" w:hAnsi="Times New Roman" w:cs="Times New Roman"/>
          <w:sz w:val="28"/>
          <w:szCs w:val="28"/>
        </w:rPr>
        <w:t>lựa chọn tốt</w:t>
      </w:r>
      <w:r w:rsidR="00AE453D">
        <w:rPr>
          <w:rFonts w:ascii="Times New Roman" w:hAnsi="Times New Roman" w:cs="Times New Roman"/>
          <w:sz w:val="28"/>
          <w:szCs w:val="28"/>
        </w:rPr>
        <w:t xml:space="preserve"> để làm sứ giả, </w:t>
      </w:r>
      <w:r w:rsidRPr="00474654">
        <w:rPr>
          <w:rFonts w:ascii="Times New Roman" w:hAnsi="Times New Roman" w:cs="Times New Roman"/>
          <w:sz w:val="28"/>
          <w:szCs w:val="28"/>
        </w:rPr>
        <w:t xml:space="preserve">và </w:t>
      </w:r>
      <w:r w:rsidR="00AE453D">
        <w:rPr>
          <w:rFonts w:ascii="Times New Roman" w:hAnsi="Times New Roman" w:cs="Times New Roman"/>
          <w:sz w:val="28"/>
          <w:szCs w:val="28"/>
        </w:rPr>
        <w:t xml:space="preserve">Tây Ý cũng làm người phát ngôn, </w:t>
      </w:r>
      <w:r w:rsidR="00CA6688">
        <w:rPr>
          <w:rFonts w:ascii="Times New Roman" w:hAnsi="Times New Roman" w:cs="Times New Roman"/>
          <w:sz w:val="28"/>
          <w:szCs w:val="28"/>
        </w:rPr>
        <w:t>e</w:t>
      </w:r>
      <w:r w:rsidR="00034CF3">
        <w:rPr>
          <w:rFonts w:ascii="Times New Roman" w:hAnsi="Times New Roman" w:cs="Times New Roman"/>
          <w:sz w:val="28"/>
          <w:szCs w:val="28"/>
        </w:rPr>
        <w:t xml:space="preserve"> </w:t>
      </w:r>
      <w:r w:rsidRPr="00474654">
        <w:rPr>
          <w:rFonts w:ascii="Times New Roman" w:hAnsi="Times New Roman" w:cs="Times New Roman"/>
          <w:sz w:val="28"/>
          <w:szCs w:val="28"/>
        </w:rPr>
        <w:t xml:space="preserve">rằng </w:t>
      </w:r>
      <w:r w:rsidR="00E409F4">
        <w:rPr>
          <w:rFonts w:ascii="Times New Roman" w:hAnsi="Times New Roman" w:cs="Times New Roman"/>
          <w:sz w:val="28"/>
          <w:szCs w:val="28"/>
        </w:rPr>
        <w:t>điều ấy</w:t>
      </w:r>
      <w:r w:rsidR="00034CF3" w:rsidRPr="00034CF3">
        <w:rPr>
          <w:rFonts w:ascii="Times New Roman" w:hAnsi="Times New Roman" w:cs="Times New Roman"/>
          <w:sz w:val="28"/>
          <w:szCs w:val="28"/>
        </w:rPr>
        <w:t xml:space="preserve"> </w:t>
      </w:r>
      <w:r w:rsidR="00E25A6F">
        <w:rPr>
          <w:rFonts w:ascii="Times New Roman" w:hAnsi="Times New Roman" w:cs="Times New Roman"/>
          <w:sz w:val="28"/>
          <w:szCs w:val="28"/>
        </w:rPr>
        <w:t xml:space="preserve">tương đồng với </w:t>
      </w:r>
      <w:r w:rsidR="00034CF3" w:rsidRPr="00034CF3">
        <w:rPr>
          <w:rFonts w:ascii="Times New Roman" w:hAnsi="Times New Roman" w:cs="Times New Roman"/>
          <w:sz w:val="28"/>
          <w:szCs w:val="28"/>
        </w:rPr>
        <w:t xml:space="preserve">sự kiện </w:t>
      </w:r>
      <w:r w:rsidR="00E25A6F">
        <w:rPr>
          <w:rFonts w:ascii="Times New Roman" w:hAnsi="Times New Roman" w:cs="Times New Roman"/>
          <w:sz w:val="28"/>
          <w:szCs w:val="28"/>
        </w:rPr>
        <w:t>“Đa Bảo chứng thực”</w:t>
      </w:r>
      <w:r w:rsidR="00E25A6F">
        <w:rPr>
          <w:rStyle w:val="FootnoteReference"/>
          <w:rFonts w:ascii="Times New Roman" w:hAnsi="Times New Roman" w:cs="Times New Roman"/>
          <w:sz w:val="28"/>
          <w:szCs w:val="28"/>
        </w:rPr>
        <w:footnoteReference w:id="18"/>
      </w:r>
      <w:r w:rsidR="00E25A6F">
        <w:rPr>
          <w:rFonts w:ascii="Times New Roman" w:hAnsi="Times New Roman" w:cs="Times New Roman"/>
          <w:sz w:val="28"/>
          <w:szCs w:val="28"/>
        </w:rPr>
        <w:t xml:space="preserve"> </w:t>
      </w:r>
      <w:r w:rsidR="00034CF3" w:rsidRPr="00034CF3">
        <w:rPr>
          <w:rFonts w:ascii="Times New Roman" w:hAnsi="Times New Roman" w:cs="Times New Roman"/>
          <w:sz w:val="28"/>
          <w:szCs w:val="28"/>
        </w:rPr>
        <w:t>trong quá khứ</w:t>
      </w:r>
      <w:r w:rsidR="00E25A6F">
        <w:rPr>
          <w:rFonts w:ascii="Times New Roman" w:hAnsi="Times New Roman" w:cs="Times New Roman"/>
          <w:sz w:val="28"/>
          <w:szCs w:val="28"/>
        </w:rPr>
        <w:t xml:space="preserve">. </w:t>
      </w:r>
    </w:p>
    <w:p w:rsidR="009048CD" w:rsidRDefault="006A2919" w:rsidP="00D23020">
      <w:pPr>
        <w:spacing w:after="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Việc này được Đại Sư Thánh Nhân (Nguyên Không) </w:t>
      </w:r>
      <w:r w:rsidR="00474654" w:rsidRPr="00474654">
        <w:rPr>
          <w:rFonts w:ascii="Times New Roman" w:hAnsi="Times New Roman" w:cs="Times New Roman"/>
          <w:sz w:val="28"/>
          <w:szCs w:val="28"/>
        </w:rPr>
        <w:t xml:space="preserve">đánh giá </w:t>
      </w:r>
      <w:r>
        <w:rPr>
          <w:rFonts w:ascii="Times New Roman" w:hAnsi="Times New Roman" w:cs="Times New Roman"/>
          <w:sz w:val="28"/>
          <w:szCs w:val="28"/>
        </w:rPr>
        <w:t xml:space="preserve">cao vì </w:t>
      </w:r>
      <w:r w:rsidR="00A7348D">
        <w:rPr>
          <w:rFonts w:ascii="Times New Roman" w:hAnsi="Times New Roman" w:cs="Times New Roman"/>
          <w:sz w:val="28"/>
          <w:szCs w:val="28"/>
        </w:rPr>
        <w:t xml:space="preserve">đã </w:t>
      </w:r>
      <w:r>
        <w:rPr>
          <w:rFonts w:ascii="Times New Roman" w:hAnsi="Times New Roman" w:cs="Times New Roman"/>
          <w:sz w:val="28"/>
          <w:szCs w:val="28"/>
        </w:rPr>
        <w:t>làm tròn bổn phận.</w:t>
      </w:r>
      <w:proofErr w:type="gramEnd"/>
    </w:p>
    <w:p w:rsidR="006E58D8" w:rsidRDefault="006E58D8"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Bàn về </w:t>
      </w:r>
      <w:r w:rsidR="00A7348D">
        <w:rPr>
          <w:rFonts w:ascii="Times New Roman" w:hAnsi="Times New Roman" w:cs="Times New Roman"/>
          <w:sz w:val="28"/>
          <w:szCs w:val="28"/>
        </w:rPr>
        <w:t>bản tánh</w:t>
      </w:r>
      <w:r>
        <w:rPr>
          <w:rFonts w:ascii="Times New Roman" w:hAnsi="Times New Roman" w:cs="Times New Roman"/>
          <w:sz w:val="28"/>
          <w:szCs w:val="28"/>
        </w:rPr>
        <w:t xml:space="preserve"> chất và </w:t>
      </w:r>
      <w:r w:rsidR="00673348">
        <w:rPr>
          <w:rFonts w:ascii="Times New Roman" w:hAnsi="Times New Roman" w:cs="Times New Roman"/>
          <w:sz w:val="28"/>
          <w:szCs w:val="28"/>
        </w:rPr>
        <w:t xml:space="preserve">sự </w:t>
      </w:r>
      <w:r>
        <w:rPr>
          <w:rFonts w:ascii="Times New Roman" w:hAnsi="Times New Roman" w:cs="Times New Roman"/>
          <w:sz w:val="28"/>
          <w:szCs w:val="28"/>
        </w:rPr>
        <w:t xml:space="preserve">thuyết đạo của Thượng nhân, </w:t>
      </w:r>
      <w:r w:rsidR="00C758CC">
        <w:rPr>
          <w:rFonts w:ascii="Times New Roman" w:hAnsi="Times New Roman" w:cs="Times New Roman"/>
          <w:sz w:val="28"/>
          <w:szCs w:val="28"/>
        </w:rPr>
        <w:t>dẫu</w:t>
      </w:r>
      <w:r>
        <w:rPr>
          <w:rFonts w:ascii="Times New Roman" w:hAnsi="Times New Roman" w:cs="Times New Roman"/>
          <w:sz w:val="28"/>
          <w:szCs w:val="28"/>
        </w:rPr>
        <w:t xml:space="preserve"> không thẹn với </w:t>
      </w:r>
      <w:r w:rsidR="00E409F4">
        <w:rPr>
          <w:rFonts w:ascii="Times New Roman" w:hAnsi="Times New Roman" w:cs="Times New Roman"/>
          <w:sz w:val="28"/>
          <w:szCs w:val="28"/>
        </w:rPr>
        <w:t>người xưa</w:t>
      </w:r>
      <w:r>
        <w:rPr>
          <w:rFonts w:ascii="Times New Roman" w:hAnsi="Times New Roman" w:cs="Times New Roman"/>
          <w:sz w:val="28"/>
          <w:szCs w:val="28"/>
        </w:rPr>
        <w:t xml:space="preserve">, nhưng đối trước Thánh nhân </w:t>
      </w:r>
      <w:r w:rsidR="00673348">
        <w:rPr>
          <w:rFonts w:ascii="Times New Roman" w:hAnsi="Times New Roman" w:cs="Times New Roman"/>
          <w:sz w:val="28"/>
          <w:szCs w:val="28"/>
        </w:rPr>
        <w:t xml:space="preserve">đã </w:t>
      </w:r>
      <w:r>
        <w:rPr>
          <w:rFonts w:ascii="Times New Roman" w:hAnsi="Times New Roman" w:cs="Times New Roman"/>
          <w:sz w:val="28"/>
          <w:szCs w:val="28"/>
        </w:rPr>
        <w:t xml:space="preserve">phát </w:t>
      </w:r>
      <w:r w:rsidR="00C758CC">
        <w:rPr>
          <w:rFonts w:ascii="Times New Roman" w:hAnsi="Times New Roman" w:cs="Times New Roman"/>
          <w:sz w:val="28"/>
          <w:szCs w:val="28"/>
        </w:rPr>
        <w:t xml:space="preserve">thệ </w:t>
      </w:r>
      <w:r>
        <w:rPr>
          <w:rFonts w:ascii="Times New Roman" w:hAnsi="Times New Roman" w:cs="Times New Roman"/>
          <w:sz w:val="28"/>
          <w:szCs w:val="28"/>
        </w:rPr>
        <w:t xml:space="preserve">nguyện rằng: “Chẳng làm </w:t>
      </w:r>
      <w:r w:rsidR="00E409F4">
        <w:rPr>
          <w:rFonts w:ascii="Times New Roman" w:hAnsi="Times New Roman" w:cs="Times New Roman"/>
          <w:sz w:val="28"/>
          <w:szCs w:val="28"/>
        </w:rPr>
        <w:t>thầ</w:t>
      </w:r>
      <w:r w:rsidR="00087BDB">
        <w:rPr>
          <w:rFonts w:ascii="Times New Roman" w:hAnsi="Times New Roman" w:cs="Times New Roman"/>
          <w:sz w:val="28"/>
          <w:szCs w:val="28"/>
        </w:rPr>
        <w:t xml:space="preserve">y mọi </w:t>
      </w:r>
      <w:r w:rsidR="00E409F4">
        <w:rPr>
          <w:rFonts w:ascii="Times New Roman" w:hAnsi="Times New Roman" w:cs="Times New Roman"/>
          <w:sz w:val="28"/>
          <w:szCs w:val="28"/>
        </w:rPr>
        <w:t>người</w:t>
      </w:r>
      <w:r w:rsidR="00087BDB">
        <w:rPr>
          <w:rFonts w:ascii="Times New Roman" w:hAnsi="Times New Roman" w:cs="Times New Roman"/>
          <w:sz w:val="28"/>
          <w:szCs w:val="28"/>
        </w:rPr>
        <w:t>, chẳng</w:t>
      </w:r>
      <w:r>
        <w:rPr>
          <w:rFonts w:ascii="Times New Roman" w:hAnsi="Times New Roman" w:cs="Times New Roman"/>
          <w:sz w:val="28"/>
          <w:szCs w:val="28"/>
        </w:rPr>
        <w:t xml:space="preserve"> </w:t>
      </w:r>
      <w:r w:rsidR="00E409F4">
        <w:rPr>
          <w:rFonts w:ascii="Times New Roman" w:hAnsi="Times New Roman" w:cs="Times New Roman"/>
          <w:sz w:val="28"/>
          <w:szCs w:val="28"/>
        </w:rPr>
        <w:t>làm thầy truyền giới</w:t>
      </w:r>
      <w:r>
        <w:rPr>
          <w:rFonts w:ascii="Times New Roman" w:hAnsi="Times New Roman" w:cs="Times New Roman"/>
          <w:sz w:val="28"/>
          <w:szCs w:val="28"/>
        </w:rPr>
        <w:t xml:space="preserve">.” Do đó, không </w:t>
      </w:r>
      <w:r w:rsidR="00087BDB">
        <w:rPr>
          <w:rFonts w:ascii="Times New Roman" w:hAnsi="Times New Roman" w:cs="Times New Roman"/>
          <w:sz w:val="28"/>
          <w:szCs w:val="28"/>
        </w:rPr>
        <w:t>dua nịnh</w:t>
      </w:r>
      <w:r w:rsidR="00673348">
        <w:rPr>
          <w:rFonts w:ascii="Times New Roman" w:hAnsi="Times New Roman" w:cs="Times New Roman"/>
          <w:sz w:val="28"/>
          <w:szCs w:val="28"/>
        </w:rPr>
        <w:t xml:space="preserve"> đàn-việt, họ mời thỉnh chẳng đi.</w:t>
      </w:r>
    </w:p>
    <w:p w:rsidR="001B5A0C" w:rsidRPr="001B5A0C" w:rsidRDefault="00E409F4"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Sau k</w:t>
      </w:r>
      <w:r w:rsidR="007A4990">
        <w:rPr>
          <w:rFonts w:ascii="Times New Roman" w:hAnsi="Times New Roman" w:cs="Times New Roman"/>
          <w:sz w:val="28"/>
          <w:szCs w:val="28"/>
        </w:rPr>
        <w:t>hi</w:t>
      </w:r>
      <w:r w:rsidR="001B5A0C">
        <w:rPr>
          <w:rFonts w:ascii="Times New Roman" w:hAnsi="Times New Roman" w:cs="Times New Roman"/>
          <w:sz w:val="28"/>
          <w:szCs w:val="28"/>
        </w:rPr>
        <w:t xml:space="preserve"> nhập đạo </w:t>
      </w:r>
      <w:r>
        <w:rPr>
          <w:rFonts w:ascii="Times New Roman" w:hAnsi="Times New Roman" w:cs="Times New Roman"/>
          <w:sz w:val="28"/>
          <w:szCs w:val="28"/>
        </w:rPr>
        <w:t xml:space="preserve">được </w:t>
      </w:r>
      <w:r w:rsidR="001B5A0C">
        <w:rPr>
          <w:rFonts w:ascii="Times New Roman" w:hAnsi="Times New Roman" w:cs="Times New Roman"/>
          <w:sz w:val="28"/>
          <w:szCs w:val="28"/>
        </w:rPr>
        <w:t>tịnh tín,</w:t>
      </w:r>
      <w:r w:rsidR="009717B6">
        <w:rPr>
          <w:rFonts w:ascii="Times New Roman" w:hAnsi="Times New Roman" w:cs="Times New Roman"/>
          <w:sz w:val="28"/>
          <w:szCs w:val="28"/>
        </w:rPr>
        <w:t xml:space="preserve"> </w:t>
      </w:r>
      <w:r>
        <w:rPr>
          <w:rFonts w:ascii="Times New Roman" w:hAnsi="Times New Roman" w:cs="Times New Roman"/>
          <w:sz w:val="28"/>
          <w:szCs w:val="28"/>
        </w:rPr>
        <w:t xml:space="preserve">có đàn-việt </w:t>
      </w:r>
      <w:r w:rsidR="001B5A0C" w:rsidRPr="001B5A0C">
        <w:rPr>
          <w:rFonts w:ascii="Times New Roman" w:hAnsi="Times New Roman" w:cs="Times New Roman"/>
          <w:sz w:val="28"/>
          <w:szCs w:val="28"/>
        </w:rPr>
        <w:t xml:space="preserve">hoàn thành công </w:t>
      </w:r>
      <w:r w:rsidR="00CC4E50">
        <w:rPr>
          <w:rFonts w:ascii="Times New Roman" w:hAnsi="Times New Roman" w:cs="Times New Roman"/>
          <w:sz w:val="28"/>
          <w:szCs w:val="28"/>
        </w:rPr>
        <w:t>trình</w:t>
      </w:r>
      <w:r w:rsidR="001B5A0C" w:rsidRPr="001B5A0C">
        <w:rPr>
          <w:rFonts w:ascii="Times New Roman" w:hAnsi="Times New Roman" w:cs="Times New Roman"/>
          <w:sz w:val="28"/>
          <w:szCs w:val="28"/>
        </w:rPr>
        <w:t xml:space="preserve"> </w:t>
      </w:r>
      <w:proofErr w:type="gramStart"/>
      <w:r w:rsidR="001B5A0C" w:rsidRPr="001B5A0C">
        <w:rPr>
          <w:rFonts w:ascii="Times New Roman" w:hAnsi="Times New Roman" w:cs="Times New Roman"/>
          <w:sz w:val="28"/>
          <w:szCs w:val="28"/>
        </w:rPr>
        <w:t>vĩ</w:t>
      </w:r>
      <w:proofErr w:type="gramEnd"/>
      <w:r w:rsidR="001B5A0C" w:rsidRPr="001B5A0C">
        <w:rPr>
          <w:rFonts w:ascii="Times New Roman" w:hAnsi="Times New Roman" w:cs="Times New Roman"/>
          <w:sz w:val="28"/>
          <w:szCs w:val="28"/>
        </w:rPr>
        <w:t xml:space="preserve"> đại là </w:t>
      </w:r>
      <w:r w:rsidR="00CC4E50">
        <w:rPr>
          <w:rFonts w:ascii="Times New Roman" w:hAnsi="Times New Roman" w:cs="Times New Roman"/>
          <w:sz w:val="28"/>
          <w:szCs w:val="28"/>
        </w:rPr>
        <w:t>kiến lập một ngôi già-lam</w:t>
      </w:r>
      <w:r w:rsidR="001B5A0C" w:rsidRPr="001B5A0C">
        <w:rPr>
          <w:rFonts w:ascii="Times New Roman" w:hAnsi="Times New Roman" w:cs="Times New Roman"/>
          <w:sz w:val="28"/>
          <w:szCs w:val="28"/>
        </w:rPr>
        <w:t xml:space="preserve"> với mục đích cúng dường</w:t>
      </w:r>
      <w:r w:rsidR="00A71797">
        <w:rPr>
          <w:rFonts w:ascii="Times New Roman" w:hAnsi="Times New Roman" w:cs="Times New Roman"/>
          <w:sz w:val="28"/>
          <w:szCs w:val="28"/>
        </w:rPr>
        <w:t>. M</w:t>
      </w:r>
      <w:r w:rsidR="001B5A0C" w:rsidRPr="001B5A0C">
        <w:rPr>
          <w:rFonts w:ascii="Times New Roman" w:hAnsi="Times New Roman" w:cs="Times New Roman"/>
          <w:sz w:val="28"/>
          <w:szCs w:val="28"/>
        </w:rPr>
        <w:t>ặ</w:t>
      </w:r>
      <w:r w:rsidR="00A71797">
        <w:rPr>
          <w:rFonts w:ascii="Times New Roman" w:hAnsi="Times New Roman" w:cs="Times New Roman"/>
          <w:sz w:val="28"/>
          <w:szCs w:val="28"/>
        </w:rPr>
        <w:t>c dù họ hết lòng mời thỉnh</w:t>
      </w:r>
      <w:r w:rsidRPr="00E409F4">
        <w:rPr>
          <w:rFonts w:ascii="Times New Roman" w:hAnsi="Times New Roman" w:cs="Times New Roman"/>
          <w:sz w:val="28"/>
          <w:szCs w:val="28"/>
        </w:rPr>
        <w:t xml:space="preserve"> </w:t>
      </w:r>
      <w:r>
        <w:rPr>
          <w:rFonts w:ascii="Times New Roman" w:hAnsi="Times New Roman" w:cs="Times New Roman"/>
          <w:sz w:val="28"/>
          <w:szCs w:val="28"/>
        </w:rPr>
        <w:t xml:space="preserve">Thượng nhân </w:t>
      </w:r>
      <w:r w:rsidRPr="001B5A0C">
        <w:rPr>
          <w:rFonts w:ascii="Times New Roman" w:hAnsi="Times New Roman" w:cs="Times New Roman"/>
          <w:sz w:val="28"/>
          <w:szCs w:val="28"/>
        </w:rPr>
        <w:t>(</w:t>
      </w:r>
      <w:r>
        <w:rPr>
          <w:rFonts w:ascii="Times New Roman" w:hAnsi="Times New Roman" w:cs="Times New Roman"/>
          <w:sz w:val="28"/>
          <w:szCs w:val="28"/>
        </w:rPr>
        <w:t>Thiện Tín)</w:t>
      </w:r>
      <w:r w:rsidR="00A71797">
        <w:rPr>
          <w:rFonts w:ascii="Times New Roman" w:hAnsi="Times New Roman" w:cs="Times New Roman"/>
          <w:sz w:val="28"/>
          <w:szCs w:val="28"/>
        </w:rPr>
        <w:t>, xin</w:t>
      </w:r>
      <w:r w:rsidR="001B5A0C" w:rsidRPr="001B5A0C">
        <w:rPr>
          <w:rFonts w:ascii="Times New Roman" w:hAnsi="Times New Roman" w:cs="Times New Roman"/>
          <w:sz w:val="28"/>
          <w:szCs w:val="28"/>
        </w:rPr>
        <w:t xml:space="preserve"> đến </w:t>
      </w:r>
      <w:r w:rsidR="00A71797">
        <w:rPr>
          <w:rFonts w:ascii="Times New Roman" w:hAnsi="Times New Roman" w:cs="Times New Roman"/>
          <w:sz w:val="28"/>
          <w:szCs w:val="28"/>
        </w:rPr>
        <w:t xml:space="preserve">xướng đạo, </w:t>
      </w:r>
      <w:r w:rsidR="001B5A0C" w:rsidRPr="001B5A0C">
        <w:rPr>
          <w:rFonts w:ascii="Times New Roman" w:hAnsi="Times New Roman" w:cs="Times New Roman"/>
          <w:sz w:val="28"/>
          <w:szCs w:val="28"/>
        </w:rPr>
        <w:t xml:space="preserve">nhưng </w:t>
      </w:r>
      <w:r>
        <w:rPr>
          <w:rFonts w:ascii="Times New Roman" w:hAnsi="Times New Roman" w:cs="Times New Roman"/>
          <w:sz w:val="28"/>
          <w:szCs w:val="28"/>
        </w:rPr>
        <w:t xml:space="preserve">Ngài </w:t>
      </w:r>
      <w:r w:rsidR="001B5A0C" w:rsidRPr="001B5A0C">
        <w:rPr>
          <w:rFonts w:ascii="Times New Roman" w:hAnsi="Times New Roman" w:cs="Times New Roman"/>
          <w:sz w:val="28"/>
          <w:szCs w:val="28"/>
        </w:rPr>
        <w:t>từ chối</w:t>
      </w:r>
      <w:r w:rsidR="00A71797">
        <w:rPr>
          <w:rFonts w:ascii="Times New Roman" w:hAnsi="Times New Roman" w:cs="Times New Roman"/>
          <w:sz w:val="28"/>
          <w:szCs w:val="28"/>
        </w:rPr>
        <w:t xml:space="preserve"> hết thảy,</w:t>
      </w:r>
      <w:r w:rsidR="001B5A0C" w:rsidRPr="001B5A0C">
        <w:rPr>
          <w:rFonts w:ascii="Times New Roman" w:hAnsi="Times New Roman" w:cs="Times New Roman"/>
          <w:sz w:val="28"/>
          <w:szCs w:val="28"/>
        </w:rPr>
        <w:t xml:space="preserve"> nói ra </w:t>
      </w:r>
      <w:r w:rsidR="00A71797">
        <w:rPr>
          <w:rFonts w:ascii="Times New Roman" w:hAnsi="Times New Roman" w:cs="Times New Roman"/>
          <w:sz w:val="28"/>
          <w:szCs w:val="28"/>
        </w:rPr>
        <w:t xml:space="preserve">việc </w:t>
      </w:r>
      <w:r w:rsidR="001B5A0C" w:rsidRPr="001B5A0C">
        <w:rPr>
          <w:rFonts w:ascii="Times New Roman" w:hAnsi="Times New Roman" w:cs="Times New Roman"/>
          <w:sz w:val="28"/>
          <w:szCs w:val="28"/>
        </w:rPr>
        <w:t>đã phát nguyện trước đây.</w:t>
      </w:r>
    </w:p>
    <w:p w:rsidR="001B5A0C" w:rsidRDefault="007A4990" w:rsidP="00D23020">
      <w:pPr>
        <w:spacing w:after="0" w:line="360" w:lineRule="auto"/>
        <w:ind w:firstLine="720"/>
        <w:jc w:val="both"/>
        <w:rPr>
          <w:rFonts w:ascii="Times New Roman" w:hAnsi="Times New Roman" w:cs="Times New Roman"/>
          <w:sz w:val="28"/>
          <w:szCs w:val="28"/>
        </w:rPr>
      </w:pPr>
      <w:r w:rsidRPr="007A4990">
        <w:rPr>
          <w:rFonts w:ascii="Times New Roman" w:hAnsi="Times New Roman" w:cs="Times New Roman"/>
          <w:sz w:val="28"/>
          <w:szCs w:val="28"/>
        </w:rPr>
        <w:t xml:space="preserve">Vào thời điểm đó, </w:t>
      </w:r>
      <w:r>
        <w:rPr>
          <w:rFonts w:ascii="Times New Roman" w:hAnsi="Times New Roman" w:cs="Times New Roman"/>
          <w:sz w:val="28"/>
          <w:szCs w:val="28"/>
        </w:rPr>
        <w:t>Thượng nhân (Thiện Tín)</w:t>
      </w:r>
      <w:r w:rsidR="001B5A0C" w:rsidRPr="001B5A0C">
        <w:rPr>
          <w:rFonts w:ascii="Times New Roman" w:hAnsi="Times New Roman" w:cs="Times New Roman"/>
          <w:sz w:val="28"/>
          <w:szCs w:val="28"/>
        </w:rPr>
        <w:t xml:space="preserve"> tuy </w:t>
      </w:r>
      <w:r>
        <w:rPr>
          <w:rFonts w:ascii="Times New Roman" w:hAnsi="Times New Roman" w:cs="Times New Roman"/>
          <w:sz w:val="28"/>
          <w:szCs w:val="28"/>
        </w:rPr>
        <w:t>hệ thuộc sự quyền hóa của Đ</w:t>
      </w:r>
      <w:r w:rsidR="009717B6">
        <w:rPr>
          <w:rFonts w:ascii="Times New Roman" w:hAnsi="Times New Roman" w:cs="Times New Roman"/>
          <w:sz w:val="28"/>
          <w:szCs w:val="28"/>
        </w:rPr>
        <w:t>ức Phật</w:t>
      </w:r>
      <w:r w:rsidR="001B5A0C" w:rsidRPr="001B5A0C">
        <w:rPr>
          <w:rFonts w:ascii="Times New Roman" w:hAnsi="Times New Roman" w:cs="Times New Roman"/>
          <w:sz w:val="28"/>
          <w:szCs w:val="28"/>
        </w:rPr>
        <w:t>, nhưng Ngài vẫ</w:t>
      </w:r>
      <w:r>
        <w:rPr>
          <w:rFonts w:ascii="Times New Roman" w:hAnsi="Times New Roman" w:cs="Times New Roman"/>
          <w:sz w:val="28"/>
          <w:szCs w:val="28"/>
        </w:rPr>
        <w:t xml:space="preserve">n là </w:t>
      </w:r>
      <w:r w:rsidR="001B5A0C" w:rsidRPr="001B5A0C">
        <w:rPr>
          <w:rFonts w:ascii="Times New Roman" w:hAnsi="Times New Roman" w:cs="Times New Roman"/>
          <w:sz w:val="28"/>
          <w:szCs w:val="28"/>
        </w:rPr>
        <w:t xml:space="preserve">một phàm </w:t>
      </w:r>
      <w:r w:rsidR="009717B6">
        <w:rPr>
          <w:rFonts w:ascii="Times New Roman" w:hAnsi="Times New Roman" w:cs="Times New Roman"/>
          <w:sz w:val="28"/>
          <w:szCs w:val="28"/>
        </w:rPr>
        <w:t>phu vẩn đục thác loạn, biểu</w:t>
      </w:r>
      <w:r w:rsidR="001B5A0C" w:rsidRPr="001B5A0C">
        <w:rPr>
          <w:rFonts w:ascii="Times New Roman" w:hAnsi="Times New Roman" w:cs="Times New Roman"/>
          <w:sz w:val="28"/>
          <w:szCs w:val="28"/>
        </w:rPr>
        <w:t xml:space="preserve"> hiện tội lỗi </w:t>
      </w:r>
      <w:r w:rsidR="009717B6">
        <w:rPr>
          <w:rFonts w:ascii="Times New Roman" w:hAnsi="Times New Roman" w:cs="Times New Roman"/>
          <w:sz w:val="28"/>
          <w:szCs w:val="28"/>
        </w:rPr>
        <w:t xml:space="preserve">thô trọng qua sự </w:t>
      </w:r>
      <w:r w:rsidR="009717B6" w:rsidRPr="001B5A0C">
        <w:rPr>
          <w:rFonts w:ascii="Times New Roman" w:hAnsi="Times New Roman" w:cs="Times New Roman"/>
          <w:sz w:val="28"/>
          <w:szCs w:val="28"/>
        </w:rPr>
        <w:t>bất tịnh</w:t>
      </w:r>
      <w:r w:rsidR="009717B6">
        <w:rPr>
          <w:rFonts w:ascii="Times New Roman" w:hAnsi="Times New Roman" w:cs="Times New Roman"/>
          <w:sz w:val="28"/>
          <w:szCs w:val="28"/>
        </w:rPr>
        <w:t xml:space="preserve"> thuyết pháp</w:t>
      </w:r>
      <w:r w:rsidR="009717B6">
        <w:rPr>
          <w:rStyle w:val="FootnoteReference"/>
          <w:rFonts w:ascii="Times New Roman" w:hAnsi="Times New Roman" w:cs="Times New Roman"/>
          <w:sz w:val="28"/>
          <w:szCs w:val="28"/>
        </w:rPr>
        <w:footnoteReference w:id="19"/>
      </w:r>
      <w:r w:rsidR="001B5A0C" w:rsidRPr="001B5A0C">
        <w:rPr>
          <w:rFonts w:ascii="Times New Roman" w:hAnsi="Times New Roman" w:cs="Times New Roman"/>
          <w:sz w:val="28"/>
          <w:szCs w:val="28"/>
        </w:rPr>
        <w:t>.</w:t>
      </w:r>
    </w:p>
    <w:p w:rsidR="009E159D" w:rsidRDefault="006A2919" w:rsidP="00D230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4A1854" w:rsidRDefault="0011044A"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4A1854" w:rsidRPr="00AF7119">
        <w:rPr>
          <w:rFonts w:ascii="Times New Roman" w:hAnsi="Times New Roman" w:cs="Times New Roman"/>
          <w:sz w:val="28"/>
          <w:szCs w:val="28"/>
        </w:rPr>
        <w:t>NHÂN DUYÊN CỦA QUANG MINH VÀ DANH HIỆU</w:t>
      </w:r>
    </w:p>
    <w:p w:rsidR="00991D26" w:rsidRDefault="00787980" w:rsidP="00D23020">
      <w:pPr>
        <w:spacing w:after="0" w:line="360" w:lineRule="auto"/>
        <w:ind w:firstLine="720"/>
        <w:jc w:val="both"/>
        <w:rPr>
          <w:rFonts w:ascii="Times New Roman" w:hAnsi="Times New Roman" w:cs="Times New Roman"/>
          <w:sz w:val="28"/>
          <w:szCs w:val="28"/>
        </w:rPr>
      </w:pPr>
      <w:proofErr w:type="gramStart"/>
      <w:r w:rsidRPr="00787980">
        <w:rPr>
          <w:rFonts w:ascii="Times New Roman" w:hAnsi="Times New Roman" w:cs="Times New Roman"/>
          <w:sz w:val="28"/>
          <w:szCs w:val="28"/>
        </w:rPr>
        <w:t>S</w:t>
      </w:r>
      <w:r w:rsidR="00991D26">
        <w:rPr>
          <w:rFonts w:ascii="Times New Roman" w:hAnsi="Times New Roman" w:cs="Times New Roman"/>
          <w:sz w:val="28"/>
          <w:szCs w:val="28"/>
        </w:rPr>
        <w:t>ự nhân duyên của quang minh và danh hiệu.</w:t>
      </w:r>
      <w:proofErr w:type="gramEnd"/>
    </w:p>
    <w:p w:rsidR="00991D26" w:rsidRDefault="00991D26" w:rsidP="00D23020">
      <w:pPr>
        <w:spacing w:after="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Trong chúng sanh mười phương, đối với giáo pháp Tịnh độ, có căn cơ tín thọ, cũng có căn cơ bất tín thọ.</w:t>
      </w:r>
      <w:proofErr w:type="gramEnd"/>
      <w:r w:rsidR="008010B3">
        <w:rPr>
          <w:rFonts w:ascii="Times New Roman" w:hAnsi="Times New Roman" w:cs="Times New Roman"/>
          <w:sz w:val="28"/>
          <w:szCs w:val="28"/>
        </w:rPr>
        <w:t xml:space="preserve"> </w:t>
      </w:r>
      <w:proofErr w:type="gramStart"/>
      <w:r w:rsidR="008010B3">
        <w:rPr>
          <w:rFonts w:ascii="Times New Roman" w:hAnsi="Times New Roman" w:cs="Times New Roman"/>
          <w:sz w:val="28"/>
          <w:szCs w:val="28"/>
        </w:rPr>
        <w:t>Tại sao như vậy?</w:t>
      </w:r>
      <w:proofErr w:type="gramEnd"/>
    </w:p>
    <w:p w:rsidR="008010B3" w:rsidRDefault="008010B3"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Như Đại Kinh có nói: “</w:t>
      </w:r>
      <w:r w:rsidR="0041471F">
        <w:rPr>
          <w:rFonts w:ascii="Times New Roman" w:hAnsi="Times New Roman" w:cs="Times New Roman"/>
          <w:sz w:val="28"/>
          <w:szCs w:val="28"/>
        </w:rPr>
        <w:t>N</w:t>
      </w:r>
      <w:r w:rsidR="0041471F" w:rsidRPr="0041471F">
        <w:rPr>
          <w:rFonts w:ascii="Times New Roman" w:hAnsi="Times New Roman" w:cs="Times New Roman"/>
          <w:sz w:val="28"/>
          <w:szCs w:val="28"/>
        </w:rPr>
        <w:t>h</w:t>
      </w:r>
      <w:r w:rsidR="0041471F">
        <w:rPr>
          <w:rFonts w:ascii="Times New Roman" w:hAnsi="Times New Roman" w:cs="Times New Roman"/>
          <w:sz w:val="28"/>
          <w:szCs w:val="28"/>
        </w:rPr>
        <w:t xml:space="preserve">ững </w:t>
      </w:r>
      <w:r w:rsidR="0041471F" w:rsidRPr="0041471F">
        <w:rPr>
          <w:rFonts w:ascii="Times New Roman" w:hAnsi="Times New Roman" w:cs="Times New Roman"/>
          <w:sz w:val="28"/>
          <w:szCs w:val="28"/>
        </w:rPr>
        <w:t xml:space="preserve">người đời </w:t>
      </w:r>
      <w:r w:rsidR="00036BCE">
        <w:rPr>
          <w:rFonts w:ascii="Times New Roman" w:hAnsi="Times New Roman" w:cs="Times New Roman"/>
          <w:sz w:val="28"/>
          <w:szCs w:val="28"/>
        </w:rPr>
        <w:t xml:space="preserve">quá khứ </w:t>
      </w:r>
      <w:r w:rsidR="004832F4">
        <w:rPr>
          <w:rFonts w:ascii="Times New Roman" w:hAnsi="Times New Roman" w:cs="Times New Roman"/>
          <w:sz w:val="28"/>
          <w:szCs w:val="28"/>
        </w:rPr>
        <w:t xml:space="preserve">có </w:t>
      </w:r>
      <w:r w:rsidR="0041471F" w:rsidRPr="0041471F">
        <w:rPr>
          <w:rFonts w:ascii="Times New Roman" w:hAnsi="Times New Roman" w:cs="Times New Roman"/>
          <w:sz w:val="28"/>
          <w:szCs w:val="28"/>
        </w:rPr>
        <w:t xml:space="preserve">thiện </w:t>
      </w:r>
      <w:r w:rsidR="00F50503">
        <w:rPr>
          <w:rFonts w:ascii="Times New Roman" w:hAnsi="Times New Roman" w:cs="Times New Roman"/>
          <w:sz w:val="28"/>
          <w:szCs w:val="28"/>
        </w:rPr>
        <w:t>căn</w:t>
      </w:r>
      <w:r w:rsidR="004832F4">
        <w:rPr>
          <w:rFonts w:ascii="Times New Roman" w:hAnsi="Times New Roman" w:cs="Times New Roman"/>
          <w:sz w:val="28"/>
          <w:szCs w:val="28"/>
        </w:rPr>
        <w:t xml:space="preserve"> sâu dày,</w:t>
      </w:r>
      <w:r w:rsidR="0041471F" w:rsidRPr="0041471F">
        <w:rPr>
          <w:rFonts w:ascii="Times New Roman" w:hAnsi="Times New Roman" w:cs="Times New Roman"/>
          <w:sz w:val="28"/>
          <w:szCs w:val="28"/>
        </w:rPr>
        <w:t xml:space="preserve"> thì đờ</w:t>
      </w:r>
      <w:r w:rsidR="00036BCE">
        <w:rPr>
          <w:rFonts w:ascii="Times New Roman" w:hAnsi="Times New Roman" w:cs="Times New Roman"/>
          <w:sz w:val="28"/>
          <w:szCs w:val="28"/>
        </w:rPr>
        <w:t>i na</w:t>
      </w:r>
      <w:r w:rsidR="0041471F" w:rsidRPr="0041471F">
        <w:rPr>
          <w:rFonts w:ascii="Times New Roman" w:hAnsi="Times New Roman" w:cs="Times New Roman"/>
          <w:sz w:val="28"/>
          <w:szCs w:val="28"/>
        </w:rPr>
        <w:t xml:space="preserve">y </w:t>
      </w:r>
      <w:r w:rsidR="0041471F">
        <w:rPr>
          <w:rFonts w:ascii="Times New Roman" w:hAnsi="Times New Roman" w:cs="Times New Roman"/>
          <w:sz w:val="28"/>
          <w:szCs w:val="28"/>
        </w:rPr>
        <w:t xml:space="preserve">gặp </w:t>
      </w:r>
      <w:r w:rsidR="0041471F" w:rsidRPr="0041471F">
        <w:rPr>
          <w:rFonts w:ascii="Times New Roman" w:hAnsi="Times New Roman" w:cs="Times New Roman"/>
          <w:sz w:val="28"/>
          <w:szCs w:val="28"/>
        </w:rPr>
        <w:t xml:space="preserve">được </w:t>
      </w:r>
      <w:r w:rsidR="0041471F">
        <w:rPr>
          <w:rFonts w:ascii="Times New Roman" w:hAnsi="Times New Roman" w:cs="Times New Roman"/>
          <w:sz w:val="28"/>
          <w:szCs w:val="28"/>
        </w:rPr>
        <w:t xml:space="preserve">giáo pháp này liền sanh tín lạc. Những người không có thiện </w:t>
      </w:r>
      <w:r w:rsidR="00F50503">
        <w:rPr>
          <w:rFonts w:ascii="Times New Roman" w:hAnsi="Times New Roman" w:cs="Times New Roman"/>
          <w:sz w:val="28"/>
          <w:szCs w:val="28"/>
        </w:rPr>
        <w:t>căn</w:t>
      </w:r>
      <w:r w:rsidR="0041471F">
        <w:rPr>
          <w:rFonts w:ascii="Times New Roman" w:hAnsi="Times New Roman" w:cs="Times New Roman"/>
          <w:sz w:val="28"/>
          <w:szCs w:val="28"/>
        </w:rPr>
        <w:t xml:space="preserve">, dù gặp giáo pháp này vẫn không nhớ giữ, </w:t>
      </w:r>
      <w:r w:rsidR="00036BCE">
        <w:rPr>
          <w:rFonts w:ascii="Times New Roman" w:hAnsi="Times New Roman" w:cs="Times New Roman"/>
          <w:sz w:val="28"/>
          <w:szCs w:val="28"/>
        </w:rPr>
        <w:t xml:space="preserve">giống </w:t>
      </w:r>
      <w:r w:rsidR="0041471F">
        <w:rPr>
          <w:rFonts w:ascii="Times New Roman" w:hAnsi="Times New Roman" w:cs="Times New Roman"/>
          <w:sz w:val="28"/>
          <w:szCs w:val="28"/>
        </w:rPr>
        <w:t>như không gặp.”</w:t>
      </w:r>
      <w:r w:rsidR="004832F4">
        <w:rPr>
          <w:rStyle w:val="FootnoteReference"/>
          <w:rFonts w:ascii="Times New Roman" w:hAnsi="Times New Roman" w:cs="Times New Roman"/>
          <w:sz w:val="28"/>
          <w:szCs w:val="28"/>
        </w:rPr>
        <w:footnoteReference w:id="20"/>
      </w:r>
    </w:p>
    <w:p w:rsidR="00167354" w:rsidRDefault="00167354"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Như </w:t>
      </w:r>
      <w:r w:rsidR="00F50503">
        <w:rPr>
          <w:rFonts w:ascii="Times New Roman" w:hAnsi="Times New Roman" w:cs="Times New Roman"/>
          <w:sz w:val="28"/>
          <w:szCs w:val="28"/>
        </w:rPr>
        <w:t xml:space="preserve">kinh </w:t>
      </w:r>
      <w:r>
        <w:rPr>
          <w:rFonts w:ascii="Times New Roman" w:hAnsi="Times New Roman" w:cs="Times New Roman"/>
          <w:sz w:val="28"/>
          <w:szCs w:val="28"/>
        </w:rPr>
        <w:t>văn “Muốn biết nhân quá khứ”</w:t>
      </w:r>
      <w:r>
        <w:rPr>
          <w:rStyle w:val="FootnoteReference"/>
          <w:rFonts w:ascii="Times New Roman" w:hAnsi="Times New Roman" w:cs="Times New Roman"/>
          <w:sz w:val="28"/>
          <w:szCs w:val="28"/>
        </w:rPr>
        <w:footnoteReference w:id="21"/>
      </w:r>
      <w:r>
        <w:rPr>
          <w:rFonts w:ascii="Times New Roman" w:hAnsi="Times New Roman" w:cs="Times New Roman"/>
          <w:sz w:val="28"/>
          <w:szCs w:val="28"/>
        </w:rPr>
        <w:t xml:space="preserve">, </w:t>
      </w:r>
      <w:r w:rsidR="00F50503">
        <w:rPr>
          <w:rFonts w:ascii="Times New Roman" w:hAnsi="Times New Roman" w:cs="Times New Roman"/>
          <w:sz w:val="28"/>
          <w:szCs w:val="28"/>
        </w:rPr>
        <w:t>dựa vào tướng trạng đời nay có thể biết rõ có hay không thiện căn đời quá khứ.</w:t>
      </w:r>
    </w:p>
    <w:p w:rsidR="00F50503" w:rsidRDefault="00F50503" w:rsidP="00D23020">
      <w:pPr>
        <w:spacing w:after="0" w:line="360" w:lineRule="auto"/>
        <w:ind w:firstLine="720"/>
        <w:jc w:val="both"/>
        <w:rPr>
          <w:rFonts w:ascii="Times New Roman" w:hAnsi="Times New Roman" w:cs="Times New Roman"/>
          <w:sz w:val="28"/>
          <w:szCs w:val="28"/>
        </w:rPr>
      </w:pPr>
      <w:r w:rsidRPr="00F50503">
        <w:rPr>
          <w:rFonts w:ascii="Times New Roman" w:hAnsi="Times New Roman" w:cs="Times New Roman"/>
          <w:sz w:val="28"/>
          <w:szCs w:val="28"/>
        </w:rPr>
        <w:t xml:space="preserve">Tuy nhiên, </w:t>
      </w:r>
      <w:r>
        <w:rPr>
          <w:rFonts w:ascii="Times New Roman" w:hAnsi="Times New Roman" w:cs="Times New Roman"/>
          <w:sz w:val="28"/>
          <w:szCs w:val="28"/>
        </w:rPr>
        <w:t xml:space="preserve">dấu hiệu của </w:t>
      </w:r>
      <w:r w:rsidRPr="00F50503">
        <w:rPr>
          <w:rFonts w:ascii="Times New Roman" w:hAnsi="Times New Roman" w:cs="Times New Roman"/>
          <w:sz w:val="28"/>
          <w:szCs w:val="28"/>
        </w:rPr>
        <w:t>ngườ</w:t>
      </w:r>
      <w:r>
        <w:rPr>
          <w:rFonts w:ascii="Times New Roman" w:hAnsi="Times New Roman" w:cs="Times New Roman"/>
          <w:sz w:val="28"/>
          <w:szCs w:val="28"/>
        </w:rPr>
        <w:t xml:space="preserve">i có </w:t>
      </w:r>
      <w:r w:rsidR="00C70CB6">
        <w:rPr>
          <w:rFonts w:ascii="Times New Roman" w:hAnsi="Times New Roman" w:cs="Times New Roman"/>
          <w:sz w:val="28"/>
          <w:szCs w:val="28"/>
        </w:rPr>
        <w:t xml:space="preserve">căn cơ khai mở </w:t>
      </w:r>
      <w:r>
        <w:rPr>
          <w:rFonts w:ascii="Times New Roman" w:hAnsi="Times New Roman" w:cs="Times New Roman"/>
          <w:sz w:val="28"/>
          <w:szCs w:val="28"/>
        </w:rPr>
        <w:t xml:space="preserve">thiện căn đời trước </w:t>
      </w:r>
      <w:r w:rsidR="00C70CB6">
        <w:rPr>
          <w:rFonts w:ascii="Times New Roman" w:hAnsi="Times New Roman" w:cs="Times New Roman"/>
          <w:sz w:val="28"/>
          <w:szCs w:val="28"/>
        </w:rPr>
        <w:t>là khi</w:t>
      </w:r>
      <w:r w:rsidRPr="00F50503">
        <w:rPr>
          <w:rFonts w:ascii="Times New Roman" w:hAnsi="Times New Roman" w:cs="Times New Roman"/>
          <w:sz w:val="28"/>
          <w:szCs w:val="28"/>
        </w:rPr>
        <w:t xml:space="preserve"> gặ</w:t>
      </w:r>
      <w:r w:rsidR="00C70CB6">
        <w:rPr>
          <w:rFonts w:ascii="Times New Roman" w:hAnsi="Times New Roman" w:cs="Times New Roman"/>
          <w:sz w:val="28"/>
          <w:szCs w:val="28"/>
        </w:rPr>
        <w:t>p bậc</w:t>
      </w:r>
      <w:r w:rsidRPr="00F50503">
        <w:rPr>
          <w:rFonts w:ascii="Times New Roman" w:hAnsi="Times New Roman" w:cs="Times New Roman"/>
          <w:sz w:val="28"/>
          <w:szCs w:val="28"/>
        </w:rPr>
        <w:t xml:space="preserve"> th</w:t>
      </w:r>
      <w:r w:rsidR="00C70CB6">
        <w:rPr>
          <w:rFonts w:ascii="Times New Roman" w:hAnsi="Times New Roman" w:cs="Times New Roman"/>
          <w:sz w:val="28"/>
          <w:szCs w:val="28"/>
        </w:rPr>
        <w:t xml:space="preserve">iện tri thức thì được khai ngộ, </w:t>
      </w:r>
      <w:r w:rsidR="000876F9">
        <w:rPr>
          <w:rFonts w:ascii="Times New Roman" w:hAnsi="Times New Roman" w:cs="Times New Roman"/>
          <w:sz w:val="28"/>
          <w:szCs w:val="28"/>
        </w:rPr>
        <w:t>không</w:t>
      </w:r>
      <w:r w:rsidR="00C70CB6">
        <w:rPr>
          <w:rFonts w:ascii="Times New Roman" w:hAnsi="Times New Roman" w:cs="Times New Roman"/>
          <w:sz w:val="28"/>
          <w:szCs w:val="28"/>
        </w:rPr>
        <w:t xml:space="preserve"> sanh một niệm nghi</w:t>
      </w:r>
      <w:r w:rsidR="000876F9">
        <w:rPr>
          <w:rFonts w:ascii="Times New Roman" w:hAnsi="Times New Roman" w:cs="Times New Roman"/>
          <w:sz w:val="28"/>
          <w:szCs w:val="28"/>
        </w:rPr>
        <w:t xml:space="preserve"> hoặc</w:t>
      </w:r>
      <w:r w:rsidR="00C70CB6">
        <w:rPr>
          <w:rFonts w:ascii="Times New Roman" w:hAnsi="Times New Roman" w:cs="Times New Roman"/>
          <w:sz w:val="28"/>
          <w:szCs w:val="28"/>
        </w:rPr>
        <w:t>.</w:t>
      </w:r>
      <w:r>
        <w:rPr>
          <w:rFonts w:ascii="Times New Roman" w:hAnsi="Times New Roman" w:cs="Times New Roman"/>
          <w:sz w:val="28"/>
          <w:szCs w:val="28"/>
        </w:rPr>
        <w:t xml:space="preserve"> </w:t>
      </w:r>
      <w:r w:rsidR="0078159B">
        <w:rPr>
          <w:rFonts w:ascii="Times New Roman" w:hAnsi="Times New Roman" w:cs="Times New Roman"/>
          <w:sz w:val="28"/>
          <w:szCs w:val="28"/>
        </w:rPr>
        <w:t>Sở dĩ n</w:t>
      </w:r>
      <w:r w:rsidRPr="00F50503">
        <w:rPr>
          <w:rFonts w:ascii="Times New Roman" w:hAnsi="Times New Roman" w:cs="Times New Roman"/>
          <w:sz w:val="28"/>
          <w:szCs w:val="28"/>
        </w:rPr>
        <w:t xml:space="preserve">gười </w:t>
      </w:r>
      <w:r w:rsidR="000876F9">
        <w:rPr>
          <w:rFonts w:ascii="Times New Roman" w:hAnsi="Times New Roman" w:cs="Times New Roman"/>
          <w:sz w:val="28"/>
          <w:szCs w:val="28"/>
        </w:rPr>
        <w:t xml:space="preserve">ấy </w:t>
      </w:r>
      <w:r w:rsidRPr="00F50503">
        <w:rPr>
          <w:rFonts w:ascii="Times New Roman" w:hAnsi="Times New Roman" w:cs="Times New Roman"/>
          <w:sz w:val="28"/>
          <w:szCs w:val="28"/>
        </w:rPr>
        <w:t xml:space="preserve">không sanh nghi </w:t>
      </w:r>
      <w:r w:rsidR="000876F9">
        <w:rPr>
          <w:rFonts w:ascii="Times New Roman" w:hAnsi="Times New Roman" w:cs="Times New Roman"/>
          <w:sz w:val="28"/>
          <w:szCs w:val="28"/>
        </w:rPr>
        <w:t xml:space="preserve">hoặc là do duyên </w:t>
      </w:r>
      <w:r w:rsidR="00734736">
        <w:rPr>
          <w:rFonts w:ascii="Times New Roman" w:hAnsi="Times New Roman" w:cs="Times New Roman"/>
          <w:sz w:val="28"/>
          <w:szCs w:val="28"/>
        </w:rPr>
        <w:t xml:space="preserve">tố </w:t>
      </w:r>
      <w:r w:rsidRPr="00F50503">
        <w:rPr>
          <w:rFonts w:ascii="Times New Roman" w:hAnsi="Times New Roman" w:cs="Times New Roman"/>
          <w:sz w:val="28"/>
          <w:szCs w:val="28"/>
        </w:rPr>
        <w:t xml:space="preserve">gặp </w:t>
      </w:r>
      <w:r w:rsidR="000876F9">
        <w:rPr>
          <w:rFonts w:ascii="Times New Roman" w:hAnsi="Times New Roman" w:cs="Times New Roman"/>
          <w:sz w:val="28"/>
          <w:szCs w:val="28"/>
        </w:rPr>
        <w:t>quang minh</w:t>
      </w:r>
      <w:r w:rsidRPr="00F50503">
        <w:rPr>
          <w:rFonts w:ascii="Times New Roman" w:hAnsi="Times New Roman" w:cs="Times New Roman"/>
          <w:sz w:val="28"/>
          <w:szCs w:val="28"/>
        </w:rPr>
        <w:t>.</w:t>
      </w:r>
    </w:p>
    <w:p w:rsidR="000876F9" w:rsidRDefault="000876F9"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Nếu </w:t>
      </w:r>
      <w:r w:rsidR="0078159B">
        <w:rPr>
          <w:rFonts w:ascii="Times New Roman" w:hAnsi="Times New Roman" w:cs="Times New Roman"/>
          <w:sz w:val="28"/>
          <w:szCs w:val="28"/>
        </w:rPr>
        <w:t>duyên tố</w:t>
      </w:r>
      <w:r>
        <w:rPr>
          <w:rFonts w:ascii="Times New Roman" w:hAnsi="Times New Roman" w:cs="Times New Roman"/>
          <w:sz w:val="28"/>
          <w:szCs w:val="28"/>
        </w:rPr>
        <w:t xml:space="preserve"> “quang minh” không thúc đẩy thì không </w:t>
      </w:r>
      <w:r w:rsidR="00734736">
        <w:rPr>
          <w:rFonts w:ascii="Times New Roman" w:hAnsi="Times New Roman" w:cs="Times New Roman"/>
          <w:sz w:val="28"/>
          <w:szCs w:val="28"/>
        </w:rPr>
        <w:t xml:space="preserve">trực tiếp gặp </w:t>
      </w:r>
      <w:r>
        <w:rPr>
          <w:rFonts w:ascii="Times New Roman" w:hAnsi="Times New Roman" w:cs="Times New Roman"/>
          <w:sz w:val="28"/>
          <w:szCs w:val="28"/>
        </w:rPr>
        <w:t>đượ</w:t>
      </w:r>
      <w:r w:rsidR="00734736">
        <w:rPr>
          <w:rFonts w:ascii="Times New Roman" w:hAnsi="Times New Roman" w:cs="Times New Roman"/>
          <w:sz w:val="28"/>
          <w:szCs w:val="28"/>
        </w:rPr>
        <w:t xml:space="preserve">c </w:t>
      </w:r>
      <w:r>
        <w:rPr>
          <w:rFonts w:ascii="Times New Roman" w:hAnsi="Times New Roman" w:cs="Times New Roman"/>
          <w:sz w:val="28"/>
          <w:szCs w:val="28"/>
        </w:rPr>
        <w:t>nhân</w:t>
      </w:r>
      <w:r w:rsidR="00734736">
        <w:rPr>
          <w:rFonts w:ascii="Times New Roman" w:hAnsi="Times New Roman" w:cs="Times New Roman"/>
          <w:sz w:val="28"/>
          <w:szCs w:val="28"/>
        </w:rPr>
        <w:t xml:space="preserve"> tố</w:t>
      </w:r>
      <w:r>
        <w:rPr>
          <w:rFonts w:ascii="Times New Roman" w:hAnsi="Times New Roman" w:cs="Times New Roman"/>
          <w:sz w:val="28"/>
          <w:szCs w:val="28"/>
        </w:rPr>
        <w:t xml:space="preserve"> “danh hiệu”</w:t>
      </w:r>
      <w:r w:rsidR="0078159B">
        <w:rPr>
          <w:rFonts w:ascii="Times New Roman" w:hAnsi="Times New Roman" w:cs="Times New Roman"/>
          <w:sz w:val="28"/>
          <w:szCs w:val="28"/>
        </w:rPr>
        <w:t xml:space="preserve">, là </w:t>
      </w:r>
      <w:r w:rsidR="00734736">
        <w:rPr>
          <w:rFonts w:ascii="Times New Roman" w:hAnsi="Times New Roman" w:cs="Times New Roman"/>
          <w:sz w:val="28"/>
          <w:szCs w:val="28"/>
        </w:rPr>
        <w:t xml:space="preserve">nhân </w:t>
      </w:r>
      <w:r w:rsidR="0078159B">
        <w:rPr>
          <w:rFonts w:ascii="Times New Roman" w:hAnsi="Times New Roman" w:cs="Times New Roman"/>
          <w:sz w:val="28"/>
          <w:szCs w:val="28"/>
        </w:rPr>
        <w:t xml:space="preserve">tố chân thật cho sự </w:t>
      </w:r>
      <w:r w:rsidR="00734736">
        <w:rPr>
          <w:rFonts w:ascii="Times New Roman" w:hAnsi="Times New Roman" w:cs="Times New Roman"/>
          <w:sz w:val="28"/>
          <w:szCs w:val="28"/>
        </w:rPr>
        <w:t>vãng sanh Báo độ</w:t>
      </w:r>
      <w:r w:rsidR="0078159B">
        <w:rPr>
          <w:rFonts w:ascii="Times New Roman" w:hAnsi="Times New Roman" w:cs="Times New Roman"/>
          <w:sz w:val="28"/>
          <w:szCs w:val="28"/>
        </w:rPr>
        <w:t>.</w:t>
      </w:r>
    </w:p>
    <w:p w:rsidR="0013738A" w:rsidRDefault="0013738A"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Vô ngại quang chiếu sáng </w:t>
      </w:r>
      <w:r w:rsidRPr="0078159B">
        <w:rPr>
          <w:rFonts w:ascii="Times New Roman" w:hAnsi="Times New Roman" w:cs="Times New Roman"/>
          <w:sz w:val="28"/>
          <w:szCs w:val="28"/>
        </w:rPr>
        <w:t>mười phương thế giới</w:t>
      </w:r>
      <w:r>
        <w:rPr>
          <w:rFonts w:ascii="Times New Roman" w:hAnsi="Times New Roman" w:cs="Times New Roman"/>
          <w:sz w:val="28"/>
          <w:szCs w:val="28"/>
        </w:rPr>
        <w:t>,</w:t>
      </w:r>
      <w:r w:rsidR="009832BA">
        <w:rPr>
          <w:rFonts w:ascii="Times New Roman" w:hAnsi="Times New Roman" w:cs="Times New Roman"/>
          <w:sz w:val="28"/>
          <w:szCs w:val="28"/>
        </w:rPr>
        <w:t xml:space="preserve"> nhờ nó chiếu khắp mà chỗ chiếu rực</w:t>
      </w:r>
      <w:r w:rsidR="00A0166E" w:rsidRPr="00A0166E">
        <w:rPr>
          <w:rFonts w:ascii="Times New Roman" w:hAnsi="Times New Roman" w:cs="Times New Roman"/>
          <w:sz w:val="28"/>
          <w:szCs w:val="28"/>
        </w:rPr>
        <w:t xml:space="preserve"> </w:t>
      </w:r>
      <w:r w:rsidR="00A0166E">
        <w:rPr>
          <w:rFonts w:ascii="Times New Roman" w:hAnsi="Times New Roman" w:cs="Times New Roman"/>
          <w:sz w:val="28"/>
          <w:szCs w:val="28"/>
        </w:rPr>
        <w:t>sáng</w:t>
      </w:r>
      <w:r w:rsidR="009832BA">
        <w:rPr>
          <w:rFonts w:ascii="Times New Roman" w:hAnsi="Times New Roman" w:cs="Times New Roman"/>
          <w:sz w:val="28"/>
          <w:szCs w:val="28"/>
        </w:rPr>
        <w:t>, vô minh chìm xuống nên phiền hoặc dần tan</w:t>
      </w:r>
      <w:r w:rsidR="00385CF6">
        <w:rPr>
          <w:rFonts w:ascii="Times New Roman" w:hAnsi="Times New Roman" w:cs="Times New Roman"/>
          <w:sz w:val="28"/>
          <w:szCs w:val="28"/>
        </w:rPr>
        <w:t>. K</w:t>
      </w:r>
      <w:r w:rsidR="00A0166E">
        <w:rPr>
          <w:rFonts w:ascii="Times New Roman" w:hAnsi="Times New Roman" w:cs="Times New Roman"/>
          <w:sz w:val="28"/>
          <w:szCs w:val="28"/>
        </w:rPr>
        <w:t xml:space="preserve">hi </w:t>
      </w:r>
      <w:r w:rsidR="00385CF6">
        <w:rPr>
          <w:rFonts w:ascii="Times New Roman" w:hAnsi="Times New Roman" w:cs="Times New Roman"/>
          <w:sz w:val="28"/>
          <w:szCs w:val="28"/>
        </w:rPr>
        <w:t xml:space="preserve">gốc rễ </w:t>
      </w:r>
      <w:r w:rsidR="00385CF6" w:rsidRPr="0078159B">
        <w:rPr>
          <w:rFonts w:ascii="Times New Roman" w:hAnsi="Times New Roman" w:cs="Times New Roman"/>
          <w:sz w:val="28"/>
          <w:szCs w:val="28"/>
        </w:rPr>
        <w:t>tín căn</w:t>
      </w:r>
      <w:r w:rsidR="00385CF6">
        <w:rPr>
          <w:rFonts w:ascii="Times New Roman" w:hAnsi="Times New Roman" w:cs="Times New Roman"/>
          <w:sz w:val="28"/>
          <w:szCs w:val="28"/>
        </w:rPr>
        <w:t xml:space="preserve"> - n</w:t>
      </w:r>
      <w:r w:rsidR="00A0166E">
        <w:rPr>
          <w:rFonts w:ascii="Times New Roman" w:hAnsi="Times New Roman" w:cs="Times New Roman"/>
          <w:sz w:val="28"/>
          <w:szCs w:val="28"/>
        </w:rPr>
        <w:t>hân tố chân thật của Niết-bàn</w:t>
      </w:r>
      <w:r w:rsidR="00385CF6">
        <w:rPr>
          <w:rFonts w:ascii="Times New Roman" w:hAnsi="Times New Roman" w:cs="Times New Roman"/>
          <w:sz w:val="28"/>
          <w:szCs w:val="28"/>
        </w:rPr>
        <w:t xml:space="preserve"> -</w:t>
      </w:r>
      <w:r w:rsidR="00A0166E">
        <w:rPr>
          <w:rFonts w:ascii="Times New Roman" w:hAnsi="Times New Roman" w:cs="Times New Roman"/>
          <w:sz w:val="28"/>
          <w:szCs w:val="28"/>
        </w:rPr>
        <w:t xml:space="preserve"> bỗng chốc nẩy mầm, thì </w:t>
      </w:r>
      <w:r w:rsidR="00385CF6">
        <w:rPr>
          <w:rFonts w:ascii="Times New Roman" w:hAnsi="Times New Roman" w:cs="Times New Roman"/>
          <w:sz w:val="28"/>
          <w:szCs w:val="28"/>
        </w:rPr>
        <w:t xml:space="preserve">được sanh về Báo độ, </w:t>
      </w:r>
      <w:proofErr w:type="gramStart"/>
      <w:r w:rsidR="00385CF6">
        <w:rPr>
          <w:rFonts w:ascii="Times New Roman" w:hAnsi="Times New Roman" w:cs="Times New Roman"/>
          <w:sz w:val="28"/>
          <w:szCs w:val="28"/>
        </w:rPr>
        <w:t>an</w:t>
      </w:r>
      <w:proofErr w:type="gramEnd"/>
      <w:r w:rsidR="00385CF6">
        <w:rPr>
          <w:rFonts w:ascii="Times New Roman" w:hAnsi="Times New Roman" w:cs="Times New Roman"/>
          <w:sz w:val="28"/>
          <w:szCs w:val="28"/>
        </w:rPr>
        <w:t xml:space="preserve"> </w:t>
      </w:r>
      <w:r w:rsidR="000B43F1">
        <w:rPr>
          <w:rFonts w:ascii="Times New Roman" w:hAnsi="Times New Roman" w:cs="Times New Roman"/>
          <w:sz w:val="28"/>
          <w:szCs w:val="28"/>
        </w:rPr>
        <w:t>trụ</w:t>
      </w:r>
      <w:r w:rsidR="00385CF6">
        <w:rPr>
          <w:rFonts w:ascii="Times New Roman" w:hAnsi="Times New Roman" w:cs="Times New Roman"/>
          <w:sz w:val="28"/>
          <w:szCs w:val="28"/>
        </w:rPr>
        <w:t xml:space="preserve"> </w:t>
      </w:r>
      <w:r w:rsidR="00B11723">
        <w:rPr>
          <w:rFonts w:ascii="Times New Roman" w:hAnsi="Times New Roman" w:cs="Times New Roman"/>
          <w:sz w:val="28"/>
          <w:szCs w:val="28"/>
        </w:rPr>
        <w:t>địa vị Chánh đ</w:t>
      </w:r>
      <w:r w:rsidR="007D6847">
        <w:rPr>
          <w:rFonts w:ascii="Times New Roman" w:hAnsi="Times New Roman" w:cs="Times New Roman"/>
          <w:sz w:val="28"/>
          <w:szCs w:val="28"/>
        </w:rPr>
        <w:t>ịnh</w:t>
      </w:r>
      <w:r w:rsidR="00385CF6">
        <w:rPr>
          <w:rFonts w:ascii="Times New Roman" w:hAnsi="Times New Roman" w:cs="Times New Roman"/>
          <w:sz w:val="28"/>
          <w:szCs w:val="28"/>
        </w:rPr>
        <w:t xml:space="preserve"> tụ</w:t>
      </w:r>
      <w:r w:rsidR="000B43F1">
        <w:rPr>
          <w:rStyle w:val="FootnoteReference"/>
          <w:rFonts w:ascii="Times New Roman" w:hAnsi="Times New Roman" w:cs="Times New Roman"/>
          <w:sz w:val="28"/>
          <w:szCs w:val="28"/>
        </w:rPr>
        <w:footnoteReference w:id="22"/>
      </w:r>
      <w:r w:rsidR="00385CF6">
        <w:rPr>
          <w:rFonts w:ascii="Times New Roman" w:hAnsi="Times New Roman" w:cs="Times New Roman"/>
          <w:sz w:val="28"/>
          <w:szCs w:val="28"/>
        </w:rPr>
        <w:t>.</w:t>
      </w:r>
      <w:r w:rsidR="0078159B" w:rsidRPr="0078159B">
        <w:rPr>
          <w:rFonts w:ascii="Times New Roman" w:hAnsi="Times New Roman" w:cs="Times New Roman"/>
          <w:sz w:val="28"/>
          <w:szCs w:val="28"/>
        </w:rPr>
        <w:t xml:space="preserve"> </w:t>
      </w:r>
    </w:p>
    <w:p w:rsidR="004667C0" w:rsidRDefault="007B4A86" w:rsidP="00D23020">
      <w:pPr>
        <w:spacing w:after="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Đ</w:t>
      </w:r>
      <w:r w:rsidR="00B11723">
        <w:rPr>
          <w:rFonts w:ascii="Times New Roman" w:hAnsi="Times New Roman" w:cs="Times New Roman"/>
          <w:sz w:val="28"/>
          <w:szCs w:val="28"/>
        </w:rPr>
        <w:t xml:space="preserve">ịa </w:t>
      </w:r>
      <w:r w:rsidR="0078159B" w:rsidRPr="0078159B">
        <w:rPr>
          <w:rFonts w:ascii="Times New Roman" w:hAnsi="Times New Roman" w:cs="Times New Roman"/>
          <w:sz w:val="28"/>
          <w:szCs w:val="28"/>
        </w:rPr>
        <w:t xml:space="preserve">vị này được </w:t>
      </w:r>
      <w:r w:rsidR="00CB0496">
        <w:rPr>
          <w:rFonts w:ascii="Times New Roman" w:hAnsi="Times New Roman" w:cs="Times New Roman"/>
          <w:sz w:val="28"/>
          <w:szCs w:val="28"/>
        </w:rPr>
        <w:t>mô tả</w:t>
      </w:r>
      <w:r w:rsidR="00B11723">
        <w:rPr>
          <w:rFonts w:ascii="Times New Roman" w:hAnsi="Times New Roman" w:cs="Times New Roman"/>
          <w:sz w:val="28"/>
          <w:szCs w:val="28"/>
        </w:rPr>
        <w:t xml:space="preserve"> là “</w:t>
      </w:r>
      <w:r w:rsidR="00CB0496">
        <w:rPr>
          <w:rFonts w:ascii="Times New Roman" w:hAnsi="Times New Roman" w:cs="Times New Roman"/>
          <w:sz w:val="28"/>
          <w:szCs w:val="28"/>
        </w:rPr>
        <w:t>Q</w:t>
      </w:r>
      <w:r w:rsidR="00B11723" w:rsidRPr="00B11723">
        <w:rPr>
          <w:rFonts w:ascii="Times New Roman" w:hAnsi="Times New Roman" w:cs="Times New Roman"/>
          <w:sz w:val="28"/>
          <w:szCs w:val="28"/>
        </w:rPr>
        <w:t>uang minh chiếu khắp thập phương thế giới, nhiếp lấy chúng sanh niệm Phật chẳng bỏ sót.</w:t>
      </w:r>
      <w:r w:rsidR="00B11723">
        <w:rPr>
          <w:rFonts w:ascii="Times New Roman" w:hAnsi="Times New Roman" w:cs="Times New Roman"/>
          <w:sz w:val="28"/>
          <w:szCs w:val="28"/>
        </w:rPr>
        <w:t>”</w:t>
      </w:r>
      <w:proofErr w:type="gramEnd"/>
      <w:r w:rsidR="00CB0496">
        <w:rPr>
          <w:rStyle w:val="FootnoteReference"/>
          <w:rFonts w:ascii="Times New Roman" w:hAnsi="Times New Roman" w:cs="Times New Roman"/>
          <w:sz w:val="28"/>
          <w:szCs w:val="28"/>
        </w:rPr>
        <w:footnoteReference w:id="23"/>
      </w:r>
      <w:r w:rsidR="00B11723">
        <w:rPr>
          <w:rFonts w:ascii="Times New Roman" w:hAnsi="Times New Roman" w:cs="Times New Roman"/>
          <w:sz w:val="28"/>
          <w:szCs w:val="28"/>
        </w:rPr>
        <w:t xml:space="preserve"> </w:t>
      </w:r>
    </w:p>
    <w:p w:rsidR="0078159B" w:rsidRDefault="004667C0"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Hơn nữa, Hòa thượng chùa Quang Minh (Thiện Đạo) giải thích rằng: “D</w:t>
      </w:r>
      <w:r w:rsidRPr="004667C0">
        <w:rPr>
          <w:rFonts w:ascii="Times New Roman" w:hAnsi="Times New Roman" w:cs="Times New Roman"/>
          <w:sz w:val="28"/>
          <w:szCs w:val="28"/>
        </w:rPr>
        <w:t xml:space="preserve">ùng </w:t>
      </w:r>
      <w:r w:rsidR="007B4A86" w:rsidRPr="004667C0">
        <w:rPr>
          <w:rFonts w:ascii="Times New Roman" w:hAnsi="Times New Roman" w:cs="Times New Roman"/>
          <w:sz w:val="28"/>
          <w:szCs w:val="28"/>
        </w:rPr>
        <w:t xml:space="preserve">quang minh </w:t>
      </w:r>
      <w:r w:rsidR="007B4A86">
        <w:rPr>
          <w:rFonts w:ascii="Times New Roman" w:hAnsi="Times New Roman" w:cs="Times New Roman"/>
          <w:sz w:val="28"/>
          <w:szCs w:val="28"/>
        </w:rPr>
        <w:t xml:space="preserve">và </w:t>
      </w:r>
      <w:r w:rsidRPr="004667C0">
        <w:rPr>
          <w:rFonts w:ascii="Times New Roman" w:hAnsi="Times New Roman" w:cs="Times New Roman"/>
          <w:sz w:val="28"/>
          <w:szCs w:val="28"/>
        </w:rPr>
        <w:t>danh hiệ</w:t>
      </w:r>
      <w:r w:rsidR="007B4A86">
        <w:rPr>
          <w:rFonts w:ascii="Times New Roman" w:hAnsi="Times New Roman" w:cs="Times New Roman"/>
          <w:sz w:val="28"/>
          <w:szCs w:val="28"/>
        </w:rPr>
        <w:t xml:space="preserve">u để </w:t>
      </w:r>
      <w:r w:rsidRPr="004667C0">
        <w:rPr>
          <w:rFonts w:ascii="Times New Roman" w:hAnsi="Times New Roman" w:cs="Times New Roman"/>
          <w:sz w:val="28"/>
          <w:szCs w:val="28"/>
        </w:rPr>
        <w:t xml:space="preserve">nhiếp </w:t>
      </w:r>
      <w:r w:rsidR="007B4A86">
        <w:rPr>
          <w:rFonts w:ascii="Times New Roman" w:hAnsi="Times New Roman" w:cs="Times New Roman"/>
          <w:sz w:val="28"/>
          <w:szCs w:val="28"/>
        </w:rPr>
        <w:t xml:space="preserve">hóa </w:t>
      </w:r>
      <w:r w:rsidRPr="004667C0">
        <w:rPr>
          <w:rFonts w:ascii="Times New Roman" w:hAnsi="Times New Roman" w:cs="Times New Roman"/>
          <w:sz w:val="28"/>
          <w:szCs w:val="28"/>
        </w:rPr>
        <w:t>mười phương</w:t>
      </w:r>
      <w:r w:rsidR="007B4A86">
        <w:rPr>
          <w:rFonts w:ascii="Times New Roman" w:hAnsi="Times New Roman" w:cs="Times New Roman"/>
          <w:sz w:val="28"/>
          <w:szCs w:val="28"/>
        </w:rPr>
        <w:t xml:space="preserve">, chỉ muốn </w:t>
      </w:r>
      <w:r w:rsidRPr="004667C0">
        <w:rPr>
          <w:rFonts w:ascii="Times New Roman" w:hAnsi="Times New Roman" w:cs="Times New Roman"/>
          <w:sz w:val="28"/>
          <w:szCs w:val="28"/>
        </w:rPr>
        <w:t>chúng sanh</w:t>
      </w:r>
      <w:r w:rsidR="007B4A86">
        <w:rPr>
          <w:rFonts w:ascii="Times New Roman" w:hAnsi="Times New Roman" w:cs="Times New Roman"/>
          <w:sz w:val="28"/>
          <w:szCs w:val="28"/>
        </w:rPr>
        <w:t xml:space="preserve"> có được tín tâm, cầu niệm.”</w:t>
      </w:r>
      <w:r w:rsidR="007B4A86">
        <w:rPr>
          <w:rStyle w:val="FootnoteReference"/>
          <w:rFonts w:ascii="Times New Roman" w:hAnsi="Times New Roman" w:cs="Times New Roman"/>
          <w:sz w:val="28"/>
          <w:szCs w:val="28"/>
        </w:rPr>
        <w:footnoteReference w:id="24"/>
      </w:r>
    </w:p>
    <w:p w:rsidR="00E612DB" w:rsidRDefault="00A8315F" w:rsidP="00D23020">
      <w:pPr>
        <w:spacing w:after="0" w:line="360" w:lineRule="auto"/>
        <w:ind w:firstLine="720"/>
        <w:jc w:val="both"/>
        <w:rPr>
          <w:rFonts w:ascii="Times New Roman" w:hAnsi="Times New Roman" w:cs="Times New Roman"/>
          <w:sz w:val="28"/>
          <w:szCs w:val="28"/>
        </w:rPr>
      </w:pPr>
      <w:proofErr w:type="gramStart"/>
      <w:r w:rsidRPr="00A8315F">
        <w:rPr>
          <w:rFonts w:ascii="Times New Roman" w:hAnsi="Times New Roman" w:cs="Times New Roman"/>
          <w:sz w:val="28"/>
          <w:szCs w:val="28"/>
        </w:rPr>
        <w:lastRenderedPageBreak/>
        <w:t xml:space="preserve">Vì vậy, </w:t>
      </w:r>
      <w:r>
        <w:rPr>
          <w:rFonts w:ascii="Times New Roman" w:hAnsi="Times New Roman" w:cs="Times New Roman"/>
          <w:sz w:val="28"/>
          <w:szCs w:val="28"/>
        </w:rPr>
        <w:t>tín tâm quyết định cho sự vãng sanh, chẳng</w:t>
      </w:r>
      <w:r w:rsidRPr="00A8315F">
        <w:rPr>
          <w:rFonts w:ascii="Times New Roman" w:hAnsi="Times New Roman" w:cs="Times New Roman"/>
          <w:sz w:val="28"/>
          <w:szCs w:val="28"/>
        </w:rPr>
        <w:t xml:space="preserve"> phải </w:t>
      </w:r>
      <w:r w:rsidR="00E612DB">
        <w:rPr>
          <w:rFonts w:ascii="Times New Roman" w:hAnsi="Times New Roman" w:cs="Times New Roman"/>
          <w:sz w:val="28"/>
          <w:szCs w:val="28"/>
        </w:rPr>
        <w:t xml:space="preserve">lĩnh vực </w:t>
      </w:r>
      <w:r w:rsidRPr="00A8315F">
        <w:rPr>
          <w:rFonts w:ascii="Times New Roman" w:hAnsi="Times New Roman" w:cs="Times New Roman"/>
          <w:sz w:val="28"/>
          <w:szCs w:val="28"/>
        </w:rPr>
        <w:t xml:space="preserve">trí </w:t>
      </w:r>
      <w:r w:rsidR="00E612DB">
        <w:rPr>
          <w:rFonts w:ascii="Times New Roman" w:hAnsi="Times New Roman" w:cs="Times New Roman"/>
          <w:sz w:val="28"/>
          <w:szCs w:val="28"/>
        </w:rPr>
        <w:t>tuệ</w:t>
      </w:r>
      <w:r>
        <w:rPr>
          <w:rFonts w:ascii="Times New Roman" w:hAnsi="Times New Roman" w:cs="Times New Roman"/>
          <w:sz w:val="28"/>
          <w:szCs w:val="28"/>
        </w:rPr>
        <w:t xml:space="preserve"> </w:t>
      </w:r>
      <w:r w:rsidRPr="00A8315F">
        <w:rPr>
          <w:rFonts w:ascii="Times New Roman" w:hAnsi="Times New Roman" w:cs="Times New Roman"/>
          <w:sz w:val="28"/>
          <w:szCs w:val="28"/>
        </w:rPr>
        <w:t>của chúng ta</w:t>
      </w:r>
      <w:r w:rsidR="00E612DB">
        <w:rPr>
          <w:rFonts w:ascii="Times New Roman" w:hAnsi="Times New Roman" w:cs="Times New Roman"/>
          <w:sz w:val="28"/>
          <w:szCs w:val="28"/>
        </w:rPr>
        <w:t>.</w:t>
      </w:r>
      <w:proofErr w:type="gramEnd"/>
      <w:r w:rsidR="00E612DB">
        <w:rPr>
          <w:rFonts w:ascii="Times New Roman" w:hAnsi="Times New Roman" w:cs="Times New Roman"/>
          <w:sz w:val="28"/>
          <w:szCs w:val="28"/>
        </w:rPr>
        <w:t xml:space="preserve"> </w:t>
      </w:r>
    </w:p>
    <w:p w:rsidR="007B4A86" w:rsidRDefault="00E612DB"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Nên biết, nhờ duyên tố “quang minh” thúc giục và nuôi dưỡng mà có được</w:t>
      </w:r>
      <w:r w:rsidR="00CE11D0">
        <w:rPr>
          <w:rFonts w:ascii="Times New Roman" w:hAnsi="Times New Roman" w:cs="Times New Roman"/>
          <w:sz w:val="28"/>
          <w:szCs w:val="28"/>
        </w:rPr>
        <w:t xml:space="preserve"> đức tin và ý thức “danh hiệu”, nhân tố của Báo độ. </w:t>
      </w:r>
      <w:proofErr w:type="gramStart"/>
      <w:r w:rsidR="00A8315F" w:rsidRPr="00A8315F">
        <w:rPr>
          <w:rFonts w:ascii="Times New Roman" w:hAnsi="Times New Roman" w:cs="Times New Roman"/>
          <w:sz w:val="28"/>
          <w:szCs w:val="28"/>
        </w:rPr>
        <w:t>Đây được gọ</w:t>
      </w:r>
      <w:r w:rsidR="00CE11D0">
        <w:rPr>
          <w:rFonts w:ascii="Times New Roman" w:hAnsi="Times New Roman" w:cs="Times New Roman"/>
          <w:sz w:val="28"/>
          <w:szCs w:val="28"/>
        </w:rPr>
        <w:t>i là Tha lực vậy.</w:t>
      </w:r>
      <w:proofErr w:type="gramEnd"/>
    </w:p>
    <w:p w:rsidR="00CE11D0" w:rsidRDefault="00CE11D0" w:rsidP="00D23020">
      <w:pPr>
        <w:spacing w:after="0" w:line="360" w:lineRule="auto"/>
        <w:ind w:firstLine="720"/>
        <w:jc w:val="both"/>
        <w:rPr>
          <w:rFonts w:ascii="Times New Roman" w:hAnsi="Times New Roman" w:cs="Times New Roman"/>
          <w:sz w:val="28"/>
          <w:szCs w:val="28"/>
        </w:rPr>
      </w:pPr>
    </w:p>
    <w:p w:rsidR="004A1854" w:rsidRDefault="0011044A"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CE11D0">
        <w:rPr>
          <w:rFonts w:ascii="Times New Roman" w:hAnsi="Times New Roman" w:cs="Times New Roman"/>
          <w:sz w:val="28"/>
          <w:szCs w:val="28"/>
        </w:rPr>
        <w:t>QUANG MINH PHÁ ÁM</w:t>
      </w:r>
    </w:p>
    <w:p w:rsidR="00787980" w:rsidRDefault="00FC3668"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Sự n</w:t>
      </w:r>
      <w:r w:rsidR="005F51E4" w:rsidRPr="005F51E4">
        <w:rPr>
          <w:rFonts w:ascii="Times New Roman" w:hAnsi="Times New Roman" w:cs="Times New Roman"/>
          <w:sz w:val="28"/>
          <w:szCs w:val="28"/>
        </w:rPr>
        <w:t xml:space="preserve">ương </w:t>
      </w:r>
      <w:r w:rsidR="005F51E4">
        <w:rPr>
          <w:rFonts w:ascii="Times New Roman" w:hAnsi="Times New Roman" w:cs="Times New Roman"/>
          <w:sz w:val="28"/>
          <w:szCs w:val="28"/>
        </w:rPr>
        <w:t>ánh sáng vô ngại chiếu phá bóng tối vô minh.</w:t>
      </w:r>
    </w:p>
    <w:p w:rsidR="00EC7F69" w:rsidRPr="00787980" w:rsidRDefault="00EC7F69"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Thượng nhân (Thân Loan) của chùa Bản Nguyện một hôm dạy môn đệ rằng: “</w:t>
      </w:r>
      <w:r w:rsidR="00AF5543">
        <w:rPr>
          <w:rFonts w:ascii="Times New Roman" w:hAnsi="Times New Roman" w:cs="Times New Roman"/>
          <w:sz w:val="28"/>
          <w:szCs w:val="28"/>
        </w:rPr>
        <w:t>Mọi người thường biết: Đêm sáng sau đó mặt trời mọc chăng? Hay mặt trời mọc sau đó đêm sáng chăng?</w:t>
      </w:r>
    </w:p>
    <w:p w:rsidR="00B37AD4" w:rsidRPr="00B37AD4" w:rsidRDefault="00B37AD4"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Môn nhân hầu như đều đáp</w:t>
      </w:r>
      <w:r w:rsidRPr="00B37AD4">
        <w:rPr>
          <w:rFonts w:ascii="Times New Roman" w:hAnsi="Times New Roman" w:cs="Times New Roman"/>
          <w:sz w:val="28"/>
          <w:szCs w:val="28"/>
        </w:rPr>
        <w:t xml:space="preserve">: “Đêm sáng </w:t>
      </w:r>
      <w:r>
        <w:rPr>
          <w:rFonts w:ascii="Times New Roman" w:hAnsi="Times New Roman" w:cs="Times New Roman"/>
          <w:sz w:val="28"/>
          <w:szCs w:val="28"/>
        </w:rPr>
        <w:t xml:space="preserve">sau đó </w:t>
      </w:r>
      <w:r w:rsidRPr="00B37AD4">
        <w:rPr>
          <w:rFonts w:ascii="Times New Roman" w:hAnsi="Times New Roman" w:cs="Times New Roman"/>
          <w:sz w:val="28"/>
          <w:szCs w:val="28"/>
        </w:rPr>
        <w:t>mặt trời mọc</w:t>
      </w:r>
      <w:r>
        <w:rPr>
          <w:rFonts w:ascii="Times New Roman" w:hAnsi="Times New Roman" w:cs="Times New Roman"/>
          <w:sz w:val="28"/>
          <w:szCs w:val="28"/>
        </w:rPr>
        <w:t>.”</w:t>
      </w:r>
    </w:p>
    <w:p w:rsidR="00B37AD4" w:rsidRPr="00B37AD4" w:rsidRDefault="00B37AD4"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Thượng nhân nói: “</w:t>
      </w:r>
      <w:r w:rsidRPr="00B37AD4">
        <w:rPr>
          <w:rFonts w:ascii="Times New Roman" w:hAnsi="Times New Roman" w:cs="Times New Roman"/>
          <w:sz w:val="28"/>
          <w:szCs w:val="28"/>
        </w:rPr>
        <w:t>Không đ</w:t>
      </w:r>
      <w:r>
        <w:rPr>
          <w:rFonts w:ascii="Times New Roman" w:hAnsi="Times New Roman" w:cs="Times New Roman"/>
          <w:sz w:val="28"/>
          <w:szCs w:val="28"/>
        </w:rPr>
        <w:t>úng</w:t>
      </w:r>
      <w:r w:rsidRPr="00B37AD4">
        <w:rPr>
          <w:rFonts w:ascii="Times New Roman" w:hAnsi="Times New Roman" w:cs="Times New Roman"/>
          <w:sz w:val="28"/>
          <w:szCs w:val="28"/>
        </w:rPr>
        <w:t>! Mặt trời mọ</w:t>
      </w:r>
      <w:r w:rsidR="005979C2">
        <w:rPr>
          <w:rFonts w:ascii="Times New Roman" w:hAnsi="Times New Roman" w:cs="Times New Roman"/>
          <w:sz w:val="28"/>
          <w:szCs w:val="28"/>
        </w:rPr>
        <w:t xml:space="preserve">c thì </w:t>
      </w:r>
      <w:r w:rsidRPr="00B37AD4">
        <w:rPr>
          <w:rFonts w:ascii="Times New Roman" w:hAnsi="Times New Roman" w:cs="Times New Roman"/>
          <w:sz w:val="28"/>
          <w:szCs w:val="28"/>
        </w:rPr>
        <w:t>đêm sáng.</w:t>
      </w:r>
      <w:r>
        <w:rPr>
          <w:rFonts w:ascii="Times New Roman" w:hAnsi="Times New Roman" w:cs="Times New Roman"/>
          <w:sz w:val="28"/>
          <w:szCs w:val="28"/>
        </w:rPr>
        <w:t>”</w:t>
      </w:r>
    </w:p>
    <w:p w:rsidR="00B37AD4" w:rsidRPr="00B37AD4" w:rsidRDefault="00B37AD4" w:rsidP="00D23020">
      <w:pPr>
        <w:spacing w:after="0" w:line="360" w:lineRule="auto"/>
        <w:ind w:firstLine="720"/>
        <w:jc w:val="both"/>
        <w:rPr>
          <w:rFonts w:ascii="Times New Roman" w:hAnsi="Times New Roman" w:cs="Times New Roman"/>
          <w:sz w:val="28"/>
          <w:szCs w:val="28"/>
        </w:rPr>
      </w:pPr>
      <w:r w:rsidRPr="00B37AD4">
        <w:rPr>
          <w:rFonts w:ascii="Times New Roman" w:hAnsi="Times New Roman" w:cs="Times New Roman"/>
          <w:sz w:val="28"/>
          <w:szCs w:val="28"/>
        </w:rPr>
        <w:t xml:space="preserve">Sở dĩ như vậy là: khi mặt trời </w:t>
      </w:r>
      <w:r w:rsidR="005979C2">
        <w:rPr>
          <w:rFonts w:ascii="Times New Roman" w:hAnsi="Times New Roman" w:cs="Times New Roman"/>
          <w:sz w:val="28"/>
          <w:szCs w:val="28"/>
        </w:rPr>
        <w:t xml:space="preserve">vận hành ở </w:t>
      </w:r>
      <w:r w:rsidR="00920F89">
        <w:rPr>
          <w:rFonts w:ascii="Times New Roman" w:hAnsi="Times New Roman" w:cs="Times New Roman"/>
          <w:sz w:val="28"/>
          <w:szCs w:val="28"/>
        </w:rPr>
        <w:t>giữa</w:t>
      </w:r>
      <w:r w:rsidR="005979C2">
        <w:rPr>
          <w:rFonts w:ascii="Times New Roman" w:hAnsi="Times New Roman" w:cs="Times New Roman"/>
          <w:sz w:val="28"/>
          <w:szCs w:val="28"/>
        </w:rPr>
        <w:t xml:space="preserve"> chừng núi</w:t>
      </w:r>
      <w:r w:rsidRPr="00B37AD4">
        <w:rPr>
          <w:rFonts w:ascii="Times New Roman" w:hAnsi="Times New Roman" w:cs="Times New Roman"/>
          <w:sz w:val="28"/>
          <w:szCs w:val="28"/>
        </w:rPr>
        <w:t xml:space="preserve"> </w:t>
      </w:r>
      <w:r w:rsidR="00A072DC">
        <w:rPr>
          <w:rFonts w:ascii="Times New Roman" w:hAnsi="Times New Roman" w:cs="Times New Roman"/>
          <w:sz w:val="28"/>
          <w:szCs w:val="28"/>
        </w:rPr>
        <w:t>Tu-di</w:t>
      </w:r>
      <w:r w:rsidRPr="00B37AD4">
        <w:rPr>
          <w:rFonts w:ascii="Times New Roman" w:hAnsi="Times New Roman" w:cs="Times New Roman"/>
          <w:sz w:val="28"/>
          <w:szCs w:val="28"/>
        </w:rPr>
        <w:t xml:space="preserve"> thì ánh sáng </w:t>
      </w:r>
      <w:r w:rsidR="00EF6DBD">
        <w:rPr>
          <w:rFonts w:ascii="Times New Roman" w:hAnsi="Times New Roman" w:cs="Times New Roman"/>
          <w:sz w:val="28"/>
          <w:szCs w:val="28"/>
        </w:rPr>
        <w:t xml:space="preserve">gần với </w:t>
      </w:r>
      <w:r w:rsidRPr="00B37AD4">
        <w:rPr>
          <w:rFonts w:ascii="Times New Roman" w:hAnsi="Times New Roman" w:cs="Times New Roman"/>
          <w:sz w:val="28"/>
          <w:szCs w:val="28"/>
        </w:rPr>
        <w:t xml:space="preserve">các </w:t>
      </w:r>
      <w:r w:rsidR="00A072DC">
        <w:rPr>
          <w:rFonts w:ascii="Times New Roman" w:hAnsi="Times New Roman" w:cs="Times New Roman"/>
          <w:sz w:val="28"/>
          <w:szCs w:val="28"/>
        </w:rPr>
        <w:t>châu</w:t>
      </w:r>
      <w:r w:rsidRPr="00B37AD4">
        <w:rPr>
          <w:rFonts w:ascii="Times New Roman" w:hAnsi="Times New Roman" w:cs="Times New Roman"/>
          <w:sz w:val="28"/>
          <w:szCs w:val="28"/>
        </w:rPr>
        <w:t xml:space="preserve"> khác, còn </w:t>
      </w:r>
      <w:r w:rsidR="00A072DC">
        <w:rPr>
          <w:rFonts w:ascii="Times New Roman" w:hAnsi="Times New Roman" w:cs="Times New Roman"/>
          <w:sz w:val="28"/>
          <w:szCs w:val="28"/>
        </w:rPr>
        <w:t xml:space="preserve">châu Nam Thiệm Bộ lại </w:t>
      </w:r>
      <w:r w:rsidRPr="00B37AD4">
        <w:rPr>
          <w:rFonts w:ascii="Times New Roman" w:hAnsi="Times New Roman" w:cs="Times New Roman"/>
          <w:sz w:val="28"/>
          <w:szCs w:val="28"/>
        </w:rPr>
        <w:t>sáng</w:t>
      </w:r>
      <w:r w:rsidR="00A072DC">
        <w:rPr>
          <w:rFonts w:ascii="Times New Roman" w:hAnsi="Times New Roman" w:cs="Times New Roman"/>
          <w:sz w:val="28"/>
          <w:szCs w:val="28"/>
        </w:rPr>
        <w:t xml:space="preserve"> rỡ</w:t>
      </w:r>
      <w:r w:rsidRPr="00B37AD4">
        <w:rPr>
          <w:rFonts w:ascii="Times New Roman" w:hAnsi="Times New Roman" w:cs="Times New Roman"/>
          <w:sz w:val="28"/>
          <w:szCs w:val="28"/>
        </w:rPr>
        <w:t xml:space="preserve">, </w:t>
      </w:r>
      <w:r w:rsidR="005979C2">
        <w:rPr>
          <w:rFonts w:ascii="Times New Roman" w:hAnsi="Times New Roman" w:cs="Times New Roman"/>
          <w:sz w:val="28"/>
          <w:szCs w:val="28"/>
        </w:rPr>
        <w:t xml:space="preserve">cho </w:t>
      </w:r>
      <w:r w:rsidRPr="00B37AD4">
        <w:rPr>
          <w:rFonts w:ascii="Times New Roman" w:hAnsi="Times New Roman" w:cs="Times New Roman"/>
          <w:sz w:val="28"/>
          <w:szCs w:val="28"/>
        </w:rPr>
        <w:t>nên nói</w:t>
      </w:r>
      <w:r w:rsidR="005979C2">
        <w:rPr>
          <w:rFonts w:ascii="Times New Roman" w:hAnsi="Times New Roman" w:cs="Times New Roman"/>
          <w:sz w:val="28"/>
          <w:szCs w:val="28"/>
        </w:rPr>
        <w:t>,</w:t>
      </w:r>
      <w:r w:rsidRPr="00B37AD4">
        <w:rPr>
          <w:rFonts w:ascii="Times New Roman" w:hAnsi="Times New Roman" w:cs="Times New Roman"/>
          <w:sz w:val="28"/>
          <w:szCs w:val="28"/>
        </w:rPr>
        <w:t xml:space="preserve"> “</w:t>
      </w:r>
      <w:r w:rsidR="005979C2" w:rsidRPr="00B37AD4">
        <w:rPr>
          <w:rFonts w:ascii="Times New Roman" w:hAnsi="Times New Roman" w:cs="Times New Roman"/>
          <w:sz w:val="28"/>
          <w:szCs w:val="28"/>
        </w:rPr>
        <w:t>Mặt trời mọ</w:t>
      </w:r>
      <w:r w:rsidR="005979C2">
        <w:rPr>
          <w:rFonts w:ascii="Times New Roman" w:hAnsi="Times New Roman" w:cs="Times New Roman"/>
          <w:sz w:val="28"/>
          <w:szCs w:val="28"/>
        </w:rPr>
        <w:t xml:space="preserve">c thì </w:t>
      </w:r>
      <w:r w:rsidR="005979C2" w:rsidRPr="00B37AD4">
        <w:rPr>
          <w:rFonts w:ascii="Times New Roman" w:hAnsi="Times New Roman" w:cs="Times New Roman"/>
          <w:sz w:val="28"/>
          <w:szCs w:val="28"/>
        </w:rPr>
        <w:t>đêm sáng</w:t>
      </w:r>
      <w:r w:rsidRPr="00B37AD4">
        <w:rPr>
          <w:rFonts w:ascii="Times New Roman" w:hAnsi="Times New Roman" w:cs="Times New Roman"/>
          <w:sz w:val="28"/>
          <w:szCs w:val="28"/>
        </w:rPr>
        <w:t>”</w:t>
      </w:r>
      <w:r w:rsidR="005979C2">
        <w:rPr>
          <w:rFonts w:ascii="Times New Roman" w:hAnsi="Times New Roman" w:cs="Times New Roman"/>
          <w:sz w:val="28"/>
          <w:szCs w:val="28"/>
        </w:rPr>
        <w:t xml:space="preserve">. </w:t>
      </w:r>
      <w:proofErr w:type="gramStart"/>
      <w:r w:rsidR="005979C2">
        <w:rPr>
          <w:rFonts w:ascii="Times New Roman" w:hAnsi="Times New Roman" w:cs="Times New Roman"/>
          <w:sz w:val="28"/>
          <w:szCs w:val="28"/>
        </w:rPr>
        <w:t>Đây là thí dụ.</w:t>
      </w:r>
      <w:proofErr w:type="gramEnd"/>
    </w:p>
    <w:p w:rsidR="00B37AD4" w:rsidRDefault="00EF6DBD"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Khi </w:t>
      </w:r>
      <w:r w:rsidR="00B37AD4" w:rsidRPr="00B37AD4">
        <w:rPr>
          <w:rFonts w:ascii="Times New Roman" w:hAnsi="Times New Roman" w:cs="Times New Roman"/>
          <w:sz w:val="28"/>
          <w:szCs w:val="28"/>
        </w:rPr>
        <w:t xml:space="preserve">mặt trời </w:t>
      </w:r>
      <w:r>
        <w:rPr>
          <w:rFonts w:ascii="Times New Roman" w:hAnsi="Times New Roman" w:cs="Times New Roman"/>
          <w:sz w:val="28"/>
          <w:szCs w:val="28"/>
        </w:rPr>
        <w:t>“</w:t>
      </w:r>
      <w:r w:rsidR="00B37AD4" w:rsidRPr="00B37AD4">
        <w:rPr>
          <w:rFonts w:ascii="Times New Roman" w:hAnsi="Times New Roman" w:cs="Times New Roman"/>
          <w:sz w:val="28"/>
          <w:szCs w:val="28"/>
        </w:rPr>
        <w:t xml:space="preserve">vô </w:t>
      </w:r>
      <w:r>
        <w:rPr>
          <w:rFonts w:ascii="Times New Roman" w:hAnsi="Times New Roman" w:cs="Times New Roman"/>
          <w:sz w:val="28"/>
          <w:szCs w:val="28"/>
        </w:rPr>
        <w:t xml:space="preserve">ngại quang” </w:t>
      </w:r>
      <w:r w:rsidR="00B37AD4" w:rsidRPr="00B37AD4">
        <w:rPr>
          <w:rFonts w:ascii="Times New Roman" w:hAnsi="Times New Roman" w:cs="Times New Roman"/>
          <w:sz w:val="28"/>
          <w:szCs w:val="28"/>
        </w:rPr>
        <w:t xml:space="preserve">không </w:t>
      </w:r>
      <w:r w:rsidR="003F3DB1">
        <w:rPr>
          <w:rFonts w:ascii="Times New Roman" w:hAnsi="Times New Roman" w:cs="Times New Roman"/>
          <w:sz w:val="28"/>
          <w:szCs w:val="28"/>
        </w:rPr>
        <w:t xml:space="preserve">soi </w:t>
      </w:r>
      <w:r w:rsidR="00B37AD4" w:rsidRPr="00B37AD4">
        <w:rPr>
          <w:rFonts w:ascii="Times New Roman" w:hAnsi="Times New Roman" w:cs="Times New Roman"/>
          <w:sz w:val="28"/>
          <w:szCs w:val="28"/>
        </w:rPr>
        <w:t>chiế</w:t>
      </w:r>
      <w:r>
        <w:rPr>
          <w:rFonts w:ascii="Times New Roman" w:hAnsi="Times New Roman" w:cs="Times New Roman"/>
          <w:sz w:val="28"/>
          <w:szCs w:val="28"/>
        </w:rPr>
        <w:t xml:space="preserve">u, không tiếp xúc, thì </w:t>
      </w:r>
      <w:r w:rsidR="00B37AD4" w:rsidRPr="00B37AD4">
        <w:rPr>
          <w:rFonts w:ascii="Times New Roman" w:hAnsi="Times New Roman" w:cs="Times New Roman"/>
          <w:sz w:val="28"/>
          <w:szCs w:val="28"/>
        </w:rPr>
        <w:t xml:space="preserve">đêm </w:t>
      </w:r>
      <w:r w:rsidR="005F2398">
        <w:rPr>
          <w:rFonts w:ascii="Times New Roman" w:hAnsi="Times New Roman" w:cs="Times New Roman"/>
          <w:sz w:val="28"/>
          <w:szCs w:val="28"/>
        </w:rPr>
        <w:t>tối “</w:t>
      </w:r>
      <w:r w:rsidR="00B37AD4" w:rsidRPr="00B37AD4">
        <w:rPr>
          <w:rFonts w:ascii="Times New Roman" w:hAnsi="Times New Roman" w:cs="Times New Roman"/>
          <w:sz w:val="28"/>
          <w:szCs w:val="28"/>
        </w:rPr>
        <w:t>vô minh</w:t>
      </w:r>
      <w:r w:rsidR="005F2398">
        <w:rPr>
          <w:rFonts w:ascii="Times New Roman" w:hAnsi="Times New Roman" w:cs="Times New Roman"/>
          <w:sz w:val="28"/>
          <w:szCs w:val="28"/>
        </w:rPr>
        <w:t xml:space="preserve">” </w:t>
      </w:r>
      <w:r w:rsidR="00B37AD4" w:rsidRPr="00B37AD4">
        <w:rPr>
          <w:rFonts w:ascii="Times New Roman" w:hAnsi="Times New Roman" w:cs="Times New Roman"/>
          <w:sz w:val="28"/>
          <w:szCs w:val="28"/>
        </w:rPr>
        <w:t>vĩnh viễn không sáng</w:t>
      </w:r>
      <w:r w:rsidR="005F2398">
        <w:rPr>
          <w:rFonts w:ascii="Times New Roman" w:hAnsi="Times New Roman" w:cs="Times New Roman"/>
          <w:sz w:val="28"/>
          <w:szCs w:val="28"/>
        </w:rPr>
        <w:t xml:space="preserve">. </w:t>
      </w:r>
      <w:r w:rsidR="003F3DB1">
        <w:rPr>
          <w:rFonts w:ascii="Times New Roman" w:hAnsi="Times New Roman" w:cs="Times New Roman"/>
          <w:sz w:val="28"/>
          <w:szCs w:val="28"/>
        </w:rPr>
        <w:t xml:space="preserve">Nhưng ngày nay, </w:t>
      </w:r>
      <w:r w:rsidR="00B37AD4" w:rsidRPr="00B37AD4">
        <w:rPr>
          <w:rFonts w:ascii="Times New Roman" w:hAnsi="Times New Roman" w:cs="Times New Roman"/>
          <w:sz w:val="28"/>
          <w:szCs w:val="28"/>
        </w:rPr>
        <w:t xml:space="preserve">khi </w:t>
      </w:r>
      <w:r w:rsidR="00CB4EA9">
        <w:rPr>
          <w:rFonts w:ascii="Times New Roman" w:hAnsi="Times New Roman" w:cs="Times New Roman"/>
          <w:sz w:val="28"/>
          <w:szCs w:val="28"/>
        </w:rPr>
        <w:t xml:space="preserve">thiện căn đời quá khứ đến thời điểm </w:t>
      </w:r>
      <w:r w:rsidR="00920F89">
        <w:rPr>
          <w:rFonts w:ascii="Times New Roman" w:hAnsi="Times New Roman" w:cs="Times New Roman"/>
          <w:sz w:val="28"/>
          <w:szCs w:val="28"/>
        </w:rPr>
        <w:t xml:space="preserve">gặp </w:t>
      </w:r>
      <w:r w:rsidR="00B37AD4" w:rsidRPr="00B37AD4">
        <w:rPr>
          <w:rFonts w:ascii="Times New Roman" w:hAnsi="Times New Roman" w:cs="Times New Roman"/>
          <w:sz w:val="28"/>
          <w:szCs w:val="28"/>
        </w:rPr>
        <w:t xml:space="preserve">mặt trời </w:t>
      </w:r>
      <w:r w:rsidR="00CB4EA9">
        <w:rPr>
          <w:rFonts w:ascii="Times New Roman" w:hAnsi="Times New Roman" w:cs="Times New Roman"/>
          <w:sz w:val="28"/>
          <w:szCs w:val="28"/>
        </w:rPr>
        <w:t xml:space="preserve">“nan tư quang, bất đoạn quang” </w:t>
      </w:r>
      <w:r w:rsidR="00920F89">
        <w:rPr>
          <w:rFonts w:ascii="Times New Roman" w:hAnsi="Times New Roman" w:cs="Times New Roman"/>
          <w:sz w:val="28"/>
          <w:szCs w:val="28"/>
        </w:rPr>
        <w:t>vận hành ở giữa chừng núi “tham, sân”</w:t>
      </w:r>
      <w:r w:rsidR="00B37AD4" w:rsidRPr="00B37AD4">
        <w:rPr>
          <w:rFonts w:ascii="Times New Roman" w:hAnsi="Times New Roman" w:cs="Times New Roman"/>
          <w:sz w:val="28"/>
          <w:szCs w:val="28"/>
        </w:rPr>
        <w:t xml:space="preserve">, </w:t>
      </w:r>
      <w:r w:rsidR="00920F89">
        <w:rPr>
          <w:rFonts w:ascii="Times New Roman" w:hAnsi="Times New Roman" w:cs="Times New Roman"/>
          <w:sz w:val="28"/>
          <w:szCs w:val="28"/>
        </w:rPr>
        <w:t xml:space="preserve">thì </w:t>
      </w:r>
      <w:r w:rsidR="00B37AD4" w:rsidRPr="00B37AD4">
        <w:rPr>
          <w:rFonts w:ascii="Times New Roman" w:hAnsi="Times New Roman" w:cs="Times New Roman"/>
          <w:sz w:val="28"/>
          <w:szCs w:val="28"/>
        </w:rPr>
        <w:t xml:space="preserve">bóng tối vô minh sẽ dần tan biến, </w:t>
      </w:r>
      <w:r w:rsidR="00920F89">
        <w:rPr>
          <w:rFonts w:ascii="Times New Roman" w:hAnsi="Times New Roman" w:cs="Times New Roman"/>
          <w:sz w:val="28"/>
          <w:szCs w:val="28"/>
        </w:rPr>
        <w:t>tín tâm</w:t>
      </w:r>
      <w:r w:rsidR="00B37AD4" w:rsidRPr="00B37AD4">
        <w:rPr>
          <w:rFonts w:ascii="Times New Roman" w:hAnsi="Times New Roman" w:cs="Times New Roman"/>
          <w:sz w:val="28"/>
          <w:szCs w:val="28"/>
        </w:rPr>
        <w:t xml:space="preserve"> bỗng bừng sáng.</w:t>
      </w:r>
    </w:p>
    <w:p w:rsidR="00946389" w:rsidRDefault="00B37AD4" w:rsidP="00D23020">
      <w:pPr>
        <w:spacing w:after="0" w:line="360" w:lineRule="auto"/>
        <w:ind w:firstLine="720"/>
        <w:jc w:val="both"/>
        <w:rPr>
          <w:rFonts w:ascii="Times New Roman" w:hAnsi="Times New Roman" w:cs="Times New Roman"/>
          <w:sz w:val="28"/>
          <w:szCs w:val="28"/>
        </w:rPr>
      </w:pPr>
      <w:r w:rsidRPr="00B37AD4">
        <w:rPr>
          <w:rFonts w:ascii="Times New Roman" w:hAnsi="Times New Roman" w:cs="Times New Roman"/>
          <w:sz w:val="28"/>
          <w:szCs w:val="28"/>
        </w:rPr>
        <w:t xml:space="preserve">Tuy nhiên, vì mây mù </w:t>
      </w:r>
      <w:r w:rsidR="00920F89">
        <w:rPr>
          <w:rFonts w:ascii="Times New Roman" w:hAnsi="Times New Roman" w:cs="Times New Roman"/>
          <w:sz w:val="28"/>
          <w:szCs w:val="28"/>
        </w:rPr>
        <w:t>“</w:t>
      </w:r>
      <w:r w:rsidRPr="00B37AD4">
        <w:rPr>
          <w:rFonts w:ascii="Times New Roman" w:hAnsi="Times New Roman" w:cs="Times New Roman"/>
          <w:sz w:val="28"/>
          <w:szCs w:val="28"/>
        </w:rPr>
        <w:t>tham</w:t>
      </w:r>
      <w:r w:rsidR="00920F89">
        <w:rPr>
          <w:rFonts w:ascii="Times New Roman" w:hAnsi="Times New Roman" w:cs="Times New Roman"/>
          <w:sz w:val="28"/>
          <w:szCs w:val="28"/>
        </w:rPr>
        <w:t>,</w:t>
      </w:r>
      <w:r w:rsidRPr="00B37AD4">
        <w:rPr>
          <w:rFonts w:ascii="Times New Roman" w:hAnsi="Times New Roman" w:cs="Times New Roman"/>
          <w:sz w:val="28"/>
          <w:szCs w:val="28"/>
        </w:rPr>
        <w:t xml:space="preserve"> sân</w:t>
      </w:r>
      <w:r w:rsidR="00920F89">
        <w:rPr>
          <w:rFonts w:ascii="Times New Roman" w:hAnsi="Times New Roman" w:cs="Times New Roman"/>
          <w:sz w:val="28"/>
          <w:szCs w:val="28"/>
        </w:rPr>
        <w:t>”</w:t>
      </w:r>
      <w:r w:rsidRPr="00B37AD4">
        <w:rPr>
          <w:rFonts w:ascii="Times New Roman" w:hAnsi="Times New Roman" w:cs="Times New Roman"/>
          <w:sz w:val="28"/>
          <w:szCs w:val="28"/>
        </w:rPr>
        <w:t xml:space="preserve"> bị hư giả che lấp, </w:t>
      </w:r>
      <w:r w:rsidR="00920F89">
        <w:rPr>
          <w:rFonts w:ascii="Times New Roman" w:hAnsi="Times New Roman" w:cs="Times New Roman"/>
          <w:sz w:val="28"/>
          <w:szCs w:val="28"/>
        </w:rPr>
        <w:t>cho nên ánh sáng mặt trời “</w:t>
      </w:r>
      <w:r w:rsidR="00E5584C">
        <w:rPr>
          <w:rFonts w:ascii="Times New Roman" w:hAnsi="Times New Roman" w:cs="Times New Roman"/>
          <w:sz w:val="28"/>
          <w:szCs w:val="28"/>
        </w:rPr>
        <w:t xml:space="preserve">viêm vương quang, thanh tịnh quang” </w:t>
      </w:r>
      <w:r w:rsidRPr="00B37AD4">
        <w:rPr>
          <w:rFonts w:ascii="Times New Roman" w:hAnsi="Times New Roman" w:cs="Times New Roman"/>
          <w:sz w:val="28"/>
          <w:szCs w:val="28"/>
        </w:rPr>
        <w:t>không xuất hiện</w:t>
      </w:r>
      <w:r w:rsidR="00946389">
        <w:rPr>
          <w:rFonts w:ascii="Times New Roman" w:hAnsi="Times New Roman" w:cs="Times New Roman"/>
          <w:sz w:val="28"/>
          <w:szCs w:val="28"/>
        </w:rPr>
        <w:t>.</w:t>
      </w:r>
    </w:p>
    <w:p w:rsidR="00E5584C" w:rsidRDefault="00946389"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T</w:t>
      </w:r>
      <w:r w:rsidR="00E5584C">
        <w:rPr>
          <w:rFonts w:ascii="Times New Roman" w:hAnsi="Times New Roman" w:cs="Times New Roman"/>
          <w:sz w:val="28"/>
          <w:szCs w:val="28"/>
        </w:rPr>
        <w:t xml:space="preserve">hế nên </w:t>
      </w:r>
      <w:r w:rsidR="00B37AD4" w:rsidRPr="00B37AD4">
        <w:rPr>
          <w:rFonts w:ascii="Times New Roman" w:hAnsi="Times New Roman" w:cs="Times New Roman"/>
          <w:sz w:val="28"/>
          <w:szCs w:val="28"/>
        </w:rPr>
        <w:t xml:space="preserve">giải thích </w:t>
      </w:r>
      <w:r w:rsidR="00E5584C">
        <w:rPr>
          <w:rFonts w:ascii="Times New Roman" w:hAnsi="Times New Roman" w:cs="Times New Roman"/>
          <w:sz w:val="28"/>
          <w:szCs w:val="28"/>
        </w:rPr>
        <w:t>rằng: “Phiền não chướng, mắt dù không thấy.”</w:t>
      </w:r>
      <w:r w:rsidR="00E5584C">
        <w:rPr>
          <w:rStyle w:val="FootnoteReference"/>
          <w:rFonts w:ascii="Times New Roman" w:hAnsi="Times New Roman" w:cs="Times New Roman"/>
          <w:sz w:val="28"/>
          <w:szCs w:val="28"/>
        </w:rPr>
        <w:footnoteReference w:id="25"/>
      </w:r>
    </w:p>
    <w:p w:rsidR="00E5584C" w:rsidRDefault="00946389"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Cũng nói: “</w:t>
      </w:r>
      <w:r w:rsidR="00E92063">
        <w:rPr>
          <w:rFonts w:ascii="Times New Roman" w:hAnsi="Times New Roman" w:cs="Times New Roman"/>
          <w:sz w:val="28"/>
          <w:szCs w:val="28"/>
        </w:rPr>
        <w:t>Dù đã phá được vô minh ám.”</w:t>
      </w:r>
      <w:r w:rsidR="00E92063">
        <w:rPr>
          <w:rStyle w:val="FootnoteReference"/>
          <w:rFonts w:ascii="Times New Roman" w:hAnsi="Times New Roman" w:cs="Times New Roman"/>
          <w:sz w:val="28"/>
          <w:szCs w:val="28"/>
        </w:rPr>
        <w:footnoteReference w:id="26"/>
      </w:r>
    </w:p>
    <w:p w:rsidR="00B37AD4" w:rsidRDefault="00B37AD4" w:rsidP="00D23020">
      <w:pPr>
        <w:spacing w:after="0" w:line="360" w:lineRule="auto"/>
        <w:ind w:firstLine="720"/>
        <w:jc w:val="both"/>
        <w:rPr>
          <w:rFonts w:ascii="Times New Roman" w:hAnsi="Times New Roman" w:cs="Times New Roman"/>
          <w:sz w:val="28"/>
          <w:szCs w:val="28"/>
        </w:rPr>
      </w:pPr>
      <w:proofErr w:type="gramStart"/>
      <w:r w:rsidRPr="00B37AD4">
        <w:rPr>
          <w:rFonts w:ascii="Times New Roman" w:hAnsi="Times New Roman" w:cs="Times New Roman"/>
          <w:sz w:val="28"/>
          <w:szCs w:val="28"/>
        </w:rPr>
        <w:lastRenderedPageBreak/>
        <w:t xml:space="preserve">Nếu </w:t>
      </w:r>
      <w:r w:rsidR="00E92063">
        <w:rPr>
          <w:rFonts w:ascii="Times New Roman" w:hAnsi="Times New Roman" w:cs="Times New Roman"/>
          <w:sz w:val="28"/>
          <w:szCs w:val="28"/>
        </w:rPr>
        <w:t xml:space="preserve">mặt trời “tha lực” </w:t>
      </w:r>
      <w:r w:rsidRPr="00B37AD4">
        <w:rPr>
          <w:rFonts w:ascii="Times New Roman" w:hAnsi="Times New Roman" w:cs="Times New Roman"/>
          <w:sz w:val="28"/>
          <w:szCs w:val="28"/>
        </w:rPr>
        <w:t xml:space="preserve">không chiếu </w:t>
      </w:r>
      <w:r w:rsidR="007F37DA">
        <w:rPr>
          <w:rFonts w:ascii="Times New Roman" w:hAnsi="Times New Roman" w:cs="Times New Roman"/>
          <w:sz w:val="28"/>
          <w:szCs w:val="28"/>
        </w:rPr>
        <w:t xml:space="preserve">đến, bằng cái lực của chính mình thì </w:t>
      </w:r>
      <w:r w:rsidRPr="00B37AD4">
        <w:rPr>
          <w:rFonts w:ascii="Times New Roman" w:hAnsi="Times New Roman" w:cs="Times New Roman"/>
          <w:sz w:val="28"/>
          <w:szCs w:val="28"/>
        </w:rPr>
        <w:t xml:space="preserve">không thể phá </w:t>
      </w:r>
      <w:r w:rsidR="007F37DA">
        <w:rPr>
          <w:rFonts w:ascii="Times New Roman" w:hAnsi="Times New Roman" w:cs="Times New Roman"/>
          <w:sz w:val="28"/>
          <w:szCs w:val="28"/>
        </w:rPr>
        <w:t>trừ</w:t>
      </w:r>
      <w:r w:rsidRPr="00B37AD4">
        <w:rPr>
          <w:rFonts w:ascii="Times New Roman" w:hAnsi="Times New Roman" w:cs="Times New Roman"/>
          <w:sz w:val="28"/>
          <w:szCs w:val="28"/>
        </w:rPr>
        <w:t xml:space="preserve"> vô minh</w:t>
      </w:r>
      <w:r w:rsidR="007F37DA">
        <w:rPr>
          <w:rFonts w:ascii="Times New Roman" w:hAnsi="Times New Roman" w:cs="Times New Roman"/>
          <w:sz w:val="28"/>
          <w:szCs w:val="28"/>
        </w:rPr>
        <w:t xml:space="preserve">; </w:t>
      </w:r>
      <w:r w:rsidRPr="00B37AD4">
        <w:rPr>
          <w:rFonts w:ascii="Times New Roman" w:hAnsi="Times New Roman" w:cs="Times New Roman"/>
          <w:sz w:val="28"/>
          <w:szCs w:val="28"/>
        </w:rPr>
        <w:t>nế</w:t>
      </w:r>
      <w:r w:rsidR="007F37DA">
        <w:rPr>
          <w:rFonts w:ascii="Times New Roman" w:hAnsi="Times New Roman" w:cs="Times New Roman"/>
          <w:sz w:val="28"/>
          <w:szCs w:val="28"/>
        </w:rPr>
        <w:t xml:space="preserve">u </w:t>
      </w:r>
      <w:r w:rsidRPr="00B37AD4">
        <w:rPr>
          <w:rFonts w:ascii="Times New Roman" w:hAnsi="Times New Roman" w:cs="Times New Roman"/>
          <w:sz w:val="28"/>
          <w:szCs w:val="28"/>
        </w:rPr>
        <w:t xml:space="preserve">vô minh </w:t>
      </w:r>
      <w:r w:rsidR="007F37DA">
        <w:rPr>
          <w:rFonts w:ascii="Times New Roman" w:hAnsi="Times New Roman" w:cs="Times New Roman"/>
          <w:sz w:val="28"/>
          <w:szCs w:val="28"/>
        </w:rPr>
        <w:t xml:space="preserve">không phá, </w:t>
      </w:r>
      <w:r w:rsidRPr="00B37AD4">
        <w:rPr>
          <w:rFonts w:ascii="Times New Roman" w:hAnsi="Times New Roman" w:cs="Times New Roman"/>
          <w:sz w:val="28"/>
          <w:szCs w:val="28"/>
        </w:rPr>
        <w:t xml:space="preserve">thì không có </w:t>
      </w:r>
      <w:r w:rsidR="007F37DA">
        <w:rPr>
          <w:rFonts w:ascii="Times New Roman" w:hAnsi="Times New Roman" w:cs="Times New Roman"/>
          <w:sz w:val="28"/>
          <w:szCs w:val="28"/>
        </w:rPr>
        <w:t>hạn kỳ xuất ly [sanh tử].</w:t>
      </w:r>
      <w:proofErr w:type="gramEnd"/>
    </w:p>
    <w:p w:rsidR="00B37AD4" w:rsidRDefault="007F37DA"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Bởi vì tha lực phá </w:t>
      </w:r>
      <w:r w:rsidR="003F098E">
        <w:rPr>
          <w:rFonts w:ascii="Times New Roman" w:hAnsi="Times New Roman" w:cs="Times New Roman"/>
          <w:sz w:val="28"/>
          <w:szCs w:val="28"/>
        </w:rPr>
        <w:t xml:space="preserve">được </w:t>
      </w:r>
      <w:r>
        <w:rPr>
          <w:rFonts w:ascii="Times New Roman" w:hAnsi="Times New Roman" w:cs="Times New Roman"/>
          <w:sz w:val="28"/>
          <w:szCs w:val="28"/>
        </w:rPr>
        <w:t>vô minh, nên</w:t>
      </w:r>
      <w:r w:rsidR="003F098E">
        <w:rPr>
          <w:rFonts w:ascii="Times New Roman" w:hAnsi="Times New Roman" w:cs="Times New Roman"/>
          <w:sz w:val="28"/>
          <w:szCs w:val="28"/>
        </w:rPr>
        <w:t xml:space="preserve"> nói: “Mặt trời mọc sau đó đêm sáng.”</w:t>
      </w:r>
    </w:p>
    <w:p w:rsidR="00787980" w:rsidRDefault="003F098E"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Ở đây tuy </w:t>
      </w:r>
      <w:r w:rsidRPr="003F098E">
        <w:rPr>
          <w:rFonts w:ascii="Times New Roman" w:hAnsi="Times New Roman" w:cs="Times New Roman"/>
          <w:sz w:val="28"/>
          <w:szCs w:val="28"/>
        </w:rPr>
        <w:t>giố</w:t>
      </w:r>
      <w:r w:rsidR="00794C45">
        <w:rPr>
          <w:rFonts w:ascii="Times New Roman" w:hAnsi="Times New Roman" w:cs="Times New Roman"/>
          <w:sz w:val="28"/>
          <w:szCs w:val="28"/>
        </w:rPr>
        <w:t xml:space="preserve">ng với </w:t>
      </w:r>
      <w:r w:rsidRPr="003F098E">
        <w:rPr>
          <w:rFonts w:ascii="Times New Roman" w:hAnsi="Times New Roman" w:cs="Times New Roman"/>
          <w:sz w:val="28"/>
          <w:szCs w:val="28"/>
        </w:rPr>
        <w:t>nghĩa</w:t>
      </w:r>
      <w:r w:rsidR="00794C45">
        <w:rPr>
          <w:rFonts w:ascii="Times New Roman" w:hAnsi="Times New Roman" w:cs="Times New Roman"/>
          <w:sz w:val="28"/>
          <w:szCs w:val="28"/>
        </w:rPr>
        <w:t xml:space="preserve"> ý</w:t>
      </w:r>
      <w:r w:rsidRPr="003F098E">
        <w:rPr>
          <w:rFonts w:ascii="Times New Roman" w:hAnsi="Times New Roman" w:cs="Times New Roman"/>
          <w:sz w:val="28"/>
          <w:szCs w:val="28"/>
        </w:rPr>
        <w:t xml:space="preserve"> củ</w:t>
      </w:r>
      <w:r>
        <w:rPr>
          <w:rFonts w:ascii="Times New Roman" w:hAnsi="Times New Roman" w:cs="Times New Roman"/>
          <w:sz w:val="28"/>
          <w:szCs w:val="28"/>
        </w:rPr>
        <w:t>a “quang minh và danh hiệu”</w:t>
      </w:r>
      <w:r w:rsidRPr="003F098E">
        <w:rPr>
          <w:rFonts w:ascii="Times New Roman" w:hAnsi="Times New Roman" w:cs="Times New Roman"/>
          <w:sz w:val="28"/>
          <w:szCs w:val="28"/>
        </w:rPr>
        <w:t xml:space="preserve"> trước đó, nhưng </w:t>
      </w:r>
      <w:r>
        <w:rPr>
          <w:rFonts w:ascii="Times New Roman" w:hAnsi="Times New Roman" w:cs="Times New Roman"/>
          <w:sz w:val="28"/>
          <w:szCs w:val="28"/>
        </w:rPr>
        <w:t xml:space="preserve">vì </w:t>
      </w:r>
      <w:r w:rsidRPr="003F098E">
        <w:rPr>
          <w:rFonts w:ascii="Times New Roman" w:hAnsi="Times New Roman" w:cs="Times New Roman"/>
          <w:sz w:val="28"/>
          <w:szCs w:val="28"/>
        </w:rPr>
        <w:t xml:space="preserve">để phân biệt giữa </w:t>
      </w:r>
      <w:r>
        <w:rPr>
          <w:rFonts w:ascii="Times New Roman" w:hAnsi="Times New Roman" w:cs="Times New Roman"/>
          <w:sz w:val="28"/>
          <w:szCs w:val="28"/>
        </w:rPr>
        <w:t xml:space="preserve">tự lực và tha lực, </w:t>
      </w:r>
      <w:r w:rsidR="00794C45">
        <w:rPr>
          <w:rFonts w:ascii="Times New Roman" w:hAnsi="Times New Roman" w:cs="Times New Roman"/>
          <w:sz w:val="28"/>
          <w:szCs w:val="28"/>
        </w:rPr>
        <w:t>mà pháp và</w:t>
      </w:r>
      <w:r w:rsidR="00103B2F">
        <w:rPr>
          <w:rFonts w:ascii="Times New Roman" w:hAnsi="Times New Roman" w:cs="Times New Roman"/>
          <w:sz w:val="28"/>
          <w:szCs w:val="28"/>
        </w:rPr>
        <w:t xml:space="preserve"> </w:t>
      </w:r>
      <w:r w:rsidR="00794C45">
        <w:rPr>
          <w:rFonts w:ascii="Times New Roman" w:hAnsi="Times New Roman" w:cs="Times New Roman"/>
          <w:sz w:val="28"/>
          <w:szCs w:val="28"/>
        </w:rPr>
        <w:t xml:space="preserve">dụ </w:t>
      </w:r>
      <w:r w:rsidR="00103B2F">
        <w:rPr>
          <w:rFonts w:ascii="Times New Roman" w:hAnsi="Times New Roman" w:cs="Times New Roman"/>
          <w:sz w:val="28"/>
          <w:szCs w:val="28"/>
        </w:rPr>
        <w:t xml:space="preserve">hợp lại </w:t>
      </w:r>
      <w:r w:rsidR="00794C45">
        <w:rPr>
          <w:rFonts w:ascii="Times New Roman" w:hAnsi="Times New Roman" w:cs="Times New Roman"/>
          <w:sz w:val="28"/>
          <w:szCs w:val="28"/>
        </w:rPr>
        <w:t>nói.</w:t>
      </w:r>
      <w:r w:rsidRPr="003F098E">
        <w:rPr>
          <w:rFonts w:ascii="Times New Roman" w:hAnsi="Times New Roman" w:cs="Times New Roman"/>
          <w:sz w:val="28"/>
          <w:szCs w:val="28"/>
        </w:rPr>
        <w:t xml:space="preserve"> </w:t>
      </w:r>
    </w:p>
    <w:p w:rsidR="00794C45" w:rsidRDefault="00794C45" w:rsidP="00D23020">
      <w:pPr>
        <w:spacing w:after="0" w:line="360" w:lineRule="auto"/>
        <w:ind w:firstLine="720"/>
        <w:jc w:val="both"/>
        <w:rPr>
          <w:rFonts w:ascii="Times New Roman" w:hAnsi="Times New Roman" w:cs="Times New Roman"/>
          <w:sz w:val="28"/>
          <w:szCs w:val="28"/>
        </w:rPr>
      </w:pPr>
    </w:p>
    <w:p w:rsidR="004A1854" w:rsidRDefault="0011044A"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004A1854" w:rsidRPr="00AF7119">
        <w:rPr>
          <w:rFonts w:ascii="Times New Roman" w:hAnsi="Times New Roman" w:cs="Times New Roman"/>
          <w:sz w:val="28"/>
          <w:szCs w:val="28"/>
        </w:rPr>
        <w:t>HAI NGHIỆP THIỆN ÁC</w:t>
      </w:r>
    </w:p>
    <w:p w:rsidR="00787980" w:rsidRDefault="00FC3668" w:rsidP="00D23020">
      <w:pPr>
        <w:spacing w:after="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Sự </w:t>
      </w:r>
      <w:r w:rsidR="00C23456">
        <w:rPr>
          <w:rFonts w:ascii="Times New Roman" w:hAnsi="Times New Roman" w:cs="Times New Roman"/>
          <w:sz w:val="28"/>
          <w:szCs w:val="28"/>
        </w:rPr>
        <w:t xml:space="preserve">hai nghiệp </w:t>
      </w:r>
      <w:r>
        <w:rPr>
          <w:rFonts w:ascii="Times New Roman" w:hAnsi="Times New Roman" w:cs="Times New Roman"/>
          <w:sz w:val="28"/>
          <w:szCs w:val="28"/>
        </w:rPr>
        <w:t>thiện ác.</w:t>
      </w:r>
      <w:proofErr w:type="gramEnd"/>
    </w:p>
    <w:p w:rsidR="000A038A" w:rsidRDefault="00FC3668"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Thượng nhân (Thân Loan) nói: </w:t>
      </w:r>
      <w:r w:rsidR="00B27D0C">
        <w:rPr>
          <w:rFonts w:ascii="Times New Roman" w:hAnsi="Times New Roman" w:cs="Times New Roman"/>
          <w:sz w:val="28"/>
          <w:szCs w:val="28"/>
        </w:rPr>
        <w:t>“T</w:t>
      </w:r>
      <w:r w:rsidR="00B27D0C" w:rsidRPr="001419E9">
        <w:rPr>
          <w:rFonts w:ascii="Times New Roman" w:hAnsi="Times New Roman" w:cs="Times New Roman"/>
          <w:sz w:val="28"/>
          <w:szCs w:val="28"/>
        </w:rPr>
        <w:t xml:space="preserve">ôi </w:t>
      </w:r>
      <w:r w:rsidR="00B27D0C">
        <w:rPr>
          <w:rFonts w:ascii="Times New Roman" w:hAnsi="Times New Roman" w:cs="Times New Roman"/>
          <w:sz w:val="28"/>
          <w:szCs w:val="28"/>
        </w:rPr>
        <w:t xml:space="preserve">hoàn toàn </w:t>
      </w:r>
      <w:r w:rsidR="00B27D0C" w:rsidRPr="001419E9">
        <w:rPr>
          <w:rFonts w:ascii="Times New Roman" w:hAnsi="Times New Roman" w:cs="Times New Roman"/>
          <w:sz w:val="28"/>
          <w:szCs w:val="28"/>
        </w:rPr>
        <w:t>không cầ</w:t>
      </w:r>
      <w:r w:rsidR="00662177">
        <w:rPr>
          <w:rFonts w:ascii="Times New Roman" w:hAnsi="Times New Roman" w:cs="Times New Roman"/>
          <w:sz w:val="28"/>
          <w:szCs w:val="28"/>
        </w:rPr>
        <w:t xml:space="preserve">u </w:t>
      </w:r>
      <w:r w:rsidR="00B27D0C" w:rsidRPr="001419E9">
        <w:rPr>
          <w:rFonts w:ascii="Times New Roman" w:hAnsi="Times New Roman" w:cs="Times New Roman"/>
          <w:sz w:val="28"/>
          <w:szCs w:val="28"/>
        </w:rPr>
        <w:t>thiện</w:t>
      </w:r>
      <w:r w:rsidR="00662177">
        <w:rPr>
          <w:rFonts w:ascii="Times New Roman" w:hAnsi="Times New Roman" w:cs="Times New Roman"/>
          <w:sz w:val="28"/>
          <w:szCs w:val="28"/>
        </w:rPr>
        <w:t xml:space="preserve"> căn</w:t>
      </w:r>
      <w:r w:rsidR="00B27D0C">
        <w:rPr>
          <w:rFonts w:ascii="Times New Roman" w:hAnsi="Times New Roman" w:cs="Times New Roman"/>
          <w:sz w:val="28"/>
          <w:szCs w:val="28"/>
        </w:rPr>
        <w:t>,</w:t>
      </w:r>
      <w:r w:rsidR="00B27D0C" w:rsidRPr="001419E9">
        <w:rPr>
          <w:rFonts w:ascii="Times New Roman" w:hAnsi="Times New Roman" w:cs="Times New Roman"/>
          <w:sz w:val="28"/>
          <w:szCs w:val="28"/>
        </w:rPr>
        <w:t xml:space="preserve"> cũng không sợ</w:t>
      </w:r>
      <w:r w:rsidR="00C23456">
        <w:rPr>
          <w:rFonts w:ascii="Times New Roman" w:hAnsi="Times New Roman" w:cs="Times New Roman"/>
          <w:sz w:val="28"/>
          <w:szCs w:val="28"/>
        </w:rPr>
        <w:t xml:space="preserve"> nghiệp</w:t>
      </w:r>
      <w:r w:rsidR="00662177">
        <w:rPr>
          <w:rFonts w:ascii="Times New Roman" w:hAnsi="Times New Roman" w:cs="Times New Roman"/>
          <w:sz w:val="28"/>
          <w:szCs w:val="28"/>
        </w:rPr>
        <w:t xml:space="preserve"> </w:t>
      </w:r>
      <w:r w:rsidR="00B27D0C" w:rsidRPr="001419E9">
        <w:rPr>
          <w:rFonts w:ascii="Times New Roman" w:hAnsi="Times New Roman" w:cs="Times New Roman"/>
          <w:sz w:val="28"/>
          <w:szCs w:val="28"/>
        </w:rPr>
        <w:t>ác.</w:t>
      </w:r>
      <w:r w:rsidR="00B27D0C">
        <w:rPr>
          <w:rFonts w:ascii="Times New Roman" w:hAnsi="Times New Roman" w:cs="Times New Roman"/>
          <w:sz w:val="28"/>
          <w:szCs w:val="28"/>
        </w:rPr>
        <w:t xml:space="preserve"> K</w:t>
      </w:r>
      <w:r w:rsidR="00B27D0C" w:rsidRPr="001419E9">
        <w:rPr>
          <w:rFonts w:ascii="Times New Roman" w:hAnsi="Times New Roman" w:cs="Times New Roman"/>
          <w:sz w:val="28"/>
          <w:szCs w:val="28"/>
        </w:rPr>
        <w:t>hông cầ</w:t>
      </w:r>
      <w:r w:rsidR="00662177">
        <w:rPr>
          <w:rFonts w:ascii="Times New Roman" w:hAnsi="Times New Roman" w:cs="Times New Roman"/>
          <w:sz w:val="28"/>
          <w:szCs w:val="28"/>
        </w:rPr>
        <w:t xml:space="preserve">u </w:t>
      </w:r>
      <w:r w:rsidR="00B27D0C" w:rsidRPr="001419E9">
        <w:rPr>
          <w:rFonts w:ascii="Times New Roman" w:hAnsi="Times New Roman" w:cs="Times New Roman"/>
          <w:sz w:val="28"/>
          <w:szCs w:val="28"/>
        </w:rPr>
        <w:t>thiện</w:t>
      </w:r>
      <w:r w:rsidR="00662177">
        <w:rPr>
          <w:rFonts w:ascii="Times New Roman" w:hAnsi="Times New Roman" w:cs="Times New Roman"/>
          <w:sz w:val="28"/>
          <w:szCs w:val="28"/>
        </w:rPr>
        <w:t xml:space="preserve"> căn</w:t>
      </w:r>
      <w:r w:rsidR="00B27D0C">
        <w:rPr>
          <w:rFonts w:ascii="Times New Roman" w:hAnsi="Times New Roman" w:cs="Times New Roman"/>
          <w:sz w:val="28"/>
          <w:szCs w:val="28"/>
        </w:rPr>
        <w:t xml:space="preserve">, vì không thiện </w:t>
      </w:r>
      <w:r w:rsidR="00662177">
        <w:rPr>
          <w:rFonts w:ascii="Times New Roman" w:hAnsi="Times New Roman" w:cs="Times New Roman"/>
          <w:sz w:val="28"/>
          <w:szCs w:val="28"/>
        </w:rPr>
        <w:t xml:space="preserve">căn </w:t>
      </w:r>
      <w:r w:rsidR="00B27D0C">
        <w:rPr>
          <w:rFonts w:ascii="Times New Roman" w:hAnsi="Times New Roman" w:cs="Times New Roman"/>
          <w:sz w:val="28"/>
          <w:szCs w:val="28"/>
        </w:rPr>
        <w:t xml:space="preserve">nào hơn được sự tín thọ bản nguyện Di Đà. </w:t>
      </w:r>
      <w:proofErr w:type="gramStart"/>
      <w:r w:rsidR="00B27D0C">
        <w:rPr>
          <w:rFonts w:ascii="Times New Roman" w:hAnsi="Times New Roman" w:cs="Times New Roman"/>
          <w:sz w:val="28"/>
          <w:szCs w:val="28"/>
        </w:rPr>
        <w:t xml:space="preserve">Không sợ </w:t>
      </w:r>
      <w:r w:rsidR="00662177">
        <w:rPr>
          <w:rFonts w:ascii="Times New Roman" w:hAnsi="Times New Roman" w:cs="Times New Roman"/>
          <w:sz w:val="28"/>
          <w:szCs w:val="28"/>
        </w:rPr>
        <w:t>nghiệp</w:t>
      </w:r>
      <w:r w:rsidR="00C23456" w:rsidRPr="00C23456">
        <w:rPr>
          <w:rFonts w:ascii="Times New Roman" w:hAnsi="Times New Roman" w:cs="Times New Roman"/>
          <w:sz w:val="28"/>
          <w:szCs w:val="28"/>
        </w:rPr>
        <w:t xml:space="preserve"> </w:t>
      </w:r>
      <w:r w:rsidR="00C23456">
        <w:rPr>
          <w:rFonts w:ascii="Times New Roman" w:hAnsi="Times New Roman" w:cs="Times New Roman"/>
          <w:sz w:val="28"/>
          <w:szCs w:val="28"/>
        </w:rPr>
        <w:t>ác</w:t>
      </w:r>
      <w:r w:rsidR="00662177">
        <w:rPr>
          <w:rFonts w:ascii="Times New Roman" w:hAnsi="Times New Roman" w:cs="Times New Roman"/>
          <w:sz w:val="28"/>
          <w:szCs w:val="28"/>
        </w:rPr>
        <w:t>, vì không nghiệp</w:t>
      </w:r>
      <w:r w:rsidR="00B27D0C">
        <w:rPr>
          <w:rFonts w:ascii="Times New Roman" w:hAnsi="Times New Roman" w:cs="Times New Roman"/>
          <w:sz w:val="28"/>
          <w:szCs w:val="28"/>
        </w:rPr>
        <w:t xml:space="preserve"> </w:t>
      </w:r>
      <w:r w:rsidR="00C23456">
        <w:rPr>
          <w:rFonts w:ascii="Times New Roman" w:hAnsi="Times New Roman" w:cs="Times New Roman"/>
          <w:sz w:val="28"/>
          <w:szCs w:val="28"/>
        </w:rPr>
        <w:t xml:space="preserve">ác </w:t>
      </w:r>
      <w:r w:rsidR="00B27D0C">
        <w:rPr>
          <w:rFonts w:ascii="Times New Roman" w:hAnsi="Times New Roman" w:cs="Times New Roman"/>
          <w:sz w:val="28"/>
          <w:szCs w:val="28"/>
        </w:rPr>
        <w:t xml:space="preserve">nào </w:t>
      </w:r>
      <w:r w:rsidR="00662177">
        <w:rPr>
          <w:rFonts w:ascii="Times New Roman" w:hAnsi="Times New Roman" w:cs="Times New Roman"/>
          <w:sz w:val="28"/>
          <w:szCs w:val="28"/>
        </w:rPr>
        <w:t xml:space="preserve">chướng ngại </w:t>
      </w:r>
      <w:r w:rsidR="00B27D0C">
        <w:rPr>
          <w:rFonts w:ascii="Times New Roman" w:hAnsi="Times New Roman" w:cs="Times New Roman"/>
          <w:sz w:val="28"/>
          <w:szCs w:val="28"/>
        </w:rPr>
        <w:t>được bản nguyện Di Đà.</w:t>
      </w:r>
      <w:r w:rsidR="000A038A">
        <w:rPr>
          <w:rFonts w:ascii="Times New Roman" w:hAnsi="Times New Roman" w:cs="Times New Roman"/>
          <w:sz w:val="28"/>
          <w:szCs w:val="28"/>
        </w:rPr>
        <w:t>”</w:t>
      </w:r>
      <w:proofErr w:type="gramEnd"/>
      <w:r w:rsidR="00B27D0C">
        <w:rPr>
          <w:rFonts w:ascii="Times New Roman" w:hAnsi="Times New Roman" w:cs="Times New Roman"/>
          <w:sz w:val="28"/>
          <w:szCs w:val="28"/>
        </w:rPr>
        <w:t xml:space="preserve"> </w:t>
      </w:r>
    </w:p>
    <w:p w:rsidR="000A038A" w:rsidRDefault="00B27D0C"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Tuy nhiên, người đời thường cho rằng, ‘Người nào thiện căn không đầy đủ, thì dù niệm Phật cũng không được vãng sanh’. </w:t>
      </w:r>
      <w:proofErr w:type="gramStart"/>
      <w:r w:rsidR="000A038A">
        <w:rPr>
          <w:rFonts w:ascii="Times New Roman" w:hAnsi="Times New Roman" w:cs="Times New Roman"/>
          <w:sz w:val="28"/>
          <w:szCs w:val="28"/>
        </w:rPr>
        <w:t xml:space="preserve">Cũng nói, ‘Người nào nghiệp </w:t>
      </w:r>
      <w:r w:rsidR="00C23456">
        <w:rPr>
          <w:rFonts w:ascii="Times New Roman" w:hAnsi="Times New Roman" w:cs="Times New Roman"/>
          <w:sz w:val="28"/>
          <w:szCs w:val="28"/>
        </w:rPr>
        <w:t xml:space="preserve">ác </w:t>
      </w:r>
      <w:r w:rsidR="000A038A">
        <w:rPr>
          <w:rFonts w:ascii="Times New Roman" w:hAnsi="Times New Roman" w:cs="Times New Roman"/>
          <w:sz w:val="28"/>
          <w:szCs w:val="28"/>
        </w:rPr>
        <w:t>sâu nặng, thì dù niệm Phật cũng không được vãng sanh’.</w:t>
      </w:r>
      <w:proofErr w:type="gramEnd"/>
      <w:r w:rsidR="000A038A">
        <w:rPr>
          <w:rFonts w:ascii="Times New Roman" w:hAnsi="Times New Roman" w:cs="Times New Roman"/>
          <w:sz w:val="28"/>
          <w:szCs w:val="28"/>
        </w:rPr>
        <w:t xml:space="preserve"> </w:t>
      </w:r>
      <w:proofErr w:type="gramStart"/>
      <w:r w:rsidR="000A038A">
        <w:rPr>
          <w:rFonts w:ascii="Times New Roman" w:hAnsi="Times New Roman" w:cs="Times New Roman"/>
          <w:sz w:val="28"/>
          <w:szCs w:val="28"/>
        </w:rPr>
        <w:t>Thật là không đúng khi có ý tưởng như vậ</w:t>
      </w:r>
      <w:r w:rsidR="00035A5B">
        <w:rPr>
          <w:rFonts w:ascii="Times New Roman" w:hAnsi="Times New Roman" w:cs="Times New Roman"/>
          <w:sz w:val="28"/>
          <w:szCs w:val="28"/>
        </w:rPr>
        <w:t>y.</w:t>
      </w:r>
      <w:proofErr w:type="gramEnd"/>
    </w:p>
    <w:p w:rsidR="000A038A" w:rsidRDefault="000A038A" w:rsidP="00D23020">
      <w:pPr>
        <w:spacing w:after="0" w:line="360" w:lineRule="auto"/>
        <w:ind w:firstLine="720"/>
        <w:jc w:val="both"/>
        <w:rPr>
          <w:rFonts w:ascii="Times New Roman" w:hAnsi="Times New Roman" w:cs="Times New Roman"/>
          <w:sz w:val="28"/>
          <w:szCs w:val="28"/>
        </w:rPr>
      </w:pPr>
      <w:r w:rsidRPr="000A038A">
        <w:rPr>
          <w:rFonts w:ascii="Times New Roman" w:hAnsi="Times New Roman" w:cs="Times New Roman"/>
          <w:sz w:val="28"/>
          <w:szCs w:val="28"/>
        </w:rPr>
        <w:t xml:space="preserve">Nếu nghiệp </w:t>
      </w:r>
      <w:r w:rsidR="00C23456" w:rsidRPr="000A038A">
        <w:rPr>
          <w:rFonts w:ascii="Times New Roman" w:hAnsi="Times New Roman" w:cs="Times New Roman"/>
          <w:sz w:val="28"/>
          <w:szCs w:val="28"/>
        </w:rPr>
        <w:t>ác</w:t>
      </w:r>
      <w:r w:rsidR="00C23456">
        <w:rPr>
          <w:rFonts w:ascii="Times New Roman" w:hAnsi="Times New Roman" w:cs="Times New Roman"/>
          <w:sz w:val="28"/>
          <w:szCs w:val="28"/>
        </w:rPr>
        <w:t xml:space="preserve"> </w:t>
      </w:r>
      <w:r w:rsidR="00714708">
        <w:rPr>
          <w:rFonts w:ascii="Times New Roman" w:hAnsi="Times New Roman" w:cs="Times New Roman"/>
          <w:sz w:val="28"/>
          <w:szCs w:val="28"/>
        </w:rPr>
        <w:t xml:space="preserve">có thể </w:t>
      </w:r>
      <w:r>
        <w:rPr>
          <w:rFonts w:ascii="Times New Roman" w:hAnsi="Times New Roman" w:cs="Times New Roman"/>
          <w:sz w:val="28"/>
          <w:szCs w:val="28"/>
        </w:rPr>
        <w:t>mặ</w:t>
      </w:r>
      <w:r w:rsidR="00714E6D">
        <w:rPr>
          <w:rFonts w:ascii="Times New Roman" w:hAnsi="Times New Roman" w:cs="Times New Roman"/>
          <w:sz w:val="28"/>
          <w:szCs w:val="28"/>
        </w:rPr>
        <w:t xml:space="preserve">c ý </w:t>
      </w:r>
      <w:r w:rsidR="00662177">
        <w:rPr>
          <w:rFonts w:ascii="Times New Roman" w:hAnsi="Times New Roman" w:cs="Times New Roman"/>
          <w:sz w:val="28"/>
          <w:szCs w:val="28"/>
        </w:rPr>
        <w:t>chấm</w:t>
      </w:r>
      <w:r>
        <w:rPr>
          <w:rFonts w:ascii="Times New Roman" w:hAnsi="Times New Roman" w:cs="Times New Roman"/>
          <w:sz w:val="28"/>
          <w:szCs w:val="28"/>
        </w:rPr>
        <w:t xml:space="preserve"> </w:t>
      </w:r>
      <w:r w:rsidRPr="000A038A">
        <w:rPr>
          <w:rFonts w:ascii="Times New Roman" w:hAnsi="Times New Roman" w:cs="Times New Roman"/>
          <w:sz w:val="28"/>
          <w:szCs w:val="28"/>
        </w:rPr>
        <w:t xml:space="preserve">dứt, thiện căn có thể </w:t>
      </w:r>
      <w:r>
        <w:rPr>
          <w:rFonts w:ascii="Times New Roman" w:hAnsi="Times New Roman" w:cs="Times New Roman"/>
          <w:sz w:val="28"/>
          <w:szCs w:val="28"/>
        </w:rPr>
        <w:t xml:space="preserve">hết lòng đầy đủ, mà </w:t>
      </w:r>
      <w:proofErr w:type="gramStart"/>
      <w:r>
        <w:rPr>
          <w:rFonts w:ascii="Times New Roman" w:hAnsi="Times New Roman" w:cs="Times New Roman"/>
          <w:sz w:val="28"/>
          <w:szCs w:val="28"/>
        </w:rPr>
        <w:t>được  xuất</w:t>
      </w:r>
      <w:proofErr w:type="gramEnd"/>
      <w:r>
        <w:rPr>
          <w:rFonts w:ascii="Times New Roman" w:hAnsi="Times New Roman" w:cs="Times New Roman"/>
          <w:sz w:val="28"/>
          <w:szCs w:val="28"/>
        </w:rPr>
        <w:t xml:space="preserve"> ly sanh tử, vãng sanh Tịnh độ, </w:t>
      </w:r>
      <w:r w:rsidR="00D820C8">
        <w:rPr>
          <w:rFonts w:ascii="Times New Roman" w:hAnsi="Times New Roman" w:cs="Times New Roman"/>
          <w:sz w:val="28"/>
          <w:szCs w:val="28"/>
        </w:rPr>
        <w:t xml:space="preserve">thì </w:t>
      </w:r>
      <w:r w:rsidR="00714708">
        <w:rPr>
          <w:rFonts w:ascii="Times New Roman" w:hAnsi="Times New Roman" w:cs="Times New Roman"/>
          <w:sz w:val="28"/>
          <w:szCs w:val="28"/>
        </w:rPr>
        <w:t>người</w:t>
      </w:r>
      <w:r w:rsidR="00D820C8">
        <w:rPr>
          <w:rFonts w:ascii="Times New Roman" w:hAnsi="Times New Roman" w:cs="Times New Roman"/>
          <w:sz w:val="28"/>
          <w:szCs w:val="28"/>
        </w:rPr>
        <w:t xml:space="preserve"> không tin biết bản nguyện, có gì </w:t>
      </w:r>
      <w:r w:rsidR="00087834">
        <w:rPr>
          <w:rFonts w:ascii="Times New Roman" w:hAnsi="Times New Roman" w:cs="Times New Roman"/>
          <w:sz w:val="28"/>
          <w:szCs w:val="28"/>
        </w:rPr>
        <w:t>không đủ?</w:t>
      </w:r>
    </w:p>
    <w:p w:rsidR="00DE799A" w:rsidRDefault="00714E6D" w:rsidP="00DE799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Đây đều không thể mặc ý</w:t>
      </w:r>
      <w:r w:rsidR="00662177">
        <w:rPr>
          <w:rFonts w:ascii="Times New Roman" w:hAnsi="Times New Roman" w:cs="Times New Roman"/>
          <w:sz w:val="28"/>
          <w:szCs w:val="28"/>
        </w:rPr>
        <w:t xml:space="preserve"> hay</w:t>
      </w:r>
      <w:r>
        <w:rPr>
          <w:rFonts w:ascii="Times New Roman" w:hAnsi="Times New Roman" w:cs="Times New Roman"/>
          <w:sz w:val="28"/>
          <w:szCs w:val="28"/>
        </w:rPr>
        <w:t xml:space="preserve"> hết lòng. </w:t>
      </w:r>
      <w:proofErr w:type="gramStart"/>
      <w:r w:rsidRPr="00714E6D">
        <w:rPr>
          <w:rFonts w:ascii="Times New Roman" w:hAnsi="Times New Roman" w:cs="Times New Roman"/>
          <w:sz w:val="28"/>
          <w:szCs w:val="28"/>
        </w:rPr>
        <w:t>Dù sợ</w:t>
      </w:r>
      <w:r>
        <w:rPr>
          <w:rFonts w:ascii="Times New Roman" w:hAnsi="Times New Roman" w:cs="Times New Roman"/>
          <w:sz w:val="28"/>
          <w:szCs w:val="28"/>
        </w:rPr>
        <w:t xml:space="preserve"> </w:t>
      </w:r>
      <w:r w:rsidRPr="00714E6D">
        <w:rPr>
          <w:rFonts w:ascii="Times New Roman" w:hAnsi="Times New Roman" w:cs="Times New Roman"/>
          <w:sz w:val="28"/>
          <w:szCs w:val="28"/>
        </w:rPr>
        <w:t xml:space="preserve">nghiệp </w:t>
      </w:r>
      <w:r w:rsidR="00C23456">
        <w:rPr>
          <w:rFonts w:ascii="Times New Roman" w:hAnsi="Times New Roman" w:cs="Times New Roman"/>
          <w:sz w:val="28"/>
          <w:szCs w:val="28"/>
        </w:rPr>
        <w:t xml:space="preserve">ác </w:t>
      </w:r>
      <w:r>
        <w:rPr>
          <w:rFonts w:ascii="Times New Roman" w:hAnsi="Times New Roman" w:cs="Times New Roman"/>
          <w:sz w:val="28"/>
          <w:szCs w:val="28"/>
        </w:rPr>
        <w:t>mà</w:t>
      </w:r>
      <w:r w:rsidRPr="00714E6D">
        <w:rPr>
          <w:rFonts w:ascii="Times New Roman" w:hAnsi="Times New Roman" w:cs="Times New Roman"/>
          <w:sz w:val="28"/>
          <w:szCs w:val="28"/>
        </w:rPr>
        <w:t xml:space="preserve"> nghiệp </w:t>
      </w:r>
      <w:r w:rsidR="00C23456">
        <w:rPr>
          <w:rFonts w:ascii="Times New Roman" w:hAnsi="Times New Roman" w:cs="Times New Roman"/>
          <w:sz w:val="28"/>
          <w:szCs w:val="28"/>
        </w:rPr>
        <w:t xml:space="preserve">ác </w:t>
      </w:r>
      <w:r>
        <w:rPr>
          <w:rFonts w:ascii="Times New Roman" w:hAnsi="Times New Roman" w:cs="Times New Roman"/>
          <w:sz w:val="28"/>
          <w:szCs w:val="28"/>
        </w:rPr>
        <w:t xml:space="preserve">thường </w:t>
      </w:r>
      <w:r w:rsidR="00662177">
        <w:rPr>
          <w:rFonts w:ascii="Times New Roman" w:hAnsi="Times New Roman" w:cs="Times New Roman"/>
          <w:sz w:val="28"/>
          <w:szCs w:val="28"/>
        </w:rPr>
        <w:t xml:space="preserve">sanh </w:t>
      </w:r>
      <w:r>
        <w:rPr>
          <w:rFonts w:ascii="Times New Roman" w:hAnsi="Times New Roman" w:cs="Times New Roman"/>
          <w:sz w:val="28"/>
          <w:szCs w:val="28"/>
        </w:rPr>
        <w:t>khởi.</w:t>
      </w:r>
      <w:proofErr w:type="gramEnd"/>
      <w:r>
        <w:rPr>
          <w:rFonts w:ascii="Times New Roman" w:hAnsi="Times New Roman" w:cs="Times New Roman"/>
          <w:sz w:val="28"/>
          <w:szCs w:val="28"/>
        </w:rPr>
        <w:t xml:space="preserve"> </w:t>
      </w:r>
      <w:r w:rsidRPr="00714E6D">
        <w:rPr>
          <w:rFonts w:ascii="Times New Roman" w:hAnsi="Times New Roman" w:cs="Times New Roman"/>
          <w:sz w:val="28"/>
          <w:szCs w:val="28"/>
        </w:rPr>
        <w:t xml:space="preserve">Dù </w:t>
      </w:r>
      <w:r>
        <w:rPr>
          <w:rFonts w:ascii="Times New Roman" w:hAnsi="Times New Roman" w:cs="Times New Roman"/>
          <w:sz w:val="28"/>
          <w:szCs w:val="28"/>
        </w:rPr>
        <w:t xml:space="preserve">cầu thiện căn mà </w:t>
      </w:r>
      <w:r w:rsidRPr="00714E6D">
        <w:rPr>
          <w:rFonts w:ascii="Times New Roman" w:hAnsi="Times New Roman" w:cs="Times New Roman"/>
          <w:sz w:val="28"/>
          <w:szCs w:val="28"/>
        </w:rPr>
        <w:t xml:space="preserve">không </w:t>
      </w:r>
      <w:r w:rsidR="00C11ED9">
        <w:rPr>
          <w:rFonts w:ascii="Times New Roman" w:hAnsi="Times New Roman" w:cs="Times New Roman"/>
          <w:sz w:val="28"/>
          <w:szCs w:val="28"/>
        </w:rPr>
        <w:t xml:space="preserve">thể </w:t>
      </w:r>
      <w:r w:rsidR="00662177">
        <w:rPr>
          <w:rFonts w:ascii="Times New Roman" w:hAnsi="Times New Roman" w:cs="Times New Roman"/>
          <w:sz w:val="28"/>
          <w:szCs w:val="28"/>
        </w:rPr>
        <w:t xml:space="preserve">có </w:t>
      </w:r>
      <w:r w:rsidRPr="00714E6D">
        <w:rPr>
          <w:rFonts w:ascii="Times New Roman" w:hAnsi="Times New Roman" w:cs="Times New Roman"/>
          <w:sz w:val="28"/>
          <w:szCs w:val="28"/>
        </w:rPr>
        <w:t xml:space="preserve">được </w:t>
      </w:r>
      <w:r w:rsidR="00662177">
        <w:rPr>
          <w:rFonts w:ascii="Times New Roman" w:hAnsi="Times New Roman" w:cs="Times New Roman"/>
          <w:sz w:val="28"/>
          <w:szCs w:val="28"/>
        </w:rPr>
        <w:t xml:space="preserve">vì </w:t>
      </w:r>
      <w:r w:rsidR="00C11ED9">
        <w:rPr>
          <w:rFonts w:ascii="Times New Roman" w:hAnsi="Times New Roman" w:cs="Times New Roman"/>
          <w:sz w:val="28"/>
          <w:szCs w:val="28"/>
        </w:rPr>
        <w:t xml:space="preserve">còn </w:t>
      </w:r>
      <w:r w:rsidR="00662177">
        <w:rPr>
          <w:rFonts w:ascii="Times New Roman" w:hAnsi="Times New Roman" w:cs="Times New Roman"/>
          <w:sz w:val="28"/>
          <w:szCs w:val="28"/>
        </w:rPr>
        <w:t xml:space="preserve">bản </w:t>
      </w:r>
      <w:r w:rsidR="00C11ED9">
        <w:rPr>
          <w:rFonts w:ascii="Times New Roman" w:hAnsi="Times New Roman" w:cs="Times New Roman"/>
          <w:sz w:val="28"/>
          <w:szCs w:val="28"/>
        </w:rPr>
        <w:t>tánh</w:t>
      </w:r>
      <w:r w:rsidR="00662177">
        <w:rPr>
          <w:rFonts w:ascii="Times New Roman" w:hAnsi="Times New Roman" w:cs="Times New Roman"/>
          <w:sz w:val="28"/>
          <w:szCs w:val="28"/>
        </w:rPr>
        <w:t xml:space="preserve"> </w:t>
      </w:r>
      <w:r w:rsidR="00035A5B">
        <w:rPr>
          <w:rFonts w:ascii="Times New Roman" w:hAnsi="Times New Roman" w:cs="Times New Roman"/>
          <w:sz w:val="28"/>
          <w:szCs w:val="28"/>
        </w:rPr>
        <w:t>phàm phu.</w:t>
      </w:r>
    </w:p>
    <w:p w:rsidR="00DE799A" w:rsidRDefault="0092558B" w:rsidP="00DE799A">
      <w:pPr>
        <w:spacing w:after="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Với những </w:t>
      </w:r>
      <w:r w:rsidR="00E04DE2">
        <w:rPr>
          <w:rFonts w:ascii="Times New Roman" w:hAnsi="Times New Roman" w:cs="Times New Roman"/>
          <w:sz w:val="28"/>
          <w:szCs w:val="28"/>
        </w:rPr>
        <w:t xml:space="preserve">ác </w:t>
      </w:r>
      <w:r w:rsidR="00C23456">
        <w:rPr>
          <w:rFonts w:ascii="Times New Roman" w:hAnsi="Times New Roman" w:cs="Times New Roman"/>
          <w:sz w:val="28"/>
          <w:szCs w:val="28"/>
        </w:rPr>
        <w:t>cơ</w:t>
      </w:r>
      <w:r w:rsidR="00C03073">
        <w:rPr>
          <w:rStyle w:val="FootnoteReference"/>
          <w:rFonts w:ascii="Times New Roman" w:hAnsi="Times New Roman" w:cs="Times New Roman"/>
          <w:sz w:val="28"/>
          <w:szCs w:val="28"/>
        </w:rPr>
        <w:footnoteReference w:id="27"/>
      </w:r>
      <w:r w:rsidR="00C03073">
        <w:rPr>
          <w:rFonts w:ascii="Times New Roman" w:hAnsi="Times New Roman" w:cs="Times New Roman"/>
          <w:sz w:val="28"/>
          <w:szCs w:val="28"/>
        </w:rPr>
        <w:t xml:space="preserve"> </w:t>
      </w:r>
      <w:r w:rsidR="00C23456">
        <w:rPr>
          <w:rFonts w:ascii="Times New Roman" w:hAnsi="Times New Roman" w:cs="Times New Roman"/>
          <w:sz w:val="28"/>
          <w:szCs w:val="28"/>
        </w:rPr>
        <w:t xml:space="preserve">đầy đủ </w:t>
      </w:r>
      <w:r w:rsidR="00C03073">
        <w:rPr>
          <w:rFonts w:ascii="Times New Roman" w:hAnsi="Times New Roman" w:cs="Times New Roman"/>
          <w:sz w:val="28"/>
          <w:szCs w:val="28"/>
        </w:rPr>
        <w:t xml:space="preserve">ba độc </w:t>
      </w:r>
      <w:r>
        <w:rPr>
          <w:rFonts w:ascii="Times New Roman" w:hAnsi="Times New Roman" w:cs="Times New Roman"/>
          <w:sz w:val="28"/>
          <w:szCs w:val="28"/>
        </w:rPr>
        <w:t>và</w:t>
      </w:r>
      <w:r w:rsidR="00C03073">
        <w:rPr>
          <w:rFonts w:ascii="Times New Roman" w:hAnsi="Times New Roman" w:cs="Times New Roman"/>
          <w:sz w:val="28"/>
          <w:szCs w:val="28"/>
        </w:rPr>
        <w:t xml:space="preserve"> h</w:t>
      </w:r>
      <w:r w:rsidR="00C11ED9">
        <w:rPr>
          <w:rFonts w:ascii="Times New Roman" w:hAnsi="Times New Roman" w:cs="Times New Roman"/>
          <w:sz w:val="28"/>
          <w:szCs w:val="28"/>
        </w:rPr>
        <w:t xml:space="preserve">èn mọt như thế, </w:t>
      </w:r>
      <w:r w:rsidR="00C03073">
        <w:rPr>
          <w:rFonts w:ascii="Times New Roman" w:hAnsi="Times New Roman" w:cs="Times New Roman"/>
          <w:sz w:val="28"/>
          <w:szCs w:val="28"/>
        </w:rPr>
        <w:t xml:space="preserve">không gì bằng </w:t>
      </w:r>
      <w:r w:rsidR="003E38FC">
        <w:rPr>
          <w:rFonts w:ascii="Times New Roman" w:hAnsi="Times New Roman" w:cs="Times New Roman"/>
          <w:sz w:val="28"/>
          <w:szCs w:val="28"/>
        </w:rPr>
        <w:t xml:space="preserve">hãy </w:t>
      </w:r>
      <w:r w:rsidR="00C03073">
        <w:rPr>
          <w:rFonts w:ascii="Times New Roman" w:hAnsi="Times New Roman" w:cs="Times New Roman"/>
          <w:sz w:val="28"/>
          <w:szCs w:val="28"/>
        </w:rPr>
        <w:t xml:space="preserve">ngước lên và tin nhận trí tuệ của Phật, </w:t>
      </w:r>
      <w:r w:rsidR="00C11ED9">
        <w:rPr>
          <w:rFonts w:ascii="Times New Roman" w:hAnsi="Times New Roman" w:cs="Times New Roman"/>
          <w:sz w:val="28"/>
          <w:szCs w:val="28"/>
        </w:rPr>
        <w:t xml:space="preserve">bởi vì </w:t>
      </w:r>
      <w:r w:rsidR="00C03073">
        <w:rPr>
          <w:rFonts w:ascii="Times New Roman" w:hAnsi="Times New Roman" w:cs="Times New Roman"/>
          <w:sz w:val="28"/>
          <w:szCs w:val="28"/>
        </w:rPr>
        <w:t>Ngài có bản nguyện ‘năm kiếp tư duy’</w:t>
      </w:r>
      <w:r w:rsidR="00261124">
        <w:rPr>
          <w:rStyle w:val="FootnoteReference"/>
          <w:rFonts w:ascii="Times New Roman" w:hAnsi="Times New Roman" w:cs="Times New Roman"/>
          <w:sz w:val="28"/>
          <w:szCs w:val="28"/>
        </w:rPr>
        <w:footnoteReference w:id="28"/>
      </w:r>
      <w:r w:rsidR="00C03073">
        <w:rPr>
          <w:rFonts w:ascii="Times New Roman" w:hAnsi="Times New Roman" w:cs="Times New Roman"/>
          <w:sz w:val="28"/>
          <w:szCs w:val="28"/>
        </w:rPr>
        <w:t xml:space="preserve">, </w:t>
      </w:r>
      <w:r w:rsidR="00C11ED9">
        <w:rPr>
          <w:rFonts w:ascii="Times New Roman" w:hAnsi="Times New Roman" w:cs="Times New Roman"/>
          <w:sz w:val="28"/>
          <w:szCs w:val="28"/>
        </w:rPr>
        <w:t>nhiếp thủ căn cơ tự lực không thể xuất ly</w:t>
      </w:r>
      <w:r w:rsidR="00035A5B">
        <w:rPr>
          <w:rFonts w:ascii="Times New Roman" w:hAnsi="Times New Roman" w:cs="Times New Roman"/>
          <w:sz w:val="28"/>
          <w:szCs w:val="28"/>
        </w:rPr>
        <w:t>.</w:t>
      </w:r>
      <w:proofErr w:type="gramEnd"/>
    </w:p>
    <w:p w:rsidR="003E38FC" w:rsidRDefault="00B671E0" w:rsidP="00DE799A">
      <w:pPr>
        <w:spacing w:after="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Nhữ</w:t>
      </w:r>
      <w:r w:rsidR="002A44C0">
        <w:rPr>
          <w:rFonts w:ascii="Times New Roman" w:hAnsi="Times New Roman" w:cs="Times New Roman"/>
          <w:sz w:val="28"/>
          <w:szCs w:val="28"/>
        </w:rPr>
        <w:t xml:space="preserve">ng ai </w:t>
      </w:r>
      <w:r w:rsidR="003E38FC">
        <w:rPr>
          <w:rFonts w:ascii="Times New Roman" w:hAnsi="Times New Roman" w:cs="Times New Roman"/>
          <w:sz w:val="28"/>
          <w:szCs w:val="28"/>
        </w:rPr>
        <w:t xml:space="preserve">cho rằng, </w:t>
      </w:r>
      <w:r w:rsidR="00261124">
        <w:rPr>
          <w:rFonts w:ascii="Times New Roman" w:hAnsi="Times New Roman" w:cs="Times New Roman"/>
          <w:sz w:val="28"/>
          <w:szCs w:val="28"/>
        </w:rPr>
        <w:t>‘</w:t>
      </w:r>
      <w:r w:rsidR="00E04DE2">
        <w:rPr>
          <w:rFonts w:ascii="Times New Roman" w:hAnsi="Times New Roman" w:cs="Times New Roman"/>
          <w:sz w:val="28"/>
          <w:szCs w:val="28"/>
        </w:rPr>
        <w:t xml:space="preserve">Thiện </w:t>
      </w:r>
      <w:r w:rsidR="00C23456">
        <w:rPr>
          <w:rFonts w:ascii="Times New Roman" w:hAnsi="Times New Roman" w:cs="Times New Roman"/>
          <w:sz w:val="28"/>
          <w:szCs w:val="28"/>
        </w:rPr>
        <w:t>cơ</w:t>
      </w:r>
      <w:r w:rsidR="00261124">
        <w:rPr>
          <w:rFonts w:ascii="Times New Roman" w:hAnsi="Times New Roman" w:cs="Times New Roman"/>
          <w:sz w:val="28"/>
          <w:szCs w:val="28"/>
        </w:rPr>
        <w:t xml:space="preserve"> niệm Phật, </w:t>
      </w:r>
      <w:r w:rsidR="008D64DB">
        <w:rPr>
          <w:rFonts w:ascii="Times New Roman" w:hAnsi="Times New Roman" w:cs="Times New Roman"/>
          <w:sz w:val="28"/>
          <w:szCs w:val="28"/>
        </w:rPr>
        <w:t xml:space="preserve">thì </w:t>
      </w:r>
      <w:r w:rsidR="002A44C0">
        <w:rPr>
          <w:rFonts w:ascii="Times New Roman" w:hAnsi="Times New Roman" w:cs="Times New Roman"/>
          <w:sz w:val="28"/>
          <w:szCs w:val="28"/>
        </w:rPr>
        <w:t>quyết</w:t>
      </w:r>
      <w:r w:rsidR="00261124">
        <w:rPr>
          <w:rFonts w:ascii="Times New Roman" w:hAnsi="Times New Roman" w:cs="Times New Roman"/>
          <w:sz w:val="28"/>
          <w:szCs w:val="28"/>
        </w:rPr>
        <w:t xml:space="preserve"> định vãng sanh’, </w:t>
      </w:r>
      <w:r w:rsidR="008D64DB">
        <w:rPr>
          <w:rFonts w:ascii="Times New Roman" w:hAnsi="Times New Roman" w:cs="Times New Roman"/>
          <w:sz w:val="28"/>
          <w:szCs w:val="28"/>
        </w:rPr>
        <w:t xml:space="preserve">và </w:t>
      </w:r>
      <w:r w:rsidR="00261124">
        <w:rPr>
          <w:rFonts w:ascii="Times New Roman" w:hAnsi="Times New Roman" w:cs="Times New Roman"/>
          <w:sz w:val="28"/>
          <w:szCs w:val="28"/>
        </w:rPr>
        <w:t xml:space="preserve">nghi ngờ ‘Kẻ ác niệm Phật, </w:t>
      </w:r>
      <w:r w:rsidR="008D64DB">
        <w:rPr>
          <w:rFonts w:ascii="Times New Roman" w:hAnsi="Times New Roman" w:cs="Times New Roman"/>
          <w:sz w:val="28"/>
          <w:szCs w:val="28"/>
        </w:rPr>
        <w:t xml:space="preserve">thì </w:t>
      </w:r>
      <w:r w:rsidR="00E04DE2">
        <w:rPr>
          <w:rFonts w:ascii="Times New Roman" w:hAnsi="Times New Roman" w:cs="Times New Roman"/>
          <w:sz w:val="28"/>
          <w:szCs w:val="28"/>
        </w:rPr>
        <w:t xml:space="preserve">sự </w:t>
      </w:r>
      <w:r w:rsidR="00261124">
        <w:rPr>
          <w:rFonts w:ascii="Times New Roman" w:hAnsi="Times New Roman" w:cs="Times New Roman"/>
          <w:sz w:val="28"/>
          <w:szCs w:val="28"/>
        </w:rPr>
        <w:t xml:space="preserve">vãng sanh </w:t>
      </w:r>
      <w:r w:rsidR="008D64DB">
        <w:rPr>
          <w:rFonts w:ascii="Times New Roman" w:hAnsi="Times New Roman" w:cs="Times New Roman"/>
          <w:sz w:val="28"/>
          <w:szCs w:val="28"/>
        </w:rPr>
        <w:t>không xác</w:t>
      </w:r>
      <w:r w:rsidR="00261124">
        <w:rPr>
          <w:rFonts w:ascii="Times New Roman" w:hAnsi="Times New Roman" w:cs="Times New Roman"/>
          <w:sz w:val="28"/>
          <w:szCs w:val="28"/>
        </w:rPr>
        <w:t xml:space="preserve"> định’.</w:t>
      </w:r>
      <w:proofErr w:type="gramEnd"/>
      <w:r w:rsidR="00261124">
        <w:rPr>
          <w:rFonts w:ascii="Times New Roman" w:hAnsi="Times New Roman" w:cs="Times New Roman"/>
          <w:sz w:val="28"/>
          <w:szCs w:val="28"/>
        </w:rPr>
        <w:t xml:space="preserve"> </w:t>
      </w:r>
      <w:r w:rsidR="00C000D3">
        <w:rPr>
          <w:rFonts w:ascii="Times New Roman" w:hAnsi="Times New Roman" w:cs="Times New Roman"/>
          <w:sz w:val="28"/>
          <w:szCs w:val="28"/>
        </w:rPr>
        <w:t>Quy mô</w:t>
      </w:r>
      <w:r w:rsidR="00261124" w:rsidRPr="00261124">
        <w:rPr>
          <w:rFonts w:ascii="Times New Roman" w:hAnsi="Times New Roman" w:cs="Times New Roman"/>
          <w:sz w:val="28"/>
          <w:szCs w:val="28"/>
        </w:rPr>
        <w:t xml:space="preserve"> của </w:t>
      </w:r>
      <w:r w:rsidR="00261124">
        <w:rPr>
          <w:rFonts w:ascii="Times New Roman" w:hAnsi="Times New Roman" w:cs="Times New Roman"/>
          <w:sz w:val="28"/>
          <w:szCs w:val="28"/>
        </w:rPr>
        <w:t>bản nguyện</w:t>
      </w:r>
      <w:r w:rsidR="00C000D3">
        <w:rPr>
          <w:rFonts w:ascii="Times New Roman" w:hAnsi="Times New Roman" w:cs="Times New Roman"/>
          <w:sz w:val="28"/>
          <w:szCs w:val="28"/>
        </w:rPr>
        <w:t xml:space="preserve">, </w:t>
      </w:r>
      <w:r w:rsidR="002A44C0">
        <w:rPr>
          <w:rFonts w:ascii="Times New Roman" w:hAnsi="Times New Roman" w:cs="Times New Roman"/>
          <w:sz w:val="28"/>
          <w:szCs w:val="28"/>
        </w:rPr>
        <w:t xml:space="preserve">họ tự </w:t>
      </w:r>
      <w:r w:rsidR="00C000D3">
        <w:rPr>
          <w:rFonts w:ascii="Times New Roman" w:hAnsi="Times New Roman" w:cs="Times New Roman"/>
          <w:sz w:val="28"/>
          <w:szCs w:val="28"/>
        </w:rPr>
        <w:t>đánh mất</w:t>
      </w:r>
      <w:r w:rsidR="002A44C0" w:rsidRPr="002A44C0">
        <w:rPr>
          <w:rFonts w:ascii="Times New Roman" w:hAnsi="Times New Roman" w:cs="Times New Roman"/>
          <w:sz w:val="28"/>
          <w:szCs w:val="28"/>
        </w:rPr>
        <w:t xml:space="preserve"> </w:t>
      </w:r>
      <w:r w:rsidR="002A44C0">
        <w:rPr>
          <w:rFonts w:ascii="Times New Roman" w:hAnsi="Times New Roman" w:cs="Times New Roman"/>
          <w:sz w:val="28"/>
          <w:szCs w:val="28"/>
        </w:rPr>
        <w:t>ở đây</w:t>
      </w:r>
      <w:r w:rsidR="00261124" w:rsidRPr="00261124">
        <w:rPr>
          <w:rFonts w:ascii="Times New Roman" w:hAnsi="Times New Roman" w:cs="Times New Roman"/>
          <w:sz w:val="28"/>
          <w:szCs w:val="28"/>
        </w:rPr>
        <w:t xml:space="preserve">! </w:t>
      </w:r>
      <w:proofErr w:type="gramStart"/>
      <w:r>
        <w:rPr>
          <w:rFonts w:ascii="Times New Roman" w:hAnsi="Times New Roman" w:cs="Times New Roman"/>
          <w:sz w:val="28"/>
          <w:szCs w:val="28"/>
        </w:rPr>
        <w:t>Họ</w:t>
      </w:r>
      <w:r w:rsidR="002A44C0">
        <w:rPr>
          <w:rFonts w:ascii="Times New Roman" w:hAnsi="Times New Roman" w:cs="Times New Roman"/>
          <w:sz w:val="28"/>
          <w:szCs w:val="28"/>
        </w:rPr>
        <w:t xml:space="preserve"> k</w:t>
      </w:r>
      <w:r w:rsidR="00261124">
        <w:rPr>
          <w:rFonts w:ascii="Times New Roman" w:hAnsi="Times New Roman" w:cs="Times New Roman"/>
          <w:sz w:val="28"/>
          <w:szCs w:val="28"/>
        </w:rPr>
        <w:t xml:space="preserve">hông biết </w:t>
      </w:r>
      <w:r w:rsidR="00CB28DD">
        <w:rPr>
          <w:rFonts w:ascii="Times New Roman" w:hAnsi="Times New Roman" w:cs="Times New Roman"/>
          <w:sz w:val="28"/>
          <w:szCs w:val="28"/>
        </w:rPr>
        <w:t xml:space="preserve">tự thân </w:t>
      </w:r>
      <w:r w:rsidR="00261124">
        <w:rPr>
          <w:rFonts w:ascii="Times New Roman" w:hAnsi="Times New Roman" w:cs="Times New Roman"/>
          <w:sz w:val="28"/>
          <w:szCs w:val="28"/>
        </w:rPr>
        <w:t xml:space="preserve">là </w:t>
      </w:r>
      <w:r w:rsidR="008D64DB">
        <w:rPr>
          <w:rFonts w:ascii="Times New Roman" w:hAnsi="Times New Roman" w:cs="Times New Roman"/>
          <w:sz w:val="28"/>
          <w:szCs w:val="28"/>
        </w:rPr>
        <w:t>ác</w:t>
      </w:r>
      <w:r w:rsidR="00E04DE2">
        <w:rPr>
          <w:rFonts w:ascii="Times New Roman" w:hAnsi="Times New Roman" w:cs="Times New Roman"/>
          <w:sz w:val="28"/>
          <w:szCs w:val="28"/>
        </w:rPr>
        <w:t xml:space="preserve"> cơ</w:t>
      </w:r>
      <w:r w:rsidR="00261124">
        <w:rPr>
          <w:rFonts w:ascii="Times New Roman" w:hAnsi="Times New Roman" w:cs="Times New Roman"/>
          <w:sz w:val="28"/>
          <w:szCs w:val="28"/>
        </w:rPr>
        <w:t>.”</w:t>
      </w:r>
      <w:proofErr w:type="gramEnd"/>
    </w:p>
    <w:p w:rsidR="00E12396" w:rsidRDefault="00E12396"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Báo Phật và Báo độ được thành tựu bởi biệt nguyện ‘tu nhân cảm quả’</w:t>
      </w:r>
      <w:r>
        <w:rPr>
          <w:rStyle w:val="FootnoteReference"/>
          <w:rFonts w:ascii="Times New Roman" w:hAnsi="Times New Roman" w:cs="Times New Roman"/>
          <w:sz w:val="28"/>
          <w:szCs w:val="28"/>
        </w:rPr>
        <w:footnoteReference w:id="29"/>
      </w:r>
      <w:r w:rsidR="002A44C0">
        <w:rPr>
          <w:rFonts w:ascii="Times New Roman" w:hAnsi="Times New Roman" w:cs="Times New Roman"/>
          <w:sz w:val="28"/>
          <w:szCs w:val="28"/>
        </w:rPr>
        <w:t>,</w:t>
      </w:r>
      <w:r>
        <w:rPr>
          <w:rFonts w:ascii="Times New Roman" w:hAnsi="Times New Roman" w:cs="Times New Roman"/>
          <w:sz w:val="28"/>
          <w:szCs w:val="28"/>
        </w:rPr>
        <w:t xml:space="preserve"> </w:t>
      </w:r>
      <w:r w:rsidR="002A44C0">
        <w:rPr>
          <w:rFonts w:ascii="Times New Roman" w:hAnsi="Times New Roman" w:cs="Times New Roman"/>
          <w:sz w:val="28"/>
          <w:szCs w:val="28"/>
        </w:rPr>
        <w:t>cùng với</w:t>
      </w:r>
      <w:r>
        <w:rPr>
          <w:rFonts w:ascii="Times New Roman" w:hAnsi="Times New Roman" w:cs="Times New Roman"/>
          <w:sz w:val="28"/>
          <w:szCs w:val="28"/>
        </w:rPr>
        <w:t xml:space="preserve"> tâm từ bi </w:t>
      </w:r>
      <w:r w:rsidR="000914A7">
        <w:rPr>
          <w:rFonts w:ascii="Times New Roman" w:hAnsi="Times New Roman" w:cs="Times New Roman"/>
          <w:sz w:val="28"/>
          <w:szCs w:val="28"/>
        </w:rPr>
        <w:t xml:space="preserve">vô duyên </w:t>
      </w:r>
      <w:r>
        <w:rPr>
          <w:rFonts w:ascii="Times New Roman" w:hAnsi="Times New Roman" w:cs="Times New Roman"/>
          <w:sz w:val="28"/>
          <w:szCs w:val="28"/>
        </w:rPr>
        <w:t xml:space="preserve">dẫn tiếp phàm phu, </w:t>
      </w:r>
      <w:r w:rsidRPr="00CB28DD">
        <w:rPr>
          <w:rFonts w:ascii="Times New Roman" w:hAnsi="Times New Roman" w:cs="Times New Roman"/>
          <w:sz w:val="28"/>
          <w:szCs w:val="28"/>
        </w:rPr>
        <w:t xml:space="preserve">để năm thừa cùng </w:t>
      </w:r>
      <w:r w:rsidR="00125D5B">
        <w:rPr>
          <w:rFonts w:ascii="Times New Roman" w:hAnsi="Times New Roman" w:cs="Times New Roman"/>
          <w:sz w:val="28"/>
          <w:szCs w:val="28"/>
        </w:rPr>
        <w:t>bước</w:t>
      </w:r>
      <w:r w:rsidR="004337DE">
        <w:rPr>
          <w:rFonts w:ascii="Times New Roman" w:hAnsi="Times New Roman" w:cs="Times New Roman"/>
          <w:sz w:val="28"/>
          <w:szCs w:val="28"/>
        </w:rPr>
        <w:t xml:space="preserve"> vào bằng thệ nguyện bất tư nghị siêu thế </w:t>
      </w:r>
      <w:r w:rsidR="004337DE" w:rsidRPr="001419E9">
        <w:rPr>
          <w:rFonts w:ascii="Times New Roman" w:hAnsi="Times New Roman" w:cs="Times New Roman"/>
          <w:sz w:val="28"/>
          <w:szCs w:val="28"/>
        </w:rPr>
        <w:t xml:space="preserve">mà </w:t>
      </w:r>
      <w:r w:rsidR="004337DE">
        <w:rPr>
          <w:rFonts w:ascii="Times New Roman" w:hAnsi="Times New Roman" w:cs="Times New Roman"/>
          <w:sz w:val="28"/>
          <w:szCs w:val="28"/>
        </w:rPr>
        <w:t xml:space="preserve">chư Phật </w:t>
      </w:r>
      <w:r w:rsidR="004337DE" w:rsidRPr="001419E9">
        <w:rPr>
          <w:rFonts w:ascii="Times New Roman" w:hAnsi="Times New Roman" w:cs="Times New Roman"/>
          <w:sz w:val="28"/>
          <w:szCs w:val="28"/>
        </w:rPr>
        <w:t xml:space="preserve">chưa từng </w:t>
      </w:r>
      <w:r w:rsidR="004337DE">
        <w:rPr>
          <w:rFonts w:ascii="Times New Roman" w:hAnsi="Times New Roman" w:cs="Times New Roman"/>
          <w:sz w:val="28"/>
          <w:szCs w:val="28"/>
        </w:rPr>
        <w:t>phát ra</w:t>
      </w:r>
      <w:r w:rsidR="004337DE" w:rsidRPr="001419E9">
        <w:rPr>
          <w:rFonts w:ascii="Times New Roman" w:hAnsi="Times New Roman" w:cs="Times New Roman"/>
          <w:sz w:val="28"/>
          <w:szCs w:val="28"/>
        </w:rPr>
        <w:t>.</w:t>
      </w:r>
      <w:r>
        <w:rPr>
          <w:rFonts w:ascii="Times New Roman" w:hAnsi="Times New Roman" w:cs="Times New Roman"/>
          <w:sz w:val="28"/>
          <w:szCs w:val="28"/>
        </w:rPr>
        <w:t xml:space="preserve"> </w:t>
      </w:r>
      <w:r w:rsidR="002A44C0">
        <w:rPr>
          <w:rFonts w:ascii="Times New Roman" w:hAnsi="Times New Roman" w:cs="Times New Roman"/>
          <w:sz w:val="28"/>
          <w:szCs w:val="28"/>
        </w:rPr>
        <w:t>Dù là</w:t>
      </w:r>
      <w:r>
        <w:rPr>
          <w:rFonts w:ascii="Times New Roman" w:hAnsi="Times New Roman" w:cs="Times New Roman"/>
          <w:sz w:val="28"/>
          <w:szCs w:val="28"/>
        </w:rPr>
        <w:t xml:space="preserve"> thiện căn đọc tụng kinh Đại thừa,</w:t>
      </w:r>
      <w:r w:rsidR="00B671E0">
        <w:rPr>
          <w:rFonts w:ascii="Times New Roman" w:hAnsi="Times New Roman" w:cs="Times New Roman"/>
          <w:sz w:val="28"/>
          <w:szCs w:val="28"/>
        </w:rPr>
        <w:t xml:space="preserve"> hay</w:t>
      </w:r>
      <w:r>
        <w:rPr>
          <w:rFonts w:ascii="Times New Roman" w:hAnsi="Times New Roman" w:cs="Times New Roman"/>
          <w:sz w:val="28"/>
          <w:szCs w:val="28"/>
        </w:rPr>
        <w:t xml:space="preserve"> </w:t>
      </w:r>
      <w:r w:rsidR="004437CF">
        <w:rPr>
          <w:rFonts w:ascii="Times New Roman" w:hAnsi="Times New Roman" w:cs="Times New Roman"/>
          <w:sz w:val="28"/>
          <w:szCs w:val="28"/>
        </w:rPr>
        <w:t xml:space="preserve">thiện căn </w:t>
      </w:r>
      <w:r>
        <w:rPr>
          <w:rFonts w:ascii="Times New Roman" w:hAnsi="Times New Roman" w:cs="Times New Roman"/>
          <w:sz w:val="28"/>
          <w:szCs w:val="28"/>
        </w:rPr>
        <w:t>tín giải Đệ nhấ</w:t>
      </w:r>
      <w:r w:rsidR="002A44C0">
        <w:rPr>
          <w:rFonts w:ascii="Times New Roman" w:hAnsi="Times New Roman" w:cs="Times New Roman"/>
          <w:sz w:val="28"/>
          <w:szCs w:val="28"/>
        </w:rPr>
        <w:t>t nghĩa</w:t>
      </w:r>
      <w:r w:rsidR="004437CF">
        <w:rPr>
          <w:rFonts w:ascii="Times New Roman" w:hAnsi="Times New Roman" w:cs="Times New Roman"/>
          <w:sz w:val="28"/>
          <w:szCs w:val="28"/>
        </w:rPr>
        <w:t xml:space="preserve"> đế</w:t>
      </w:r>
      <w:r w:rsidR="002A44C0">
        <w:rPr>
          <w:rFonts w:ascii="Times New Roman" w:hAnsi="Times New Roman" w:cs="Times New Roman"/>
          <w:sz w:val="28"/>
          <w:szCs w:val="28"/>
        </w:rPr>
        <w:t xml:space="preserve">, </w:t>
      </w:r>
      <w:r>
        <w:rPr>
          <w:rFonts w:ascii="Times New Roman" w:hAnsi="Times New Roman" w:cs="Times New Roman"/>
          <w:sz w:val="28"/>
          <w:szCs w:val="28"/>
        </w:rPr>
        <w:t xml:space="preserve">nhưng </w:t>
      </w:r>
      <w:r w:rsidRPr="00CB28DD">
        <w:rPr>
          <w:rFonts w:ascii="Times New Roman" w:hAnsi="Times New Roman" w:cs="Times New Roman"/>
          <w:sz w:val="28"/>
          <w:szCs w:val="28"/>
        </w:rPr>
        <w:t xml:space="preserve">chỉ dựa vào </w:t>
      </w:r>
      <w:r>
        <w:rPr>
          <w:rFonts w:ascii="Times New Roman" w:hAnsi="Times New Roman" w:cs="Times New Roman"/>
          <w:sz w:val="28"/>
          <w:szCs w:val="28"/>
        </w:rPr>
        <w:t xml:space="preserve">thiện </w:t>
      </w:r>
      <w:r w:rsidRPr="00CB28DD">
        <w:rPr>
          <w:rFonts w:ascii="Times New Roman" w:hAnsi="Times New Roman" w:cs="Times New Roman"/>
          <w:sz w:val="28"/>
          <w:szCs w:val="28"/>
        </w:rPr>
        <w:t xml:space="preserve">căn </w:t>
      </w:r>
      <w:r w:rsidR="00B671E0">
        <w:rPr>
          <w:rFonts w:ascii="Times New Roman" w:hAnsi="Times New Roman" w:cs="Times New Roman"/>
          <w:sz w:val="28"/>
          <w:szCs w:val="28"/>
        </w:rPr>
        <w:t>tự mình thủ đắc</w:t>
      </w:r>
      <w:r w:rsidRPr="00CB28DD">
        <w:rPr>
          <w:rFonts w:ascii="Times New Roman" w:hAnsi="Times New Roman" w:cs="Times New Roman"/>
          <w:sz w:val="28"/>
          <w:szCs w:val="28"/>
        </w:rPr>
        <w:t xml:space="preserve"> </w:t>
      </w:r>
      <w:r>
        <w:rPr>
          <w:rFonts w:ascii="Times New Roman" w:hAnsi="Times New Roman" w:cs="Times New Roman"/>
          <w:sz w:val="28"/>
          <w:szCs w:val="28"/>
        </w:rPr>
        <w:t>cũng không được v</w:t>
      </w:r>
      <w:r w:rsidRPr="00CB28DD">
        <w:rPr>
          <w:rFonts w:ascii="Times New Roman" w:hAnsi="Times New Roman" w:cs="Times New Roman"/>
          <w:sz w:val="28"/>
          <w:szCs w:val="28"/>
        </w:rPr>
        <w:t xml:space="preserve">ãng sanh </w:t>
      </w:r>
      <w:r>
        <w:rPr>
          <w:rFonts w:ascii="Times New Roman" w:hAnsi="Times New Roman" w:cs="Times New Roman"/>
          <w:sz w:val="28"/>
          <w:szCs w:val="28"/>
        </w:rPr>
        <w:t xml:space="preserve">cõi </w:t>
      </w:r>
      <w:r w:rsidR="004437CF">
        <w:rPr>
          <w:rFonts w:ascii="Times New Roman" w:hAnsi="Times New Roman" w:cs="Times New Roman"/>
          <w:sz w:val="28"/>
          <w:szCs w:val="28"/>
        </w:rPr>
        <w:t>kia</w:t>
      </w:r>
      <w:r w:rsidR="00035A5B">
        <w:rPr>
          <w:rFonts w:ascii="Times New Roman" w:hAnsi="Times New Roman" w:cs="Times New Roman"/>
          <w:sz w:val="28"/>
          <w:szCs w:val="28"/>
        </w:rPr>
        <w:t>.</w:t>
      </w:r>
    </w:p>
    <w:p w:rsidR="00C23456" w:rsidRDefault="00C23456"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Thêm nữa, nghiệp</w:t>
      </w:r>
      <w:r w:rsidRPr="00C23456">
        <w:rPr>
          <w:rFonts w:ascii="Times New Roman" w:hAnsi="Times New Roman" w:cs="Times New Roman"/>
          <w:sz w:val="28"/>
          <w:szCs w:val="28"/>
        </w:rPr>
        <w:t xml:space="preserve"> </w:t>
      </w:r>
      <w:r>
        <w:rPr>
          <w:rFonts w:ascii="Times New Roman" w:hAnsi="Times New Roman" w:cs="Times New Roman"/>
          <w:sz w:val="28"/>
          <w:szCs w:val="28"/>
        </w:rPr>
        <w:t xml:space="preserve">ác vốn là đối tượng </w:t>
      </w:r>
      <w:r w:rsidR="004437CF">
        <w:rPr>
          <w:rFonts w:ascii="Times New Roman" w:hAnsi="Times New Roman" w:cs="Times New Roman"/>
          <w:sz w:val="28"/>
          <w:szCs w:val="28"/>
        </w:rPr>
        <w:t>xả</w:t>
      </w:r>
      <w:r>
        <w:rPr>
          <w:rFonts w:ascii="Times New Roman" w:hAnsi="Times New Roman" w:cs="Times New Roman"/>
          <w:sz w:val="28"/>
          <w:szCs w:val="28"/>
        </w:rPr>
        <w:t xml:space="preserve"> bỏ trong giáo pháp của </w:t>
      </w:r>
      <w:proofErr w:type="gramStart"/>
      <w:r>
        <w:rPr>
          <w:rFonts w:ascii="Times New Roman" w:hAnsi="Times New Roman" w:cs="Times New Roman"/>
          <w:sz w:val="28"/>
          <w:szCs w:val="28"/>
        </w:rPr>
        <w:t>chư</w:t>
      </w:r>
      <w:proofErr w:type="gramEnd"/>
      <w:r>
        <w:rPr>
          <w:rFonts w:ascii="Times New Roman" w:hAnsi="Times New Roman" w:cs="Times New Roman"/>
          <w:sz w:val="28"/>
          <w:szCs w:val="28"/>
        </w:rPr>
        <w:t xml:space="preserve"> Phật</w:t>
      </w:r>
      <w:r w:rsidR="00636DD4">
        <w:rPr>
          <w:rFonts w:ascii="Times New Roman" w:hAnsi="Times New Roman" w:cs="Times New Roman"/>
          <w:sz w:val="28"/>
          <w:szCs w:val="28"/>
        </w:rPr>
        <w:t>. C</w:t>
      </w:r>
      <w:r w:rsidR="004437CF">
        <w:rPr>
          <w:rFonts w:ascii="Times New Roman" w:hAnsi="Times New Roman" w:cs="Times New Roman"/>
          <w:sz w:val="28"/>
          <w:szCs w:val="28"/>
        </w:rPr>
        <w:t>ăn cơ xấ</w:t>
      </w:r>
      <w:r w:rsidR="00125D5B">
        <w:rPr>
          <w:rFonts w:ascii="Times New Roman" w:hAnsi="Times New Roman" w:cs="Times New Roman"/>
          <w:sz w:val="28"/>
          <w:szCs w:val="28"/>
        </w:rPr>
        <w:t xml:space="preserve">u ác </w:t>
      </w:r>
      <w:r w:rsidR="004437CF">
        <w:rPr>
          <w:rFonts w:ascii="Times New Roman" w:hAnsi="Times New Roman" w:cs="Times New Roman"/>
          <w:sz w:val="28"/>
          <w:szCs w:val="28"/>
        </w:rPr>
        <w:t xml:space="preserve">không thể </w:t>
      </w:r>
      <w:r w:rsidR="00125D5B">
        <w:rPr>
          <w:rFonts w:ascii="Times New Roman" w:hAnsi="Times New Roman" w:cs="Times New Roman"/>
          <w:sz w:val="28"/>
          <w:szCs w:val="28"/>
        </w:rPr>
        <w:t xml:space="preserve">vừa mời gọi </w:t>
      </w:r>
      <w:r w:rsidR="004437CF">
        <w:rPr>
          <w:rFonts w:ascii="Times New Roman" w:hAnsi="Times New Roman" w:cs="Times New Roman"/>
          <w:sz w:val="28"/>
          <w:szCs w:val="28"/>
        </w:rPr>
        <w:t xml:space="preserve">điều ác </w:t>
      </w:r>
      <w:r w:rsidR="00125D5B">
        <w:rPr>
          <w:rFonts w:ascii="Times New Roman" w:hAnsi="Times New Roman" w:cs="Times New Roman"/>
          <w:sz w:val="28"/>
          <w:szCs w:val="28"/>
        </w:rPr>
        <w:t xml:space="preserve">vừa </w:t>
      </w:r>
      <w:r w:rsidR="004437CF">
        <w:rPr>
          <w:rFonts w:ascii="Times New Roman" w:hAnsi="Times New Roman" w:cs="Times New Roman"/>
          <w:sz w:val="28"/>
          <w:szCs w:val="28"/>
        </w:rPr>
        <w:t>mong mỏ</w:t>
      </w:r>
      <w:r w:rsidR="00035A5B">
        <w:rPr>
          <w:rFonts w:ascii="Times New Roman" w:hAnsi="Times New Roman" w:cs="Times New Roman"/>
          <w:sz w:val="28"/>
          <w:szCs w:val="28"/>
        </w:rPr>
        <w:t>i cõi kia.</w:t>
      </w:r>
    </w:p>
    <w:p w:rsidR="004337DE" w:rsidRDefault="008B6D48" w:rsidP="00D23020">
      <w:pPr>
        <w:spacing w:after="0" w:line="360" w:lineRule="auto"/>
        <w:ind w:firstLine="720"/>
        <w:jc w:val="both"/>
        <w:rPr>
          <w:rFonts w:ascii="Times New Roman" w:hAnsi="Times New Roman" w:cs="Times New Roman"/>
          <w:sz w:val="28"/>
          <w:szCs w:val="28"/>
        </w:rPr>
      </w:pPr>
      <w:r w:rsidRPr="008B6D48">
        <w:rPr>
          <w:rFonts w:ascii="Times New Roman" w:hAnsi="Times New Roman" w:cs="Times New Roman"/>
          <w:sz w:val="28"/>
          <w:szCs w:val="28"/>
        </w:rPr>
        <w:t xml:space="preserve">Tuy nhiên, </w:t>
      </w:r>
      <w:r w:rsidR="00BA47C3">
        <w:rPr>
          <w:rFonts w:ascii="Times New Roman" w:hAnsi="Times New Roman" w:cs="Times New Roman"/>
          <w:sz w:val="28"/>
          <w:szCs w:val="28"/>
        </w:rPr>
        <w:t>cả hai thiện</w:t>
      </w:r>
      <w:r w:rsidR="00E04DE2">
        <w:rPr>
          <w:rFonts w:ascii="Times New Roman" w:hAnsi="Times New Roman" w:cs="Times New Roman"/>
          <w:sz w:val="28"/>
          <w:szCs w:val="28"/>
        </w:rPr>
        <w:t xml:space="preserve"> cơ</w:t>
      </w:r>
      <w:r w:rsidR="00BA47C3">
        <w:rPr>
          <w:rFonts w:ascii="Times New Roman" w:hAnsi="Times New Roman" w:cs="Times New Roman"/>
          <w:sz w:val="28"/>
          <w:szCs w:val="28"/>
        </w:rPr>
        <w:t xml:space="preserve"> hay ác </w:t>
      </w:r>
      <w:r w:rsidR="004337DE">
        <w:rPr>
          <w:rFonts w:ascii="Times New Roman" w:hAnsi="Times New Roman" w:cs="Times New Roman"/>
          <w:sz w:val="28"/>
          <w:szCs w:val="28"/>
        </w:rPr>
        <w:t>cơ</w:t>
      </w:r>
      <w:r w:rsidR="00E04DE2">
        <w:rPr>
          <w:rFonts w:ascii="Times New Roman" w:hAnsi="Times New Roman" w:cs="Times New Roman"/>
          <w:sz w:val="28"/>
          <w:szCs w:val="28"/>
        </w:rPr>
        <w:t xml:space="preserve">, trong khả năng </w:t>
      </w:r>
      <w:r w:rsidR="008F7334">
        <w:rPr>
          <w:rFonts w:ascii="Times New Roman" w:hAnsi="Times New Roman" w:cs="Times New Roman"/>
          <w:sz w:val="28"/>
          <w:szCs w:val="28"/>
        </w:rPr>
        <w:t>tự nhiên</w:t>
      </w:r>
      <w:r w:rsidR="00E04DE2">
        <w:rPr>
          <w:rFonts w:ascii="Times New Roman" w:hAnsi="Times New Roman" w:cs="Times New Roman"/>
          <w:sz w:val="28"/>
          <w:szCs w:val="28"/>
        </w:rPr>
        <w:t xml:space="preserve"> của mình,</w:t>
      </w:r>
      <w:r w:rsidR="008F7334">
        <w:rPr>
          <w:rFonts w:ascii="Times New Roman" w:hAnsi="Times New Roman" w:cs="Times New Roman"/>
          <w:sz w:val="28"/>
          <w:szCs w:val="28"/>
        </w:rPr>
        <w:t xml:space="preserve"> </w:t>
      </w:r>
      <w:r w:rsidR="004337DE">
        <w:rPr>
          <w:rFonts w:ascii="Times New Roman" w:hAnsi="Times New Roman" w:cs="Times New Roman"/>
          <w:sz w:val="28"/>
          <w:szCs w:val="28"/>
        </w:rPr>
        <w:t xml:space="preserve">không </w:t>
      </w:r>
      <w:r w:rsidR="008F7334">
        <w:rPr>
          <w:rFonts w:ascii="Times New Roman" w:hAnsi="Times New Roman" w:cs="Times New Roman"/>
          <w:sz w:val="28"/>
          <w:szCs w:val="28"/>
        </w:rPr>
        <w:t>nên cho</w:t>
      </w:r>
      <w:r w:rsidR="004337DE">
        <w:rPr>
          <w:rFonts w:ascii="Times New Roman" w:hAnsi="Times New Roman" w:cs="Times New Roman"/>
          <w:sz w:val="28"/>
          <w:szCs w:val="28"/>
        </w:rPr>
        <w:t xml:space="preserve"> là được, cũng không </w:t>
      </w:r>
      <w:r w:rsidR="008F7334">
        <w:rPr>
          <w:rFonts w:ascii="Times New Roman" w:hAnsi="Times New Roman" w:cs="Times New Roman"/>
          <w:sz w:val="28"/>
          <w:szCs w:val="28"/>
        </w:rPr>
        <w:t>cho</w:t>
      </w:r>
      <w:r w:rsidR="004337DE">
        <w:rPr>
          <w:rFonts w:ascii="Times New Roman" w:hAnsi="Times New Roman" w:cs="Times New Roman"/>
          <w:sz w:val="28"/>
          <w:szCs w:val="28"/>
        </w:rPr>
        <w:t xml:space="preserve"> là mất, </w:t>
      </w:r>
      <w:r w:rsidR="008F7334">
        <w:rPr>
          <w:rFonts w:ascii="Times New Roman" w:hAnsi="Times New Roman" w:cs="Times New Roman"/>
          <w:sz w:val="28"/>
          <w:szCs w:val="28"/>
        </w:rPr>
        <w:t>đối với việc vãng sanh Báo độ, là đúng như thế</w:t>
      </w:r>
      <w:r w:rsidR="00035A5B">
        <w:rPr>
          <w:rFonts w:ascii="Times New Roman" w:hAnsi="Times New Roman" w:cs="Times New Roman"/>
          <w:sz w:val="28"/>
          <w:szCs w:val="28"/>
        </w:rPr>
        <w:t>.</w:t>
      </w:r>
    </w:p>
    <w:p w:rsidR="008F7334" w:rsidRDefault="008F7334"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Do đó, </w:t>
      </w:r>
      <w:r w:rsidR="00585C67">
        <w:rPr>
          <w:rFonts w:ascii="Times New Roman" w:hAnsi="Times New Roman" w:cs="Times New Roman"/>
          <w:sz w:val="28"/>
          <w:szCs w:val="28"/>
        </w:rPr>
        <w:t xml:space="preserve">tôi </w:t>
      </w:r>
      <w:r>
        <w:rPr>
          <w:rFonts w:ascii="Times New Roman" w:hAnsi="Times New Roman" w:cs="Times New Roman"/>
          <w:sz w:val="28"/>
          <w:szCs w:val="28"/>
        </w:rPr>
        <w:t>chỉ tin nhận rằ</w:t>
      </w:r>
      <w:r w:rsidR="003322C4">
        <w:rPr>
          <w:rFonts w:ascii="Times New Roman" w:hAnsi="Times New Roman" w:cs="Times New Roman"/>
          <w:sz w:val="28"/>
          <w:szCs w:val="28"/>
        </w:rPr>
        <w:t xml:space="preserve">ng, </w:t>
      </w:r>
      <w:r w:rsidR="00585C67">
        <w:rPr>
          <w:rFonts w:ascii="Times New Roman" w:hAnsi="Times New Roman" w:cs="Times New Roman"/>
          <w:sz w:val="28"/>
          <w:szCs w:val="28"/>
        </w:rPr>
        <w:t xml:space="preserve">vượt ra bên </w:t>
      </w:r>
      <w:r w:rsidR="003322C4">
        <w:rPr>
          <w:rFonts w:ascii="Times New Roman" w:hAnsi="Times New Roman" w:cs="Times New Roman"/>
          <w:sz w:val="28"/>
          <w:szCs w:val="28"/>
        </w:rPr>
        <w:t xml:space="preserve">ngoài </w:t>
      </w:r>
      <w:r>
        <w:rPr>
          <w:rFonts w:ascii="Times New Roman" w:hAnsi="Times New Roman" w:cs="Times New Roman"/>
          <w:sz w:val="28"/>
          <w:szCs w:val="28"/>
        </w:rPr>
        <w:t xml:space="preserve">trí tuệ của </w:t>
      </w:r>
      <w:r w:rsidR="00585C67">
        <w:rPr>
          <w:rFonts w:ascii="Times New Roman" w:hAnsi="Times New Roman" w:cs="Times New Roman"/>
          <w:sz w:val="28"/>
          <w:szCs w:val="28"/>
        </w:rPr>
        <w:t xml:space="preserve">Đức </w:t>
      </w:r>
      <w:r>
        <w:rPr>
          <w:rFonts w:ascii="Times New Roman" w:hAnsi="Times New Roman" w:cs="Times New Roman"/>
          <w:sz w:val="28"/>
          <w:szCs w:val="28"/>
        </w:rPr>
        <w:t>Phật</w:t>
      </w:r>
      <w:r w:rsidR="003322C4">
        <w:rPr>
          <w:rFonts w:ascii="Times New Roman" w:hAnsi="Times New Roman" w:cs="Times New Roman"/>
          <w:sz w:val="28"/>
          <w:szCs w:val="28"/>
        </w:rPr>
        <w:t xml:space="preserve"> A Di Đà</w:t>
      </w:r>
      <w:r w:rsidR="00585C67">
        <w:rPr>
          <w:rFonts w:ascii="Times New Roman" w:hAnsi="Times New Roman" w:cs="Times New Roman"/>
          <w:sz w:val="28"/>
          <w:szCs w:val="28"/>
        </w:rPr>
        <w:t>,</w:t>
      </w:r>
      <w:r w:rsidR="003322C4">
        <w:rPr>
          <w:rFonts w:ascii="Times New Roman" w:hAnsi="Times New Roman" w:cs="Times New Roman"/>
          <w:sz w:val="28"/>
          <w:szCs w:val="28"/>
        </w:rPr>
        <w:t xml:space="preserve"> hàng phàm phu</w:t>
      </w:r>
      <w:r w:rsidR="00585C67">
        <w:rPr>
          <w:rFonts w:ascii="Times New Roman" w:hAnsi="Times New Roman" w:cs="Times New Roman"/>
          <w:sz w:val="28"/>
          <w:szCs w:val="28"/>
        </w:rPr>
        <w:t>,</w:t>
      </w:r>
      <w:r w:rsidR="003322C4">
        <w:rPr>
          <w:rFonts w:ascii="Times New Roman" w:hAnsi="Times New Roman" w:cs="Times New Roman"/>
          <w:sz w:val="28"/>
          <w:szCs w:val="28"/>
        </w:rPr>
        <w:t xml:space="preserve"> </w:t>
      </w:r>
      <w:r w:rsidR="00585C67">
        <w:rPr>
          <w:rFonts w:ascii="Times New Roman" w:hAnsi="Times New Roman" w:cs="Times New Roman"/>
          <w:sz w:val="28"/>
          <w:szCs w:val="28"/>
        </w:rPr>
        <w:t xml:space="preserve">thiện cơ và ác cơ, </w:t>
      </w:r>
      <w:r w:rsidR="003322C4">
        <w:rPr>
          <w:rFonts w:ascii="Times New Roman" w:hAnsi="Times New Roman" w:cs="Times New Roman"/>
          <w:sz w:val="28"/>
          <w:szCs w:val="28"/>
        </w:rPr>
        <w:t xml:space="preserve">làm </w:t>
      </w:r>
      <w:r w:rsidR="00DC72BE">
        <w:rPr>
          <w:rFonts w:ascii="Times New Roman" w:hAnsi="Times New Roman" w:cs="Times New Roman"/>
          <w:sz w:val="28"/>
          <w:szCs w:val="28"/>
        </w:rPr>
        <w:t xml:space="preserve">sao </w:t>
      </w:r>
      <w:r w:rsidR="00585C67">
        <w:rPr>
          <w:rFonts w:ascii="Times New Roman" w:hAnsi="Times New Roman" w:cs="Times New Roman"/>
          <w:sz w:val="28"/>
          <w:szCs w:val="28"/>
        </w:rPr>
        <w:t xml:space="preserve">được </w:t>
      </w:r>
      <w:r w:rsidR="00DC72BE">
        <w:rPr>
          <w:rFonts w:ascii="Times New Roman" w:hAnsi="Times New Roman" w:cs="Times New Roman"/>
          <w:sz w:val="28"/>
          <w:szCs w:val="28"/>
        </w:rPr>
        <w:t xml:space="preserve">có </w:t>
      </w:r>
      <w:r w:rsidR="003322C4">
        <w:rPr>
          <w:rFonts w:ascii="Times New Roman" w:hAnsi="Times New Roman" w:cs="Times New Roman"/>
          <w:sz w:val="28"/>
          <w:szCs w:val="28"/>
        </w:rPr>
        <w:t>phần vãng sanh?</w:t>
      </w:r>
      <w:r w:rsidR="00585C67">
        <w:rPr>
          <w:rFonts w:ascii="Times New Roman" w:hAnsi="Times New Roman" w:cs="Times New Roman"/>
          <w:sz w:val="28"/>
          <w:szCs w:val="28"/>
        </w:rPr>
        <w:t>”</w:t>
      </w:r>
    </w:p>
    <w:p w:rsidR="00585C67" w:rsidRDefault="00585C67" w:rsidP="00D23020">
      <w:pPr>
        <w:spacing w:after="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Chánh nhân</w:t>
      </w:r>
      <w:r>
        <w:rPr>
          <w:rStyle w:val="FootnoteReference"/>
          <w:rFonts w:ascii="Times New Roman" w:hAnsi="Times New Roman" w:cs="Times New Roman"/>
          <w:sz w:val="28"/>
          <w:szCs w:val="28"/>
        </w:rPr>
        <w:footnoteReference w:id="30"/>
      </w:r>
      <w:r>
        <w:rPr>
          <w:rFonts w:ascii="Times New Roman" w:hAnsi="Times New Roman" w:cs="Times New Roman"/>
          <w:sz w:val="28"/>
          <w:szCs w:val="28"/>
        </w:rPr>
        <w:t xml:space="preserve"> là như vậy, nên nói ‘không sợ </w:t>
      </w:r>
      <w:r w:rsidR="00DC72BE">
        <w:rPr>
          <w:rFonts w:ascii="Times New Roman" w:hAnsi="Times New Roman" w:cs="Times New Roman"/>
          <w:sz w:val="28"/>
          <w:szCs w:val="28"/>
        </w:rPr>
        <w:t xml:space="preserve">nghiệp </w:t>
      </w:r>
      <w:r>
        <w:rPr>
          <w:rFonts w:ascii="Times New Roman" w:hAnsi="Times New Roman" w:cs="Times New Roman"/>
          <w:sz w:val="28"/>
          <w:szCs w:val="28"/>
        </w:rPr>
        <w:t>ác’, cũng nói ‘không cầu thiện</w:t>
      </w:r>
      <w:r w:rsidR="00DC72BE">
        <w:rPr>
          <w:rFonts w:ascii="Times New Roman" w:hAnsi="Times New Roman" w:cs="Times New Roman"/>
          <w:sz w:val="28"/>
          <w:szCs w:val="28"/>
        </w:rPr>
        <w:t xml:space="preserve"> căn</w:t>
      </w:r>
      <w:r w:rsidR="004E0511">
        <w:rPr>
          <w:rFonts w:ascii="Times New Roman" w:hAnsi="Times New Roman" w:cs="Times New Roman"/>
          <w:sz w:val="28"/>
          <w:szCs w:val="28"/>
        </w:rPr>
        <w:t>’.</w:t>
      </w:r>
      <w:proofErr w:type="gramEnd"/>
    </w:p>
    <w:p w:rsidR="00035A5B" w:rsidRDefault="00035A5B"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Vì vậy Đại sư Thiện Đạo, chùa Quang Minh nói: “</w:t>
      </w:r>
      <w:r w:rsidR="00F30889">
        <w:rPr>
          <w:rFonts w:ascii="Times New Roman" w:hAnsi="Times New Roman" w:cs="Times New Roman"/>
          <w:sz w:val="28"/>
          <w:szCs w:val="28"/>
        </w:rPr>
        <w:t>Về hoằng nguyện</w:t>
      </w:r>
      <w:r w:rsidRPr="00035A5B">
        <w:rPr>
          <w:rFonts w:ascii="Times New Roman" w:hAnsi="Times New Roman" w:cs="Times New Roman"/>
          <w:sz w:val="28"/>
          <w:szCs w:val="28"/>
        </w:rPr>
        <w:t xml:space="preserve">, như trong </w:t>
      </w:r>
      <w:r w:rsidR="004E0511">
        <w:rPr>
          <w:rFonts w:ascii="Times New Roman" w:hAnsi="Times New Roman" w:cs="Times New Roman"/>
          <w:sz w:val="28"/>
          <w:szCs w:val="28"/>
        </w:rPr>
        <w:t>Đ</w:t>
      </w:r>
      <w:r w:rsidRPr="00035A5B">
        <w:rPr>
          <w:rFonts w:ascii="Times New Roman" w:hAnsi="Times New Roman" w:cs="Times New Roman"/>
          <w:sz w:val="28"/>
          <w:szCs w:val="28"/>
        </w:rPr>
        <w:t>ạ</w:t>
      </w:r>
      <w:r w:rsidR="00F30889">
        <w:rPr>
          <w:rFonts w:ascii="Times New Roman" w:hAnsi="Times New Roman" w:cs="Times New Roman"/>
          <w:sz w:val="28"/>
          <w:szCs w:val="28"/>
        </w:rPr>
        <w:t>i K</w:t>
      </w:r>
      <w:r>
        <w:rPr>
          <w:rFonts w:ascii="Times New Roman" w:hAnsi="Times New Roman" w:cs="Times New Roman"/>
          <w:sz w:val="28"/>
          <w:szCs w:val="28"/>
        </w:rPr>
        <w:t>inh chép: ‘</w:t>
      </w:r>
      <w:r w:rsidRPr="00035A5B">
        <w:rPr>
          <w:rFonts w:ascii="Times New Roman" w:hAnsi="Times New Roman" w:cs="Times New Roman"/>
          <w:sz w:val="28"/>
          <w:szCs w:val="28"/>
        </w:rPr>
        <w:t>Tất cả phàm phu thiệ</w:t>
      </w:r>
      <w:r w:rsidR="000746D2">
        <w:rPr>
          <w:rFonts w:ascii="Times New Roman" w:hAnsi="Times New Roman" w:cs="Times New Roman"/>
          <w:sz w:val="28"/>
          <w:szCs w:val="28"/>
        </w:rPr>
        <w:t xml:space="preserve">n ác </w:t>
      </w:r>
      <w:r w:rsidRPr="00035A5B">
        <w:rPr>
          <w:rFonts w:ascii="Times New Roman" w:hAnsi="Times New Roman" w:cs="Times New Roman"/>
          <w:sz w:val="28"/>
          <w:szCs w:val="28"/>
        </w:rPr>
        <w:t>đượ</w:t>
      </w:r>
      <w:r w:rsidR="000746D2">
        <w:rPr>
          <w:rFonts w:ascii="Times New Roman" w:hAnsi="Times New Roman" w:cs="Times New Roman"/>
          <w:sz w:val="28"/>
          <w:szCs w:val="28"/>
        </w:rPr>
        <w:t xml:space="preserve">c vãng </w:t>
      </w:r>
      <w:r>
        <w:rPr>
          <w:rFonts w:ascii="Times New Roman" w:hAnsi="Times New Roman" w:cs="Times New Roman"/>
          <w:sz w:val="28"/>
          <w:szCs w:val="28"/>
        </w:rPr>
        <w:t>sa</w:t>
      </w:r>
      <w:r w:rsidRPr="00035A5B">
        <w:rPr>
          <w:rFonts w:ascii="Times New Roman" w:hAnsi="Times New Roman" w:cs="Times New Roman"/>
          <w:sz w:val="28"/>
          <w:szCs w:val="28"/>
        </w:rPr>
        <w:t xml:space="preserve">nh, </w:t>
      </w:r>
      <w:r w:rsidR="00A4382E">
        <w:rPr>
          <w:rFonts w:ascii="Times New Roman" w:hAnsi="Times New Roman" w:cs="Times New Roman"/>
          <w:sz w:val="28"/>
          <w:szCs w:val="28"/>
        </w:rPr>
        <w:t xml:space="preserve">không </w:t>
      </w:r>
      <w:r w:rsidR="000746D2">
        <w:rPr>
          <w:rFonts w:ascii="Times New Roman" w:hAnsi="Times New Roman" w:cs="Times New Roman"/>
          <w:sz w:val="28"/>
          <w:szCs w:val="28"/>
        </w:rPr>
        <w:t xml:space="preserve">ai </w:t>
      </w:r>
      <w:r w:rsidR="00A4382E">
        <w:rPr>
          <w:rFonts w:ascii="Times New Roman" w:hAnsi="Times New Roman" w:cs="Times New Roman"/>
          <w:sz w:val="28"/>
          <w:szCs w:val="28"/>
        </w:rPr>
        <w:t xml:space="preserve">không </w:t>
      </w:r>
      <w:r w:rsidRPr="00035A5B">
        <w:rPr>
          <w:rFonts w:ascii="Times New Roman" w:hAnsi="Times New Roman" w:cs="Times New Roman"/>
          <w:sz w:val="28"/>
          <w:szCs w:val="28"/>
        </w:rPr>
        <w:t xml:space="preserve">nương vào đại nguyện </w:t>
      </w:r>
      <w:r w:rsidR="00A4382E" w:rsidRPr="00035A5B">
        <w:rPr>
          <w:rFonts w:ascii="Times New Roman" w:hAnsi="Times New Roman" w:cs="Times New Roman"/>
          <w:sz w:val="28"/>
          <w:szCs w:val="28"/>
        </w:rPr>
        <w:t>nghiệp lực</w:t>
      </w:r>
      <w:r w:rsidR="004E0511">
        <w:rPr>
          <w:rStyle w:val="FootnoteReference"/>
          <w:rFonts w:ascii="Times New Roman" w:hAnsi="Times New Roman" w:cs="Times New Roman"/>
          <w:sz w:val="28"/>
          <w:szCs w:val="28"/>
        </w:rPr>
        <w:footnoteReference w:id="31"/>
      </w:r>
      <w:r w:rsidR="00A4382E" w:rsidRPr="00035A5B">
        <w:rPr>
          <w:rFonts w:ascii="Times New Roman" w:hAnsi="Times New Roman" w:cs="Times New Roman"/>
          <w:sz w:val="28"/>
          <w:szCs w:val="28"/>
        </w:rPr>
        <w:t xml:space="preserve"> </w:t>
      </w:r>
      <w:r w:rsidRPr="00035A5B">
        <w:rPr>
          <w:rFonts w:ascii="Times New Roman" w:hAnsi="Times New Roman" w:cs="Times New Roman"/>
          <w:sz w:val="28"/>
          <w:szCs w:val="28"/>
        </w:rPr>
        <w:t>của Đức Phậ</w:t>
      </w:r>
      <w:r>
        <w:rPr>
          <w:rFonts w:ascii="Times New Roman" w:hAnsi="Times New Roman" w:cs="Times New Roman"/>
          <w:sz w:val="28"/>
          <w:szCs w:val="28"/>
        </w:rPr>
        <w:t xml:space="preserve">t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Di Đà làm </w:t>
      </w:r>
      <w:r w:rsidRPr="00035A5B">
        <w:rPr>
          <w:rFonts w:ascii="Times New Roman" w:hAnsi="Times New Roman" w:cs="Times New Roman"/>
          <w:sz w:val="28"/>
          <w:szCs w:val="28"/>
        </w:rPr>
        <w:t>tăng thượng</w:t>
      </w:r>
      <w:r>
        <w:rPr>
          <w:rFonts w:ascii="Times New Roman" w:hAnsi="Times New Roman" w:cs="Times New Roman"/>
          <w:sz w:val="28"/>
          <w:szCs w:val="28"/>
        </w:rPr>
        <w:t xml:space="preserve"> duyên</w:t>
      </w:r>
      <w:r>
        <w:rPr>
          <w:rStyle w:val="FootnoteReference"/>
          <w:rFonts w:ascii="Times New Roman" w:hAnsi="Times New Roman" w:cs="Times New Roman"/>
          <w:sz w:val="28"/>
          <w:szCs w:val="28"/>
        </w:rPr>
        <w:footnoteReference w:id="32"/>
      </w:r>
      <w:r>
        <w:rPr>
          <w:rFonts w:ascii="Times New Roman" w:hAnsi="Times New Roman" w:cs="Times New Roman"/>
          <w:sz w:val="28"/>
          <w:szCs w:val="28"/>
        </w:rPr>
        <w:t>’</w:t>
      </w:r>
      <w:r w:rsidRPr="00035A5B">
        <w:rPr>
          <w:rFonts w:ascii="Times New Roman" w:hAnsi="Times New Roman" w:cs="Times New Roman"/>
          <w:sz w:val="28"/>
          <w:szCs w:val="28"/>
        </w:rPr>
        <w:t>.”</w:t>
      </w:r>
      <w:r w:rsidR="00F30889">
        <w:rPr>
          <w:rStyle w:val="FootnoteReference"/>
          <w:rFonts w:ascii="Times New Roman" w:hAnsi="Times New Roman" w:cs="Times New Roman"/>
          <w:sz w:val="28"/>
          <w:szCs w:val="28"/>
        </w:rPr>
        <w:footnoteReference w:id="33"/>
      </w:r>
    </w:p>
    <w:p w:rsidR="00F30889" w:rsidRDefault="00F30889"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Ý của đoạn văn này là: </w:t>
      </w:r>
      <w:r w:rsidR="000746D2">
        <w:rPr>
          <w:rFonts w:ascii="Times New Roman" w:hAnsi="Times New Roman" w:cs="Times New Roman"/>
          <w:sz w:val="28"/>
          <w:szCs w:val="28"/>
        </w:rPr>
        <w:t xml:space="preserve">Cái gọi là ‘hoằng nguyện’, như Kinh Vô Lượng Thọ có nói: Tất cả phàm phu thiện ác </w:t>
      </w:r>
      <w:r w:rsidR="0033585E">
        <w:rPr>
          <w:rFonts w:ascii="Times New Roman" w:hAnsi="Times New Roman" w:cs="Times New Roman"/>
          <w:sz w:val="28"/>
          <w:szCs w:val="28"/>
        </w:rPr>
        <w:t xml:space="preserve">đều </w:t>
      </w:r>
      <w:r w:rsidR="000746D2">
        <w:rPr>
          <w:rFonts w:ascii="Times New Roman" w:hAnsi="Times New Roman" w:cs="Times New Roman"/>
          <w:sz w:val="28"/>
          <w:szCs w:val="28"/>
        </w:rPr>
        <w:t xml:space="preserve">có </w:t>
      </w:r>
      <w:r w:rsidR="0033585E">
        <w:rPr>
          <w:rFonts w:ascii="Times New Roman" w:hAnsi="Times New Roman" w:cs="Times New Roman"/>
          <w:sz w:val="28"/>
          <w:szCs w:val="28"/>
        </w:rPr>
        <w:t>thể</w:t>
      </w:r>
      <w:r w:rsidR="000746D2">
        <w:rPr>
          <w:rFonts w:ascii="Times New Roman" w:hAnsi="Times New Roman" w:cs="Times New Roman"/>
          <w:sz w:val="28"/>
          <w:szCs w:val="28"/>
        </w:rPr>
        <w:t xml:space="preserve"> vãng sanh, không ai không nương </w:t>
      </w:r>
      <w:r w:rsidR="000746D2" w:rsidRPr="00035A5B">
        <w:rPr>
          <w:rFonts w:ascii="Times New Roman" w:hAnsi="Times New Roman" w:cs="Times New Roman"/>
          <w:sz w:val="28"/>
          <w:szCs w:val="28"/>
        </w:rPr>
        <w:t>vào đại nguyện nghiệp lực</w:t>
      </w:r>
      <w:r w:rsidR="000746D2">
        <w:rPr>
          <w:rFonts w:ascii="Times New Roman" w:hAnsi="Times New Roman" w:cs="Times New Roman"/>
          <w:sz w:val="28"/>
          <w:szCs w:val="28"/>
        </w:rPr>
        <w:t xml:space="preserve"> </w:t>
      </w:r>
      <w:r w:rsidR="000746D2" w:rsidRPr="00035A5B">
        <w:rPr>
          <w:rFonts w:ascii="Times New Roman" w:hAnsi="Times New Roman" w:cs="Times New Roman"/>
          <w:sz w:val="28"/>
          <w:szCs w:val="28"/>
        </w:rPr>
        <w:t>của Đức Phậ</w:t>
      </w:r>
      <w:r w:rsidR="000746D2">
        <w:rPr>
          <w:rFonts w:ascii="Times New Roman" w:hAnsi="Times New Roman" w:cs="Times New Roman"/>
          <w:sz w:val="28"/>
          <w:szCs w:val="28"/>
        </w:rPr>
        <w:t xml:space="preserve">t </w:t>
      </w:r>
      <w:proofErr w:type="gramStart"/>
      <w:r w:rsidR="000746D2">
        <w:rPr>
          <w:rFonts w:ascii="Times New Roman" w:hAnsi="Times New Roman" w:cs="Times New Roman"/>
          <w:sz w:val="28"/>
          <w:szCs w:val="28"/>
        </w:rPr>
        <w:t>A</w:t>
      </w:r>
      <w:proofErr w:type="gramEnd"/>
      <w:r w:rsidR="000746D2">
        <w:rPr>
          <w:rFonts w:ascii="Times New Roman" w:hAnsi="Times New Roman" w:cs="Times New Roman"/>
          <w:sz w:val="28"/>
          <w:szCs w:val="28"/>
        </w:rPr>
        <w:t xml:space="preserve"> Di Đà làm </w:t>
      </w:r>
      <w:r w:rsidR="000746D2" w:rsidRPr="00035A5B">
        <w:rPr>
          <w:rFonts w:ascii="Times New Roman" w:hAnsi="Times New Roman" w:cs="Times New Roman"/>
          <w:sz w:val="28"/>
          <w:szCs w:val="28"/>
        </w:rPr>
        <w:t>tăng thượng</w:t>
      </w:r>
      <w:r w:rsidR="000746D2">
        <w:rPr>
          <w:rFonts w:ascii="Times New Roman" w:hAnsi="Times New Roman" w:cs="Times New Roman"/>
          <w:sz w:val="28"/>
          <w:szCs w:val="28"/>
        </w:rPr>
        <w:t xml:space="preserve"> duyên</w:t>
      </w:r>
      <w:r w:rsidR="0033585E">
        <w:rPr>
          <w:rFonts w:ascii="Times New Roman" w:hAnsi="Times New Roman" w:cs="Times New Roman"/>
          <w:sz w:val="28"/>
          <w:szCs w:val="28"/>
        </w:rPr>
        <w:t>.</w:t>
      </w:r>
    </w:p>
    <w:p w:rsidR="00680205" w:rsidRDefault="00680205"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Thế nên, người trồng thiện căn sâu dày ở đời trước, thì đời nay ưa</w:t>
      </w:r>
      <w:r w:rsidR="00904005">
        <w:rPr>
          <w:rFonts w:ascii="Times New Roman" w:hAnsi="Times New Roman" w:cs="Times New Roman"/>
          <w:sz w:val="28"/>
          <w:szCs w:val="28"/>
        </w:rPr>
        <w:t xml:space="preserve"> thích điều </w:t>
      </w:r>
      <w:r>
        <w:rPr>
          <w:rFonts w:ascii="Times New Roman" w:hAnsi="Times New Roman" w:cs="Times New Roman"/>
          <w:sz w:val="28"/>
          <w:szCs w:val="28"/>
        </w:rPr>
        <w:t>thiện</w:t>
      </w:r>
      <w:r w:rsidR="00904005">
        <w:rPr>
          <w:rFonts w:ascii="Times New Roman" w:hAnsi="Times New Roman" w:cs="Times New Roman"/>
          <w:sz w:val="28"/>
          <w:szCs w:val="28"/>
        </w:rPr>
        <w:t>,</w:t>
      </w:r>
      <w:r>
        <w:rPr>
          <w:rFonts w:ascii="Times New Roman" w:hAnsi="Times New Roman" w:cs="Times New Roman"/>
          <w:sz w:val="28"/>
          <w:szCs w:val="28"/>
        </w:rPr>
        <w:t xml:space="preserve"> sợ </w:t>
      </w:r>
      <w:r w:rsidR="00904005">
        <w:rPr>
          <w:rFonts w:ascii="Times New Roman" w:hAnsi="Times New Roman" w:cs="Times New Roman"/>
          <w:sz w:val="28"/>
          <w:szCs w:val="28"/>
        </w:rPr>
        <w:t xml:space="preserve">hãi điều </w:t>
      </w:r>
      <w:r>
        <w:rPr>
          <w:rFonts w:ascii="Times New Roman" w:hAnsi="Times New Roman" w:cs="Times New Roman"/>
          <w:sz w:val="28"/>
          <w:szCs w:val="28"/>
        </w:rPr>
        <w:t xml:space="preserve">ác; người tạo ác nghiệp nặng nề ở đời trước, thì đời nay ưa </w:t>
      </w:r>
      <w:r w:rsidR="00904005">
        <w:rPr>
          <w:rFonts w:ascii="Times New Roman" w:hAnsi="Times New Roman" w:cs="Times New Roman"/>
          <w:sz w:val="28"/>
          <w:szCs w:val="28"/>
        </w:rPr>
        <w:t xml:space="preserve">thích điều </w:t>
      </w:r>
      <w:r>
        <w:rPr>
          <w:rFonts w:ascii="Times New Roman" w:hAnsi="Times New Roman" w:cs="Times New Roman"/>
          <w:sz w:val="28"/>
          <w:szCs w:val="28"/>
        </w:rPr>
        <w:t>ác</w:t>
      </w:r>
      <w:r w:rsidR="00904005">
        <w:rPr>
          <w:rFonts w:ascii="Times New Roman" w:hAnsi="Times New Roman" w:cs="Times New Roman"/>
          <w:sz w:val="28"/>
          <w:szCs w:val="28"/>
        </w:rPr>
        <w:t>,</w:t>
      </w:r>
      <w:r>
        <w:rPr>
          <w:rFonts w:ascii="Times New Roman" w:hAnsi="Times New Roman" w:cs="Times New Roman"/>
          <w:sz w:val="28"/>
          <w:szCs w:val="28"/>
        </w:rPr>
        <w:t xml:space="preserve"> </w:t>
      </w:r>
      <w:r w:rsidR="00904005">
        <w:rPr>
          <w:rFonts w:ascii="Times New Roman" w:hAnsi="Times New Roman" w:cs="Times New Roman"/>
          <w:sz w:val="28"/>
          <w:szCs w:val="28"/>
        </w:rPr>
        <w:t>thờ ơ điều thiện.</w:t>
      </w:r>
      <w:r>
        <w:rPr>
          <w:rFonts w:ascii="Times New Roman" w:hAnsi="Times New Roman" w:cs="Times New Roman"/>
          <w:sz w:val="28"/>
          <w:szCs w:val="28"/>
        </w:rPr>
        <w:t xml:space="preserve"> </w:t>
      </w:r>
      <w:r w:rsidR="00F239D1">
        <w:rPr>
          <w:rFonts w:ascii="Times New Roman" w:hAnsi="Times New Roman" w:cs="Times New Roman"/>
          <w:sz w:val="28"/>
          <w:szCs w:val="28"/>
        </w:rPr>
        <w:t xml:space="preserve">Hai loại người duy thiện </w:t>
      </w:r>
      <w:r w:rsidR="00DA7F55">
        <w:rPr>
          <w:rFonts w:ascii="Times New Roman" w:hAnsi="Times New Roman" w:cs="Times New Roman"/>
          <w:sz w:val="28"/>
          <w:szCs w:val="28"/>
        </w:rPr>
        <w:t xml:space="preserve">và </w:t>
      </w:r>
      <w:r w:rsidR="00F239D1">
        <w:rPr>
          <w:rFonts w:ascii="Times New Roman" w:hAnsi="Times New Roman" w:cs="Times New Roman"/>
          <w:sz w:val="28"/>
          <w:szCs w:val="28"/>
        </w:rPr>
        <w:t>duy ác, mặc kệ nhân quá khứ</w:t>
      </w:r>
      <w:r w:rsidR="00DA7F55">
        <w:rPr>
          <w:rFonts w:ascii="Times New Roman" w:hAnsi="Times New Roman" w:cs="Times New Roman"/>
          <w:sz w:val="28"/>
          <w:szCs w:val="28"/>
        </w:rPr>
        <w:t xml:space="preserve"> của họ</w:t>
      </w:r>
      <w:r w:rsidR="00F239D1">
        <w:rPr>
          <w:rFonts w:ascii="Times New Roman" w:hAnsi="Times New Roman" w:cs="Times New Roman"/>
          <w:sz w:val="28"/>
          <w:szCs w:val="28"/>
        </w:rPr>
        <w:t>, đối vớ</w:t>
      </w:r>
      <w:r w:rsidR="00DA7F55">
        <w:rPr>
          <w:rFonts w:ascii="Times New Roman" w:hAnsi="Times New Roman" w:cs="Times New Roman"/>
          <w:sz w:val="28"/>
          <w:szCs w:val="28"/>
        </w:rPr>
        <w:t xml:space="preserve">i </w:t>
      </w:r>
      <w:r w:rsidR="00A14DCA">
        <w:rPr>
          <w:rFonts w:ascii="Times New Roman" w:hAnsi="Times New Roman" w:cs="Times New Roman"/>
          <w:sz w:val="28"/>
          <w:szCs w:val="28"/>
        </w:rPr>
        <w:t xml:space="preserve">“đại lợi </w:t>
      </w:r>
      <w:r w:rsidR="00DA7F55">
        <w:rPr>
          <w:rFonts w:ascii="Times New Roman" w:hAnsi="Times New Roman" w:cs="Times New Roman"/>
          <w:sz w:val="28"/>
          <w:szCs w:val="28"/>
        </w:rPr>
        <w:t>vãng sanh</w:t>
      </w:r>
      <w:r w:rsidR="00A14DCA">
        <w:rPr>
          <w:rFonts w:ascii="Times New Roman" w:hAnsi="Times New Roman" w:cs="Times New Roman"/>
          <w:sz w:val="28"/>
          <w:szCs w:val="28"/>
        </w:rPr>
        <w:t>”</w:t>
      </w:r>
      <w:r w:rsidR="00DA7F55">
        <w:rPr>
          <w:rFonts w:ascii="Times New Roman" w:hAnsi="Times New Roman" w:cs="Times New Roman"/>
          <w:sz w:val="28"/>
          <w:szCs w:val="28"/>
        </w:rPr>
        <w:t xml:space="preserve">, đều nương tha lực của Đức Phật </w:t>
      </w:r>
      <w:proofErr w:type="gramStart"/>
      <w:r w:rsidR="00DA7F55">
        <w:rPr>
          <w:rFonts w:ascii="Times New Roman" w:hAnsi="Times New Roman" w:cs="Times New Roman"/>
          <w:sz w:val="28"/>
          <w:szCs w:val="28"/>
        </w:rPr>
        <w:t>A</w:t>
      </w:r>
      <w:proofErr w:type="gramEnd"/>
      <w:r w:rsidR="00DA7F55">
        <w:rPr>
          <w:rFonts w:ascii="Times New Roman" w:hAnsi="Times New Roman" w:cs="Times New Roman"/>
          <w:sz w:val="28"/>
          <w:szCs w:val="28"/>
        </w:rPr>
        <w:t xml:space="preserve"> Di Đà. </w:t>
      </w:r>
    </w:p>
    <w:p w:rsidR="00140109" w:rsidRDefault="006165B9"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Đ</w:t>
      </w:r>
      <w:r w:rsidRPr="006165B9">
        <w:rPr>
          <w:rFonts w:ascii="Times New Roman" w:hAnsi="Times New Roman" w:cs="Times New Roman"/>
          <w:sz w:val="28"/>
          <w:szCs w:val="28"/>
        </w:rPr>
        <w:t xml:space="preserve">ừng bao giờ nhìn vào </w:t>
      </w:r>
      <w:r>
        <w:rPr>
          <w:rFonts w:ascii="Times New Roman" w:hAnsi="Times New Roman" w:cs="Times New Roman"/>
          <w:sz w:val="28"/>
          <w:szCs w:val="28"/>
        </w:rPr>
        <w:t xml:space="preserve">căn cơ thiện hay ác </w:t>
      </w:r>
      <w:r w:rsidRPr="006165B9">
        <w:rPr>
          <w:rFonts w:ascii="Times New Roman" w:hAnsi="Times New Roman" w:cs="Times New Roman"/>
          <w:sz w:val="28"/>
          <w:szCs w:val="28"/>
        </w:rPr>
        <w:t>để</w:t>
      </w:r>
      <w:r>
        <w:rPr>
          <w:rFonts w:ascii="Times New Roman" w:hAnsi="Times New Roman" w:cs="Times New Roman"/>
          <w:sz w:val="28"/>
          <w:szCs w:val="28"/>
        </w:rPr>
        <w:t xml:space="preserve"> </w:t>
      </w:r>
      <w:r w:rsidR="00140109" w:rsidRPr="00140109">
        <w:rPr>
          <w:rFonts w:ascii="Times New Roman" w:hAnsi="Times New Roman" w:cs="Times New Roman"/>
          <w:sz w:val="28"/>
          <w:szCs w:val="28"/>
        </w:rPr>
        <w:t xml:space="preserve">xác định một người sẽ </w:t>
      </w:r>
      <w:r w:rsidR="00140109">
        <w:rPr>
          <w:rFonts w:ascii="Times New Roman" w:hAnsi="Times New Roman" w:cs="Times New Roman"/>
          <w:sz w:val="28"/>
          <w:szCs w:val="28"/>
        </w:rPr>
        <w:t>vãng sanh</w:t>
      </w:r>
      <w:r w:rsidR="00140109" w:rsidRPr="00140109">
        <w:rPr>
          <w:rFonts w:ascii="Times New Roman" w:hAnsi="Times New Roman" w:cs="Times New Roman"/>
          <w:sz w:val="28"/>
          <w:szCs w:val="28"/>
        </w:rPr>
        <w:t xml:space="preserve"> hay không</w:t>
      </w:r>
      <w:r>
        <w:rPr>
          <w:rFonts w:ascii="Times New Roman" w:hAnsi="Times New Roman" w:cs="Times New Roman"/>
          <w:sz w:val="28"/>
          <w:szCs w:val="28"/>
        </w:rPr>
        <w:t>.</w:t>
      </w:r>
    </w:p>
    <w:p w:rsidR="006165B9" w:rsidRDefault="006165B9"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Vì </w:t>
      </w:r>
      <w:r w:rsidR="00DF7B27">
        <w:rPr>
          <w:rFonts w:ascii="Times New Roman" w:hAnsi="Times New Roman" w:cs="Times New Roman"/>
          <w:sz w:val="28"/>
          <w:szCs w:val="28"/>
        </w:rPr>
        <w:t>vậy</w:t>
      </w:r>
      <w:r>
        <w:rPr>
          <w:rFonts w:ascii="Times New Roman" w:hAnsi="Times New Roman" w:cs="Times New Roman"/>
          <w:sz w:val="28"/>
          <w:szCs w:val="28"/>
        </w:rPr>
        <w:t xml:space="preserve">, có lúc nói: </w:t>
      </w:r>
      <w:r w:rsidR="0054653F">
        <w:rPr>
          <w:rFonts w:ascii="Times New Roman" w:hAnsi="Times New Roman" w:cs="Times New Roman"/>
          <w:sz w:val="28"/>
          <w:szCs w:val="28"/>
        </w:rPr>
        <w:t>“</w:t>
      </w:r>
      <w:r w:rsidR="000A03F9">
        <w:rPr>
          <w:rFonts w:ascii="Times New Roman" w:hAnsi="Times New Roman" w:cs="Times New Roman"/>
          <w:sz w:val="28"/>
          <w:szCs w:val="28"/>
        </w:rPr>
        <w:t>Ngoài niệm Phật ra, c</w:t>
      </w:r>
      <w:r w:rsidR="0054653F">
        <w:rPr>
          <w:rFonts w:ascii="Times New Roman" w:hAnsi="Times New Roman" w:cs="Times New Roman"/>
          <w:sz w:val="28"/>
          <w:szCs w:val="28"/>
        </w:rPr>
        <w:t xml:space="preserve">ác ông </w:t>
      </w:r>
      <w:r w:rsidR="00DF7B27">
        <w:rPr>
          <w:rFonts w:ascii="Times New Roman" w:hAnsi="Times New Roman" w:cs="Times New Roman"/>
          <w:sz w:val="28"/>
          <w:szCs w:val="28"/>
        </w:rPr>
        <w:t xml:space="preserve">còn có con đường tắt dễ dàng vãng sanh, </w:t>
      </w:r>
      <w:r w:rsidR="000A03F9">
        <w:rPr>
          <w:rFonts w:ascii="Times New Roman" w:hAnsi="Times New Roman" w:cs="Times New Roman"/>
          <w:sz w:val="28"/>
          <w:szCs w:val="28"/>
        </w:rPr>
        <w:t>ta sẽ dạy ngay</w:t>
      </w:r>
      <w:r w:rsidR="006A44D3">
        <w:rPr>
          <w:rFonts w:ascii="Times New Roman" w:hAnsi="Times New Roman" w:cs="Times New Roman"/>
          <w:sz w:val="28"/>
          <w:szCs w:val="28"/>
        </w:rPr>
        <w:t>.” “N</w:t>
      </w:r>
      <w:r w:rsidR="000A03F9">
        <w:rPr>
          <w:rFonts w:ascii="Times New Roman" w:hAnsi="Times New Roman" w:cs="Times New Roman"/>
          <w:sz w:val="28"/>
          <w:szCs w:val="28"/>
        </w:rPr>
        <w:t xml:space="preserve">ếu sát hại ngàn người thì dễ được vãng sanh, </w:t>
      </w:r>
      <w:r w:rsidR="006A44D3">
        <w:rPr>
          <w:rFonts w:ascii="Times New Roman" w:hAnsi="Times New Roman" w:cs="Times New Roman"/>
          <w:sz w:val="28"/>
          <w:szCs w:val="28"/>
        </w:rPr>
        <w:t>xin</w:t>
      </w:r>
      <w:r w:rsidR="000A03F9">
        <w:rPr>
          <w:rFonts w:ascii="Times New Roman" w:hAnsi="Times New Roman" w:cs="Times New Roman"/>
          <w:sz w:val="28"/>
          <w:szCs w:val="28"/>
        </w:rPr>
        <w:t xml:space="preserve"> mọi người làm </w:t>
      </w:r>
      <w:proofErr w:type="gramStart"/>
      <w:r w:rsidR="000A03F9">
        <w:rPr>
          <w:rFonts w:ascii="Times New Roman" w:hAnsi="Times New Roman" w:cs="Times New Roman"/>
          <w:sz w:val="28"/>
          <w:szCs w:val="28"/>
        </w:rPr>
        <w:t>theo</w:t>
      </w:r>
      <w:proofErr w:type="gramEnd"/>
      <w:r w:rsidR="000A03F9">
        <w:rPr>
          <w:rFonts w:ascii="Times New Roman" w:hAnsi="Times New Roman" w:cs="Times New Roman"/>
          <w:sz w:val="28"/>
          <w:szCs w:val="28"/>
        </w:rPr>
        <w:t xml:space="preserve"> lời dạy ấ</w:t>
      </w:r>
      <w:r w:rsidR="00714F8F">
        <w:rPr>
          <w:rFonts w:ascii="Times New Roman" w:hAnsi="Times New Roman" w:cs="Times New Roman"/>
          <w:sz w:val="28"/>
          <w:szCs w:val="28"/>
        </w:rPr>
        <w:t xml:space="preserve">y, </w:t>
      </w:r>
      <w:r w:rsidR="006A44D3">
        <w:rPr>
          <w:rFonts w:ascii="Times New Roman" w:hAnsi="Times New Roman" w:cs="Times New Roman"/>
          <w:sz w:val="28"/>
          <w:szCs w:val="28"/>
        </w:rPr>
        <w:t>vậy thì làm sao</w:t>
      </w:r>
      <w:r w:rsidR="000A03F9">
        <w:rPr>
          <w:rFonts w:ascii="Times New Roman" w:hAnsi="Times New Roman" w:cs="Times New Roman"/>
          <w:sz w:val="28"/>
          <w:szCs w:val="28"/>
        </w:rPr>
        <w:t>?”</w:t>
      </w:r>
    </w:p>
    <w:p w:rsidR="000A03F9" w:rsidRDefault="000A03F9"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Bấy giờ có một người nói: “</w:t>
      </w:r>
      <w:r w:rsidR="00714F8F">
        <w:rPr>
          <w:rFonts w:ascii="Times New Roman" w:hAnsi="Times New Roman" w:cs="Times New Roman"/>
          <w:sz w:val="28"/>
          <w:szCs w:val="28"/>
        </w:rPr>
        <w:t>V</w:t>
      </w:r>
      <w:r w:rsidRPr="000A03F9">
        <w:rPr>
          <w:rFonts w:ascii="Times New Roman" w:hAnsi="Times New Roman" w:cs="Times New Roman"/>
          <w:sz w:val="28"/>
          <w:szCs w:val="28"/>
        </w:rPr>
        <w:t xml:space="preserve">ới một </w:t>
      </w:r>
      <w:r w:rsidR="008E650D">
        <w:rPr>
          <w:rFonts w:ascii="Times New Roman" w:hAnsi="Times New Roman" w:cs="Times New Roman"/>
          <w:sz w:val="28"/>
          <w:szCs w:val="28"/>
        </w:rPr>
        <w:t>ai</w:t>
      </w:r>
      <w:r w:rsidRPr="000A03F9">
        <w:rPr>
          <w:rFonts w:ascii="Times New Roman" w:hAnsi="Times New Roman" w:cs="Times New Roman"/>
          <w:sz w:val="28"/>
          <w:szCs w:val="28"/>
        </w:rPr>
        <w:t xml:space="preserve"> đó, </w:t>
      </w:r>
      <w:r w:rsidR="00714F8F">
        <w:rPr>
          <w:rFonts w:ascii="Times New Roman" w:hAnsi="Times New Roman" w:cs="Times New Roman"/>
          <w:sz w:val="28"/>
          <w:szCs w:val="28"/>
        </w:rPr>
        <w:t xml:space="preserve">chớ </w:t>
      </w:r>
      <w:r w:rsidR="006A44D3">
        <w:rPr>
          <w:rFonts w:ascii="Times New Roman" w:hAnsi="Times New Roman" w:cs="Times New Roman"/>
          <w:sz w:val="28"/>
          <w:szCs w:val="28"/>
        </w:rPr>
        <w:t>n</w:t>
      </w:r>
      <w:r w:rsidR="00714F8F">
        <w:rPr>
          <w:rFonts w:ascii="Times New Roman" w:hAnsi="Times New Roman" w:cs="Times New Roman"/>
          <w:sz w:val="28"/>
          <w:szCs w:val="28"/>
        </w:rPr>
        <w:t xml:space="preserve">ói </w:t>
      </w:r>
      <w:r w:rsidRPr="000A03F9">
        <w:rPr>
          <w:rFonts w:ascii="Times New Roman" w:hAnsi="Times New Roman" w:cs="Times New Roman"/>
          <w:sz w:val="28"/>
          <w:szCs w:val="28"/>
        </w:rPr>
        <w:t xml:space="preserve">ngàn người, cho dù một người cũng </w:t>
      </w:r>
      <w:r w:rsidR="00714F8F">
        <w:rPr>
          <w:rFonts w:ascii="Times New Roman" w:hAnsi="Times New Roman" w:cs="Times New Roman"/>
          <w:sz w:val="28"/>
          <w:szCs w:val="28"/>
        </w:rPr>
        <w:t xml:space="preserve">không </w:t>
      </w:r>
      <w:r w:rsidR="00A0610C">
        <w:rPr>
          <w:rFonts w:ascii="Times New Roman" w:hAnsi="Times New Roman" w:cs="Times New Roman"/>
          <w:sz w:val="28"/>
          <w:szCs w:val="28"/>
        </w:rPr>
        <w:t>đủ sức</w:t>
      </w:r>
      <w:r w:rsidR="00714F8F">
        <w:rPr>
          <w:rFonts w:ascii="Times New Roman" w:hAnsi="Times New Roman" w:cs="Times New Roman"/>
          <w:sz w:val="28"/>
          <w:szCs w:val="28"/>
        </w:rPr>
        <w:t xml:space="preserve"> </w:t>
      </w:r>
      <w:r w:rsidR="00A0610C">
        <w:rPr>
          <w:rFonts w:ascii="Times New Roman" w:hAnsi="Times New Roman" w:cs="Times New Roman"/>
          <w:sz w:val="28"/>
          <w:szCs w:val="28"/>
        </w:rPr>
        <w:t>sát</w:t>
      </w:r>
      <w:r w:rsidRPr="000A03F9">
        <w:rPr>
          <w:rFonts w:ascii="Times New Roman" w:hAnsi="Times New Roman" w:cs="Times New Roman"/>
          <w:sz w:val="28"/>
          <w:szCs w:val="28"/>
        </w:rPr>
        <w:t xml:space="preserve"> </w:t>
      </w:r>
      <w:r w:rsidR="00714F8F">
        <w:rPr>
          <w:rFonts w:ascii="Times New Roman" w:hAnsi="Times New Roman" w:cs="Times New Roman"/>
          <w:sz w:val="28"/>
          <w:szCs w:val="28"/>
        </w:rPr>
        <w:t>hại</w:t>
      </w:r>
      <w:r w:rsidRPr="000A03F9">
        <w:rPr>
          <w:rFonts w:ascii="Times New Roman" w:hAnsi="Times New Roman" w:cs="Times New Roman"/>
          <w:sz w:val="28"/>
          <w:szCs w:val="28"/>
        </w:rPr>
        <w:t>.</w:t>
      </w:r>
      <w:r w:rsidR="00714F8F">
        <w:rPr>
          <w:rFonts w:ascii="Times New Roman" w:hAnsi="Times New Roman" w:cs="Times New Roman"/>
          <w:sz w:val="28"/>
          <w:szCs w:val="28"/>
        </w:rPr>
        <w:t>”</w:t>
      </w:r>
    </w:p>
    <w:p w:rsidR="00A0610C" w:rsidRDefault="006A44D3"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Thượng nhân nói thêm: “Ông đối với lời dạy của ta, hàng ngày không trái</w:t>
      </w:r>
      <w:r w:rsidR="008E650D">
        <w:rPr>
          <w:rFonts w:ascii="Times New Roman" w:hAnsi="Times New Roman" w:cs="Times New Roman"/>
          <w:sz w:val="28"/>
          <w:szCs w:val="28"/>
        </w:rPr>
        <w:t>,</w:t>
      </w:r>
      <w:r w:rsidR="00FD7F50">
        <w:rPr>
          <w:rFonts w:ascii="Times New Roman" w:hAnsi="Times New Roman" w:cs="Times New Roman"/>
          <w:sz w:val="28"/>
          <w:szCs w:val="28"/>
        </w:rPr>
        <w:t xml:space="preserve"> chắc không nghi ngờ những gì ta dạy hôm nay? </w:t>
      </w:r>
    </w:p>
    <w:p w:rsidR="00140109" w:rsidRDefault="004B4C9C"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Tuy nhiên, người không đủ sức sát hại dù chỉ một người, là do không có </w:t>
      </w:r>
      <w:r w:rsidR="00A0610C" w:rsidRPr="00A0610C">
        <w:rPr>
          <w:rFonts w:ascii="Times New Roman" w:hAnsi="Times New Roman" w:cs="Times New Roman"/>
          <w:sz w:val="28"/>
          <w:szCs w:val="28"/>
        </w:rPr>
        <w:t xml:space="preserve">nhân </w:t>
      </w:r>
      <w:r>
        <w:rPr>
          <w:rFonts w:ascii="Times New Roman" w:hAnsi="Times New Roman" w:cs="Times New Roman"/>
          <w:sz w:val="28"/>
          <w:szCs w:val="28"/>
        </w:rPr>
        <w:t xml:space="preserve">sát hại ở đời </w:t>
      </w:r>
      <w:r w:rsidR="00A0610C" w:rsidRPr="00A0610C">
        <w:rPr>
          <w:rFonts w:ascii="Times New Roman" w:hAnsi="Times New Roman" w:cs="Times New Roman"/>
          <w:sz w:val="28"/>
          <w:szCs w:val="28"/>
        </w:rPr>
        <w:t>quá khứ</w:t>
      </w:r>
      <w:r>
        <w:rPr>
          <w:rFonts w:ascii="Times New Roman" w:hAnsi="Times New Roman" w:cs="Times New Roman"/>
          <w:sz w:val="28"/>
          <w:szCs w:val="28"/>
        </w:rPr>
        <w:t xml:space="preserve">. Nếu </w:t>
      </w:r>
      <w:r w:rsidR="00AC5906">
        <w:rPr>
          <w:rFonts w:ascii="Times New Roman" w:hAnsi="Times New Roman" w:cs="Times New Roman"/>
          <w:sz w:val="28"/>
          <w:szCs w:val="28"/>
        </w:rPr>
        <w:t xml:space="preserve">người ở </w:t>
      </w:r>
      <w:r>
        <w:rPr>
          <w:rFonts w:ascii="Times New Roman" w:hAnsi="Times New Roman" w:cs="Times New Roman"/>
          <w:sz w:val="28"/>
          <w:szCs w:val="28"/>
        </w:rPr>
        <w:t>đời quá khứ có tạo nhân ấy</w:t>
      </w:r>
      <w:r w:rsidR="00A0610C" w:rsidRPr="00A0610C">
        <w:rPr>
          <w:rFonts w:ascii="Times New Roman" w:hAnsi="Times New Roman" w:cs="Times New Roman"/>
          <w:sz w:val="28"/>
          <w:szCs w:val="28"/>
        </w:rPr>
        <w:t xml:space="preserve">, </w:t>
      </w:r>
      <w:r>
        <w:rPr>
          <w:rFonts w:ascii="Times New Roman" w:hAnsi="Times New Roman" w:cs="Times New Roman"/>
          <w:sz w:val="28"/>
          <w:szCs w:val="28"/>
        </w:rPr>
        <w:t xml:space="preserve">thì </w:t>
      </w:r>
      <w:r w:rsidR="00A0610C" w:rsidRPr="00A0610C">
        <w:rPr>
          <w:rFonts w:ascii="Times New Roman" w:hAnsi="Times New Roman" w:cs="Times New Roman"/>
          <w:sz w:val="28"/>
          <w:szCs w:val="28"/>
        </w:rPr>
        <w:t>dù có nghiêm khắc răn dạy</w:t>
      </w:r>
      <w:r>
        <w:rPr>
          <w:rFonts w:ascii="Times New Roman" w:hAnsi="Times New Roman" w:cs="Times New Roman"/>
          <w:sz w:val="28"/>
          <w:szCs w:val="28"/>
        </w:rPr>
        <w:t>,</w:t>
      </w:r>
      <w:r w:rsidR="00A0610C" w:rsidRPr="00A0610C">
        <w:rPr>
          <w:rFonts w:ascii="Times New Roman" w:hAnsi="Times New Roman" w:cs="Times New Roman"/>
          <w:sz w:val="28"/>
          <w:szCs w:val="28"/>
        </w:rPr>
        <w:t xml:space="preserve"> “Chớ phạm tộ</w:t>
      </w:r>
      <w:r>
        <w:rPr>
          <w:rFonts w:ascii="Times New Roman" w:hAnsi="Times New Roman" w:cs="Times New Roman"/>
          <w:sz w:val="28"/>
          <w:szCs w:val="28"/>
        </w:rPr>
        <w:t>i sát sa</w:t>
      </w:r>
      <w:r w:rsidR="008474A8">
        <w:rPr>
          <w:rFonts w:ascii="Times New Roman" w:hAnsi="Times New Roman" w:cs="Times New Roman"/>
          <w:sz w:val="28"/>
          <w:szCs w:val="28"/>
        </w:rPr>
        <w:t xml:space="preserve">nh, </w:t>
      </w:r>
      <w:r>
        <w:rPr>
          <w:rFonts w:ascii="Times New Roman" w:hAnsi="Times New Roman" w:cs="Times New Roman"/>
          <w:sz w:val="28"/>
          <w:szCs w:val="28"/>
        </w:rPr>
        <w:t xml:space="preserve">ai </w:t>
      </w:r>
      <w:r w:rsidR="00A0610C" w:rsidRPr="00A0610C">
        <w:rPr>
          <w:rFonts w:ascii="Times New Roman" w:hAnsi="Times New Roman" w:cs="Times New Roman"/>
          <w:sz w:val="28"/>
          <w:szCs w:val="28"/>
        </w:rPr>
        <w:t>phạm tộ</w:t>
      </w:r>
      <w:r>
        <w:rPr>
          <w:rFonts w:ascii="Times New Roman" w:hAnsi="Times New Roman" w:cs="Times New Roman"/>
          <w:sz w:val="28"/>
          <w:szCs w:val="28"/>
        </w:rPr>
        <w:t xml:space="preserve">i </w:t>
      </w:r>
      <w:r w:rsidR="008474A8">
        <w:rPr>
          <w:rFonts w:ascii="Times New Roman" w:hAnsi="Times New Roman" w:cs="Times New Roman"/>
          <w:sz w:val="28"/>
          <w:szCs w:val="28"/>
        </w:rPr>
        <w:t xml:space="preserve">ấy </w:t>
      </w:r>
      <w:r>
        <w:rPr>
          <w:rFonts w:ascii="Times New Roman" w:hAnsi="Times New Roman" w:cs="Times New Roman"/>
          <w:sz w:val="28"/>
          <w:szCs w:val="28"/>
        </w:rPr>
        <w:t xml:space="preserve">thì </w:t>
      </w:r>
      <w:r w:rsidR="00A0610C" w:rsidRPr="00A0610C">
        <w:rPr>
          <w:rFonts w:ascii="Times New Roman" w:hAnsi="Times New Roman" w:cs="Times New Roman"/>
          <w:sz w:val="28"/>
          <w:szCs w:val="28"/>
        </w:rPr>
        <w:t>không đượ</w:t>
      </w:r>
      <w:r w:rsidR="00A0610C">
        <w:rPr>
          <w:rFonts w:ascii="Times New Roman" w:hAnsi="Times New Roman" w:cs="Times New Roman"/>
          <w:sz w:val="28"/>
          <w:szCs w:val="28"/>
        </w:rPr>
        <w:t xml:space="preserve">c </w:t>
      </w:r>
      <w:r>
        <w:rPr>
          <w:rFonts w:ascii="Times New Roman" w:hAnsi="Times New Roman" w:cs="Times New Roman"/>
          <w:sz w:val="28"/>
          <w:szCs w:val="28"/>
        </w:rPr>
        <w:t>vãng sanh</w:t>
      </w:r>
      <w:r w:rsidR="00A0610C">
        <w:rPr>
          <w:rFonts w:ascii="Times New Roman" w:hAnsi="Times New Roman" w:cs="Times New Roman"/>
          <w:sz w:val="28"/>
          <w:szCs w:val="28"/>
        </w:rPr>
        <w:t xml:space="preserve">”, </w:t>
      </w:r>
      <w:r w:rsidR="00AC5906">
        <w:rPr>
          <w:rFonts w:ascii="Times New Roman" w:hAnsi="Times New Roman" w:cs="Times New Roman"/>
          <w:sz w:val="28"/>
          <w:szCs w:val="28"/>
        </w:rPr>
        <w:t>họ</w:t>
      </w:r>
      <w:r w:rsidR="008474A8">
        <w:rPr>
          <w:rFonts w:ascii="Times New Roman" w:hAnsi="Times New Roman" w:cs="Times New Roman"/>
          <w:sz w:val="28"/>
          <w:szCs w:val="28"/>
        </w:rPr>
        <w:t xml:space="preserve"> </w:t>
      </w:r>
      <w:r w:rsidR="00A0610C" w:rsidRPr="00A0610C">
        <w:rPr>
          <w:rFonts w:ascii="Times New Roman" w:hAnsi="Times New Roman" w:cs="Times New Roman"/>
          <w:sz w:val="28"/>
          <w:szCs w:val="28"/>
        </w:rPr>
        <w:t>vẫ</w:t>
      </w:r>
      <w:r w:rsidR="00AC5906">
        <w:rPr>
          <w:rFonts w:ascii="Times New Roman" w:hAnsi="Times New Roman" w:cs="Times New Roman"/>
          <w:sz w:val="28"/>
          <w:szCs w:val="28"/>
        </w:rPr>
        <w:t>n tạo</w:t>
      </w:r>
      <w:r w:rsidR="00A0610C" w:rsidRPr="00A0610C">
        <w:rPr>
          <w:rFonts w:ascii="Times New Roman" w:hAnsi="Times New Roman" w:cs="Times New Roman"/>
          <w:sz w:val="28"/>
          <w:szCs w:val="28"/>
        </w:rPr>
        <w:t xml:space="preserve"> tộ</w:t>
      </w:r>
      <w:r w:rsidR="00AC5906">
        <w:rPr>
          <w:rFonts w:ascii="Times New Roman" w:hAnsi="Times New Roman" w:cs="Times New Roman"/>
          <w:sz w:val="28"/>
          <w:szCs w:val="28"/>
        </w:rPr>
        <w:t>i sát sa</w:t>
      </w:r>
      <w:r w:rsidR="00A0610C" w:rsidRPr="00A0610C">
        <w:rPr>
          <w:rFonts w:ascii="Times New Roman" w:hAnsi="Times New Roman" w:cs="Times New Roman"/>
          <w:sz w:val="28"/>
          <w:szCs w:val="28"/>
        </w:rPr>
        <w:t xml:space="preserve">nh </w:t>
      </w:r>
      <w:r w:rsidR="00AC5906">
        <w:rPr>
          <w:rFonts w:ascii="Times New Roman" w:hAnsi="Times New Roman" w:cs="Times New Roman"/>
          <w:sz w:val="28"/>
          <w:szCs w:val="28"/>
        </w:rPr>
        <w:t>như xưa</w:t>
      </w:r>
      <w:r w:rsidR="000C005D">
        <w:rPr>
          <w:rFonts w:ascii="Times New Roman" w:hAnsi="Times New Roman" w:cs="Times New Roman"/>
          <w:sz w:val="28"/>
          <w:szCs w:val="28"/>
        </w:rPr>
        <w:t>,</w:t>
      </w:r>
      <w:r w:rsidR="00AC5906">
        <w:rPr>
          <w:rFonts w:ascii="Times New Roman" w:hAnsi="Times New Roman" w:cs="Times New Roman"/>
          <w:sz w:val="28"/>
          <w:szCs w:val="28"/>
        </w:rPr>
        <w:t xml:space="preserve"> </w:t>
      </w:r>
      <w:r w:rsidR="00A0610C" w:rsidRPr="00A0610C">
        <w:rPr>
          <w:rFonts w:ascii="Times New Roman" w:hAnsi="Times New Roman" w:cs="Times New Roman"/>
          <w:sz w:val="28"/>
          <w:szCs w:val="28"/>
        </w:rPr>
        <w:t xml:space="preserve">vì </w:t>
      </w:r>
      <w:r w:rsidR="00AC5906">
        <w:rPr>
          <w:rFonts w:ascii="Times New Roman" w:hAnsi="Times New Roman" w:cs="Times New Roman"/>
          <w:sz w:val="28"/>
          <w:szCs w:val="28"/>
        </w:rPr>
        <w:t>nhân quá khứ thúc đẩy.</w:t>
      </w:r>
    </w:p>
    <w:p w:rsidR="00AC5906" w:rsidRDefault="0049450F" w:rsidP="00D23020">
      <w:pPr>
        <w:spacing w:after="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Đối với h</w:t>
      </w:r>
      <w:r w:rsidR="00AC5906">
        <w:rPr>
          <w:rFonts w:ascii="Times New Roman" w:hAnsi="Times New Roman" w:cs="Times New Roman"/>
          <w:sz w:val="28"/>
          <w:szCs w:val="28"/>
        </w:rPr>
        <w:t xml:space="preserve">ai hạng thiện ác, </w:t>
      </w:r>
      <w:r>
        <w:rPr>
          <w:rFonts w:ascii="Times New Roman" w:hAnsi="Times New Roman" w:cs="Times New Roman"/>
          <w:sz w:val="28"/>
          <w:szCs w:val="28"/>
        </w:rPr>
        <w:t xml:space="preserve">hãy </w:t>
      </w:r>
      <w:r w:rsidR="00AC5906">
        <w:rPr>
          <w:rFonts w:ascii="Times New Roman" w:hAnsi="Times New Roman" w:cs="Times New Roman"/>
          <w:sz w:val="28"/>
          <w:szCs w:val="28"/>
        </w:rPr>
        <w:t>xét đến nhân quá khứ, cảm ra quả hiện tạ</w:t>
      </w:r>
      <w:r>
        <w:rPr>
          <w:rFonts w:ascii="Times New Roman" w:hAnsi="Times New Roman" w:cs="Times New Roman"/>
          <w:sz w:val="28"/>
          <w:szCs w:val="28"/>
        </w:rPr>
        <w:t>i.</w:t>
      </w:r>
      <w:proofErr w:type="gramEnd"/>
      <w:r>
        <w:rPr>
          <w:rFonts w:ascii="Times New Roman" w:hAnsi="Times New Roman" w:cs="Times New Roman"/>
          <w:sz w:val="28"/>
          <w:szCs w:val="28"/>
        </w:rPr>
        <w:t xml:space="preserve"> Nhưng </w:t>
      </w:r>
      <w:r w:rsidR="00AC5906" w:rsidRPr="00AC5906">
        <w:rPr>
          <w:rFonts w:ascii="Times New Roman" w:hAnsi="Times New Roman" w:cs="Times New Roman"/>
          <w:sz w:val="28"/>
          <w:szCs w:val="28"/>
        </w:rPr>
        <w:t xml:space="preserve">đối với </w:t>
      </w:r>
      <w:r>
        <w:rPr>
          <w:rFonts w:ascii="Times New Roman" w:hAnsi="Times New Roman" w:cs="Times New Roman"/>
          <w:sz w:val="28"/>
          <w:szCs w:val="28"/>
        </w:rPr>
        <w:t xml:space="preserve">sự vãng sanh, điều thiện chẳng thành trợ lực, điều ác </w:t>
      </w:r>
      <w:r w:rsidR="009F2920">
        <w:rPr>
          <w:rFonts w:ascii="Times New Roman" w:hAnsi="Times New Roman" w:cs="Times New Roman"/>
          <w:sz w:val="28"/>
          <w:szCs w:val="28"/>
        </w:rPr>
        <w:t xml:space="preserve">chẳng </w:t>
      </w:r>
      <w:r>
        <w:rPr>
          <w:rFonts w:ascii="Times New Roman" w:hAnsi="Times New Roman" w:cs="Times New Roman"/>
          <w:sz w:val="28"/>
          <w:szCs w:val="28"/>
        </w:rPr>
        <w:t xml:space="preserve">thành chướng ngại, </w:t>
      </w:r>
      <w:r w:rsidR="009F2920">
        <w:rPr>
          <w:rFonts w:ascii="Times New Roman" w:hAnsi="Times New Roman" w:cs="Times New Roman"/>
          <w:sz w:val="28"/>
          <w:szCs w:val="28"/>
        </w:rPr>
        <w:t xml:space="preserve">dựa </w:t>
      </w:r>
      <w:proofErr w:type="gramStart"/>
      <w:r w:rsidR="009F2920">
        <w:rPr>
          <w:rFonts w:ascii="Times New Roman" w:hAnsi="Times New Roman" w:cs="Times New Roman"/>
          <w:sz w:val="28"/>
          <w:szCs w:val="28"/>
        </w:rPr>
        <w:t>theo</w:t>
      </w:r>
      <w:proofErr w:type="gramEnd"/>
      <w:r w:rsidR="009F2920">
        <w:rPr>
          <w:rFonts w:ascii="Times New Roman" w:hAnsi="Times New Roman" w:cs="Times New Roman"/>
          <w:sz w:val="28"/>
          <w:szCs w:val="28"/>
        </w:rPr>
        <w:t xml:space="preserve"> </w:t>
      </w:r>
      <w:r>
        <w:rPr>
          <w:rFonts w:ascii="Times New Roman" w:hAnsi="Times New Roman" w:cs="Times New Roman"/>
          <w:sz w:val="28"/>
          <w:szCs w:val="28"/>
        </w:rPr>
        <w:t xml:space="preserve">đây </w:t>
      </w:r>
      <w:r w:rsidR="009F2920">
        <w:rPr>
          <w:rFonts w:ascii="Times New Roman" w:hAnsi="Times New Roman" w:cs="Times New Roman"/>
          <w:sz w:val="28"/>
          <w:szCs w:val="28"/>
        </w:rPr>
        <w:t xml:space="preserve">mà </w:t>
      </w:r>
      <w:r>
        <w:rPr>
          <w:rFonts w:ascii="Times New Roman" w:hAnsi="Times New Roman" w:cs="Times New Roman"/>
          <w:sz w:val="28"/>
          <w:szCs w:val="28"/>
        </w:rPr>
        <w:t>biết.”</w:t>
      </w:r>
    </w:p>
    <w:p w:rsidR="004337DE" w:rsidRDefault="004337DE" w:rsidP="00D23020">
      <w:pPr>
        <w:spacing w:after="0" w:line="360" w:lineRule="auto"/>
        <w:ind w:firstLine="720"/>
        <w:jc w:val="both"/>
        <w:rPr>
          <w:rFonts w:ascii="Times New Roman" w:hAnsi="Times New Roman" w:cs="Times New Roman"/>
          <w:sz w:val="28"/>
          <w:szCs w:val="28"/>
        </w:rPr>
      </w:pPr>
    </w:p>
    <w:p w:rsidR="00F86DF1" w:rsidRDefault="00F86DF1"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5. HAI LỰC THÀNH HOẠI</w:t>
      </w:r>
    </w:p>
    <w:p w:rsidR="00F86DF1" w:rsidRDefault="00F86DF1" w:rsidP="00D23020">
      <w:pPr>
        <w:spacing w:after="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Tự lực tu thiện </w:t>
      </w:r>
      <w:r w:rsidR="00D22B06">
        <w:rPr>
          <w:rFonts w:ascii="Times New Roman" w:hAnsi="Times New Roman" w:cs="Times New Roman"/>
          <w:sz w:val="28"/>
          <w:szCs w:val="28"/>
        </w:rPr>
        <w:t xml:space="preserve">thì khó </w:t>
      </w:r>
      <w:r w:rsidR="00797069">
        <w:rPr>
          <w:rFonts w:ascii="Times New Roman" w:hAnsi="Times New Roman" w:cs="Times New Roman"/>
          <w:sz w:val="28"/>
          <w:szCs w:val="28"/>
        </w:rPr>
        <w:t>tích lũy</w:t>
      </w:r>
      <w:r w:rsidR="00D22B06">
        <w:rPr>
          <w:rFonts w:ascii="Times New Roman" w:hAnsi="Times New Roman" w:cs="Times New Roman"/>
          <w:sz w:val="28"/>
          <w:szCs w:val="28"/>
        </w:rPr>
        <w:t>.</w:t>
      </w:r>
      <w:proofErr w:type="gramEnd"/>
      <w:r w:rsidR="00D22B06">
        <w:rPr>
          <w:rFonts w:ascii="Times New Roman" w:hAnsi="Times New Roman" w:cs="Times New Roman"/>
          <w:sz w:val="28"/>
          <w:szCs w:val="28"/>
        </w:rPr>
        <w:t xml:space="preserve"> </w:t>
      </w:r>
      <w:proofErr w:type="gramStart"/>
      <w:r w:rsidR="00D22B06">
        <w:rPr>
          <w:rFonts w:ascii="Times New Roman" w:hAnsi="Times New Roman" w:cs="Times New Roman"/>
          <w:sz w:val="28"/>
          <w:szCs w:val="28"/>
        </w:rPr>
        <w:t xml:space="preserve">Tha lực Phật trí </w:t>
      </w:r>
      <w:r w:rsidR="00991B8B">
        <w:rPr>
          <w:rFonts w:ascii="Times New Roman" w:hAnsi="Times New Roman" w:cs="Times New Roman"/>
          <w:sz w:val="28"/>
          <w:szCs w:val="28"/>
        </w:rPr>
        <w:t>là</w:t>
      </w:r>
      <w:r w:rsidR="00D22B06">
        <w:rPr>
          <w:rFonts w:ascii="Times New Roman" w:hAnsi="Times New Roman" w:cs="Times New Roman"/>
          <w:sz w:val="28"/>
          <w:szCs w:val="28"/>
        </w:rPr>
        <w:t xml:space="preserve"> lấy lợi ích </w:t>
      </w:r>
      <w:r w:rsidR="00991B8B">
        <w:rPr>
          <w:rFonts w:ascii="Times New Roman" w:hAnsi="Times New Roman" w:cs="Times New Roman"/>
          <w:sz w:val="28"/>
          <w:szCs w:val="28"/>
        </w:rPr>
        <w:t>“</w:t>
      </w:r>
      <w:r w:rsidR="00D22B06">
        <w:rPr>
          <w:rFonts w:ascii="Times New Roman" w:hAnsi="Times New Roman" w:cs="Times New Roman"/>
          <w:sz w:val="28"/>
          <w:szCs w:val="28"/>
        </w:rPr>
        <w:t>chư Phật hộ niệm</w:t>
      </w:r>
      <w:r w:rsidR="00991B8B">
        <w:rPr>
          <w:rFonts w:ascii="Times New Roman" w:hAnsi="Times New Roman" w:cs="Times New Roman"/>
          <w:sz w:val="28"/>
          <w:szCs w:val="28"/>
        </w:rPr>
        <w:t>”</w:t>
      </w:r>
      <w:r w:rsidR="00A83B2C">
        <w:rPr>
          <w:rStyle w:val="FootnoteReference"/>
          <w:rFonts w:ascii="Times New Roman" w:hAnsi="Times New Roman" w:cs="Times New Roman"/>
          <w:sz w:val="28"/>
          <w:szCs w:val="28"/>
        </w:rPr>
        <w:footnoteReference w:id="34"/>
      </w:r>
      <w:r w:rsidR="00D22B06">
        <w:rPr>
          <w:rFonts w:ascii="Times New Roman" w:hAnsi="Times New Roman" w:cs="Times New Roman"/>
          <w:sz w:val="28"/>
          <w:szCs w:val="28"/>
        </w:rPr>
        <w:t xml:space="preserve"> làm sự dồn chứa.</w:t>
      </w:r>
      <w:proofErr w:type="gramEnd"/>
      <w:r w:rsidR="00797069">
        <w:rPr>
          <w:rFonts w:ascii="Times New Roman" w:hAnsi="Times New Roman" w:cs="Times New Roman"/>
          <w:sz w:val="28"/>
          <w:szCs w:val="28"/>
        </w:rPr>
        <w:t xml:space="preserve"> Giả sử tu tập muôn hạnh và tích lũy pháp tài của </w:t>
      </w:r>
      <w:proofErr w:type="gramStart"/>
      <w:r w:rsidR="00797069">
        <w:rPr>
          <w:rFonts w:ascii="Times New Roman" w:hAnsi="Times New Roman" w:cs="Times New Roman"/>
          <w:sz w:val="28"/>
          <w:szCs w:val="28"/>
        </w:rPr>
        <w:t>chư</w:t>
      </w:r>
      <w:proofErr w:type="gramEnd"/>
      <w:r w:rsidR="00797069">
        <w:rPr>
          <w:rFonts w:ascii="Times New Roman" w:hAnsi="Times New Roman" w:cs="Times New Roman"/>
          <w:sz w:val="28"/>
          <w:szCs w:val="28"/>
        </w:rPr>
        <w:t xml:space="preserve"> thiện, cũng chẳng thành </w:t>
      </w:r>
      <w:r w:rsidR="00414306">
        <w:rPr>
          <w:rFonts w:ascii="Times New Roman" w:hAnsi="Times New Roman" w:cs="Times New Roman"/>
          <w:sz w:val="28"/>
          <w:szCs w:val="28"/>
        </w:rPr>
        <w:t xml:space="preserve">tựu </w:t>
      </w:r>
      <w:r w:rsidR="00797069">
        <w:rPr>
          <w:rFonts w:ascii="Times New Roman" w:hAnsi="Times New Roman" w:cs="Times New Roman"/>
          <w:sz w:val="28"/>
          <w:szCs w:val="28"/>
        </w:rPr>
        <w:t>tư lương tiến đạo.</w:t>
      </w:r>
    </w:p>
    <w:p w:rsidR="00D21556" w:rsidRDefault="008C2D6A"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Lý do </w:t>
      </w:r>
      <w:r w:rsidR="00D21556">
        <w:rPr>
          <w:rFonts w:ascii="Times New Roman" w:hAnsi="Times New Roman" w:cs="Times New Roman"/>
          <w:sz w:val="28"/>
          <w:szCs w:val="28"/>
        </w:rPr>
        <w:t>là: “</w:t>
      </w:r>
      <w:r w:rsidR="005E794E">
        <w:rPr>
          <w:rFonts w:ascii="Times New Roman" w:hAnsi="Times New Roman" w:cs="Times New Roman"/>
          <w:sz w:val="28"/>
          <w:szCs w:val="28"/>
        </w:rPr>
        <w:t xml:space="preserve">Sáu giặc </w:t>
      </w:r>
      <w:r w:rsidR="00D21556">
        <w:rPr>
          <w:rFonts w:ascii="Times New Roman" w:hAnsi="Times New Roman" w:cs="Times New Roman"/>
          <w:sz w:val="28"/>
          <w:szCs w:val="28"/>
        </w:rPr>
        <w:t>nghe biết</w:t>
      </w:r>
      <w:r w:rsidR="005E794E">
        <w:rPr>
          <w:rFonts w:ascii="Times New Roman" w:hAnsi="Times New Roman" w:cs="Times New Roman"/>
          <w:sz w:val="28"/>
          <w:szCs w:val="28"/>
        </w:rPr>
        <w:t>, tranh nhau</w:t>
      </w:r>
      <w:r w:rsidR="00D21556">
        <w:rPr>
          <w:rFonts w:ascii="Times New Roman" w:hAnsi="Times New Roman" w:cs="Times New Roman"/>
          <w:sz w:val="28"/>
          <w:szCs w:val="28"/>
        </w:rPr>
        <w:t xml:space="preserve"> xâm đoạt.”</w:t>
      </w:r>
      <w:r w:rsidR="00D21556">
        <w:rPr>
          <w:rStyle w:val="FootnoteReference"/>
          <w:rFonts w:ascii="Times New Roman" w:hAnsi="Times New Roman" w:cs="Times New Roman"/>
          <w:sz w:val="28"/>
          <w:szCs w:val="28"/>
        </w:rPr>
        <w:footnoteReference w:id="35"/>
      </w:r>
    </w:p>
    <w:p w:rsidR="00813064" w:rsidRDefault="005E794E" w:rsidP="00D23020">
      <w:pPr>
        <w:spacing w:after="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Nhưng trong sự niệm Phậ</w:t>
      </w:r>
      <w:r w:rsidR="00813064">
        <w:rPr>
          <w:rFonts w:ascii="Times New Roman" w:hAnsi="Times New Roman" w:cs="Times New Roman"/>
          <w:sz w:val="28"/>
          <w:szCs w:val="28"/>
        </w:rPr>
        <w:t xml:space="preserve">t, đã </w:t>
      </w:r>
      <w:r>
        <w:rPr>
          <w:rFonts w:ascii="Times New Roman" w:hAnsi="Times New Roman" w:cs="Times New Roman"/>
          <w:sz w:val="28"/>
          <w:szCs w:val="28"/>
        </w:rPr>
        <w:t xml:space="preserve">giải </w:t>
      </w:r>
      <w:r w:rsidR="00813064">
        <w:rPr>
          <w:rFonts w:ascii="Times New Roman" w:hAnsi="Times New Roman" w:cs="Times New Roman"/>
          <w:sz w:val="28"/>
          <w:szCs w:val="28"/>
        </w:rPr>
        <w:t xml:space="preserve">thích </w:t>
      </w:r>
      <w:r>
        <w:rPr>
          <w:rFonts w:ascii="Times New Roman" w:hAnsi="Times New Roman" w:cs="Times New Roman"/>
          <w:sz w:val="28"/>
          <w:szCs w:val="28"/>
        </w:rPr>
        <w:t xml:space="preserve">là “chẳng phải </w:t>
      </w:r>
      <w:r w:rsidR="00991B8B">
        <w:rPr>
          <w:rFonts w:ascii="Times New Roman" w:hAnsi="Times New Roman" w:cs="Times New Roman"/>
          <w:sz w:val="28"/>
          <w:szCs w:val="28"/>
        </w:rPr>
        <w:t xml:space="preserve">chư </w:t>
      </w:r>
      <w:r>
        <w:rPr>
          <w:rFonts w:ascii="Times New Roman" w:hAnsi="Times New Roman" w:cs="Times New Roman"/>
          <w:sz w:val="28"/>
          <w:szCs w:val="28"/>
        </w:rPr>
        <w:t xml:space="preserve">thiện của hành giả, chẳng phải </w:t>
      </w:r>
      <w:r w:rsidR="00991B8B">
        <w:rPr>
          <w:rFonts w:ascii="Times New Roman" w:hAnsi="Times New Roman" w:cs="Times New Roman"/>
          <w:sz w:val="28"/>
          <w:szCs w:val="28"/>
        </w:rPr>
        <w:t>muôn</w:t>
      </w:r>
      <w:r>
        <w:rPr>
          <w:rFonts w:ascii="Times New Roman" w:hAnsi="Times New Roman" w:cs="Times New Roman"/>
          <w:sz w:val="28"/>
          <w:szCs w:val="28"/>
        </w:rPr>
        <w:t xml:space="preserve"> hạnh của hành giả”</w:t>
      </w:r>
      <w:r w:rsidR="00813064">
        <w:rPr>
          <w:rFonts w:ascii="Times New Roman" w:hAnsi="Times New Roman" w:cs="Times New Roman"/>
          <w:sz w:val="28"/>
          <w:szCs w:val="28"/>
        </w:rPr>
        <w:t>.</w:t>
      </w:r>
      <w:proofErr w:type="gramEnd"/>
      <w:r w:rsidR="00813064">
        <w:rPr>
          <w:rFonts w:ascii="Times New Roman" w:hAnsi="Times New Roman" w:cs="Times New Roman"/>
          <w:sz w:val="28"/>
          <w:szCs w:val="28"/>
        </w:rPr>
        <w:t xml:space="preserve"> </w:t>
      </w:r>
    </w:p>
    <w:p w:rsidR="00991B8B" w:rsidRDefault="00813064" w:rsidP="00DE799A">
      <w:pPr>
        <w:spacing w:after="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Thế thì, </w:t>
      </w:r>
      <w:r w:rsidR="00D36D32">
        <w:rPr>
          <w:rFonts w:ascii="Times New Roman" w:hAnsi="Times New Roman" w:cs="Times New Roman"/>
          <w:sz w:val="28"/>
          <w:szCs w:val="28"/>
        </w:rPr>
        <w:t>chẳng phải tự lực tu thiện của phàm phu, toàn là Phật trí của A Di Đà</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6D3BE4">
        <w:rPr>
          <w:rFonts w:ascii="Times New Roman" w:hAnsi="Times New Roman" w:cs="Times New Roman"/>
          <w:sz w:val="28"/>
          <w:szCs w:val="28"/>
        </w:rPr>
        <w:t>Hành giả đ</w:t>
      </w:r>
      <w:r w:rsidR="00D36D32">
        <w:rPr>
          <w:rFonts w:ascii="Times New Roman" w:hAnsi="Times New Roman" w:cs="Times New Roman"/>
          <w:sz w:val="28"/>
          <w:szCs w:val="28"/>
        </w:rPr>
        <w:t xml:space="preserve">ược </w:t>
      </w:r>
      <w:proofErr w:type="gramStart"/>
      <w:r w:rsidR="00D36D32">
        <w:rPr>
          <w:rFonts w:ascii="Times New Roman" w:hAnsi="Times New Roman" w:cs="Times New Roman"/>
          <w:sz w:val="28"/>
          <w:szCs w:val="28"/>
        </w:rPr>
        <w:t>chư</w:t>
      </w:r>
      <w:proofErr w:type="gramEnd"/>
      <w:r w:rsidR="00D36D32">
        <w:rPr>
          <w:rFonts w:ascii="Times New Roman" w:hAnsi="Times New Roman" w:cs="Times New Roman"/>
          <w:sz w:val="28"/>
          <w:szCs w:val="28"/>
        </w:rPr>
        <w:t xml:space="preserve"> Phật hộ niệm </w:t>
      </w:r>
      <w:r w:rsidR="006D3BE4">
        <w:rPr>
          <w:rFonts w:ascii="Times New Roman" w:hAnsi="Times New Roman" w:cs="Times New Roman"/>
          <w:sz w:val="28"/>
          <w:szCs w:val="28"/>
        </w:rPr>
        <w:t>nên</w:t>
      </w:r>
      <w:r w:rsidR="00D36D32">
        <w:rPr>
          <w:rFonts w:ascii="Times New Roman" w:hAnsi="Times New Roman" w:cs="Times New Roman"/>
          <w:sz w:val="28"/>
          <w:szCs w:val="28"/>
        </w:rPr>
        <w:t xml:space="preserve"> sáu giặc không thể </w:t>
      </w:r>
      <w:r w:rsidR="006D3BE4">
        <w:rPr>
          <w:rFonts w:ascii="Times New Roman" w:hAnsi="Times New Roman" w:cs="Times New Roman"/>
          <w:sz w:val="28"/>
          <w:szCs w:val="28"/>
        </w:rPr>
        <w:t>xâm đoạt</w:t>
      </w:r>
      <w:r w:rsidR="00D36D32">
        <w:rPr>
          <w:rFonts w:ascii="Times New Roman" w:hAnsi="Times New Roman" w:cs="Times New Roman"/>
          <w:sz w:val="28"/>
          <w:szCs w:val="28"/>
        </w:rPr>
        <w:t xml:space="preserve">, </w:t>
      </w:r>
      <w:r w:rsidR="006D3BE4">
        <w:rPr>
          <w:rFonts w:ascii="Times New Roman" w:hAnsi="Times New Roman" w:cs="Times New Roman"/>
          <w:sz w:val="28"/>
          <w:szCs w:val="28"/>
        </w:rPr>
        <w:t xml:space="preserve">lấy đó </w:t>
      </w:r>
      <w:r w:rsidR="00991B8B">
        <w:rPr>
          <w:rFonts w:ascii="Times New Roman" w:hAnsi="Times New Roman" w:cs="Times New Roman"/>
          <w:sz w:val="28"/>
          <w:szCs w:val="28"/>
        </w:rPr>
        <w:t>làm tư lương xuất ly, thành chánh nhân Báo độ.</w:t>
      </w:r>
      <w:r w:rsidR="00DE799A">
        <w:rPr>
          <w:rFonts w:ascii="Times New Roman" w:hAnsi="Times New Roman" w:cs="Times New Roman"/>
          <w:sz w:val="28"/>
          <w:szCs w:val="28"/>
        </w:rPr>
        <w:t xml:space="preserve"> </w:t>
      </w:r>
      <w:proofErr w:type="gramStart"/>
      <w:r w:rsidR="00991B8B">
        <w:rPr>
          <w:rFonts w:ascii="Times New Roman" w:hAnsi="Times New Roman" w:cs="Times New Roman"/>
          <w:sz w:val="28"/>
          <w:szCs w:val="28"/>
        </w:rPr>
        <w:t>Nên biết</w:t>
      </w:r>
      <w:r w:rsidR="00DE799A">
        <w:rPr>
          <w:rFonts w:ascii="Times New Roman" w:hAnsi="Times New Roman" w:cs="Times New Roman"/>
          <w:sz w:val="28"/>
          <w:szCs w:val="28"/>
        </w:rPr>
        <w:t xml:space="preserve"> điều này</w:t>
      </w:r>
      <w:r w:rsidR="00991B8B">
        <w:rPr>
          <w:rFonts w:ascii="Times New Roman" w:hAnsi="Times New Roman" w:cs="Times New Roman"/>
          <w:sz w:val="28"/>
          <w:szCs w:val="28"/>
        </w:rPr>
        <w:t>.</w:t>
      </w:r>
      <w:proofErr w:type="gramEnd"/>
    </w:p>
    <w:p w:rsidR="008C2D6A" w:rsidRDefault="008C2D6A" w:rsidP="00D23020">
      <w:pPr>
        <w:spacing w:after="0" w:line="360" w:lineRule="auto"/>
        <w:ind w:firstLine="720"/>
        <w:jc w:val="both"/>
        <w:rPr>
          <w:rFonts w:ascii="Times New Roman" w:hAnsi="Times New Roman" w:cs="Times New Roman"/>
          <w:sz w:val="28"/>
          <w:szCs w:val="28"/>
        </w:rPr>
      </w:pPr>
    </w:p>
    <w:p w:rsidR="008C2D6A" w:rsidRDefault="008C2D6A"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 </w:t>
      </w:r>
      <w:r w:rsidR="00C8306F">
        <w:rPr>
          <w:rFonts w:ascii="Times New Roman" w:hAnsi="Times New Roman" w:cs="Times New Roman"/>
          <w:sz w:val="28"/>
          <w:szCs w:val="28"/>
        </w:rPr>
        <w:t>TÍN LẠC LY MÔN</w:t>
      </w:r>
    </w:p>
    <w:p w:rsidR="00C8306F" w:rsidRPr="00C8306F" w:rsidRDefault="00E236BD" w:rsidP="00D23020">
      <w:pPr>
        <w:spacing w:after="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Không nên tranh </w:t>
      </w:r>
      <w:r w:rsidR="00611BF1">
        <w:rPr>
          <w:rFonts w:ascii="Times New Roman" w:hAnsi="Times New Roman" w:cs="Times New Roman"/>
          <w:sz w:val="28"/>
          <w:szCs w:val="28"/>
        </w:rPr>
        <w:t>luận về</w:t>
      </w:r>
      <w:r w:rsidR="00AA3617">
        <w:rPr>
          <w:rFonts w:ascii="Times New Roman" w:hAnsi="Times New Roman" w:cs="Times New Roman"/>
          <w:sz w:val="28"/>
          <w:szCs w:val="28"/>
        </w:rPr>
        <w:t xml:space="preserve"> </w:t>
      </w:r>
      <w:r w:rsidR="00C8306F" w:rsidRPr="00C8306F">
        <w:rPr>
          <w:rFonts w:ascii="Times New Roman" w:hAnsi="Times New Roman" w:cs="Times New Roman"/>
          <w:sz w:val="28"/>
          <w:szCs w:val="28"/>
        </w:rPr>
        <w:t xml:space="preserve">đệ tử và đồng </w:t>
      </w:r>
      <w:r>
        <w:rPr>
          <w:rFonts w:ascii="Times New Roman" w:hAnsi="Times New Roman" w:cs="Times New Roman"/>
          <w:sz w:val="28"/>
          <w:szCs w:val="28"/>
        </w:rPr>
        <w:t>hành</w:t>
      </w:r>
      <w:r w:rsidR="00921D64">
        <w:rPr>
          <w:rStyle w:val="FootnoteReference"/>
          <w:rFonts w:ascii="Times New Roman" w:hAnsi="Times New Roman" w:cs="Times New Roman"/>
          <w:sz w:val="28"/>
          <w:szCs w:val="28"/>
        </w:rPr>
        <w:footnoteReference w:id="36"/>
      </w:r>
      <w:r>
        <w:rPr>
          <w:rFonts w:ascii="Times New Roman" w:hAnsi="Times New Roman" w:cs="Times New Roman"/>
          <w:sz w:val="28"/>
          <w:szCs w:val="28"/>
        </w:rPr>
        <w:t xml:space="preserve">, không nên </w:t>
      </w:r>
      <w:r w:rsidR="00AA3617">
        <w:rPr>
          <w:rFonts w:ascii="Times New Roman" w:hAnsi="Times New Roman" w:cs="Times New Roman"/>
          <w:sz w:val="28"/>
          <w:szCs w:val="28"/>
        </w:rPr>
        <w:t xml:space="preserve">tước bỏ </w:t>
      </w:r>
      <w:r>
        <w:rPr>
          <w:rFonts w:ascii="Times New Roman" w:hAnsi="Times New Roman" w:cs="Times New Roman"/>
          <w:sz w:val="28"/>
          <w:szCs w:val="28"/>
        </w:rPr>
        <w:t xml:space="preserve">sự </w:t>
      </w:r>
      <w:r w:rsidR="00AA3617">
        <w:rPr>
          <w:rFonts w:ascii="Times New Roman" w:hAnsi="Times New Roman" w:cs="Times New Roman"/>
          <w:sz w:val="28"/>
          <w:szCs w:val="28"/>
        </w:rPr>
        <w:t xml:space="preserve">sùng kính </w:t>
      </w:r>
      <w:r>
        <w:rPr>
          <w:rFonts w:ascii="Times New Roman" w:hAnsi="Times New Roman" w:cs="Times New Roman"/>
          <w:sz w:val="28"/>
          <w:szCs w:val="28"/>
        </w:rPr>
        <w:t>Thánh giáo và Bổn tôn</w:t>
      </w:r>
      <w:r w:rsidR="00AA3617">
        <w:rPr>
          <w:rFonts w:ascii="Times New Roman" w:hAnsi="Times New Roman" w:cs="Times New Roman"/>
          <w:sz w:val="28"/>
          <w:szCs w:val="28"/>
        </w:rPr>
        <w:t xml:space="preserve"> [của bất cứ ai]</w:t>
      </w:r>
      <w:r>
        <w:rPr>
          <w:rFonts w:ascii="Times New Roman" w:hAnsi="Times New Roman" w:cs="Times New Roman"/>
          <w:sz w:val="28"/>
          <w:szCs w:val="28"/>
        </w:rPr>
        <w:t>.</w:t>
      </w:r>
      <w:proofErr w:type="gramEnd"/>
    </w:p>
    <w:p w:rsidR="007A31C9" w:rsidRDefault="00BC0FED" w:rsidP="00D23020">
      <w:pPr>
        <w:spacing w:after="0" w:line="360" w:lineRule="auto"/>
        <w:ind w:firstLine="720"/>
        <w:jc w:val="both"/>
        <w:rPr>
          <w:rFonts w:ascii="Times New Roman" w:hAnsi="Times New Roman" w:cs="Times New Roman"/>
          <w:sz w:val="28"/>
          <w:szCs w:val="28"/>
        </w:rPr>
      </w:pPr>
      <w:r>
        <w:rPr>
          <w:rFonts w:ascii="Times New Roman" w:eastAsia="CN-Khai 3.0" w:hAnsi="Times New Roman" w:cs="Times New Roman"/>
          <w:sz w:val="28"/>
          <w:szCs w:val="28"/>
        </w:rPr>
        <w:t>Tín L</w:t>
      </w:r>
      <w:r w:rsidR="001527D9" w:rsidRPr="00B85AB4">
        <w:rPr>
          <w:rFonts w:ascii="Times New Roman" w:eastAsia="CN-Khai 3.0" w:hAnsi="Times New Roman" w:cs="Times New Roman"/>
          <w:sz w:val="28"/>
          <w:szCs w:val="28"/>
        </w:rPr>
        <w:t xml:space="preserve">ạc </w:t>
      </w:r>
      <w:r w:rsidR="00813DAF">
        <w:rPr>
          <w:rFonts w:ascii="Times New Roman" w:eastAsia="CN-Khai 3.0" w:hAnsi="Times New Roman" w:cs="Times New Roman"/>
          <w:sz w:val="28"/>
          <w:szCs w:val="28"/>
        </w:rPr>
        <w:t>Phòng</w:t>
      </w:r>
      <w:r w:rsidR="00B00BB5">
        <w:rPr>
          <w:rStyle w:val="FootnoteReference"/>
          <w:rFonts w:ascii="Times New Roman" w:eastAsia="CN-Khai 3.0" w:hAnsi="Times New Roman" w:cs="Times New Roman"/>
          <w:sz w:val="28"/>
          <w:szCs w:val="28"/>
        </w:rPr>
        <w:footnoteReference w:id="37"/>
      </w:r>
      <w:r w:rsidR="00C8306F" w:rsidRPr="00B85AB4">
        <w:rPr>
          <w:rFonts w:ascii="Times New Roman" w:eastAsia="CN-Khai 3.0" w:hAnsi="Times New Roman" w:cs="Times New Roman"/>
          <w:sz w:val="28"/>
          <w:szCs w:val="28"/>
        </w:rPr>
        <w:t xml:space="preserve"> </w:t>
      </w:r>
      <w:r w:rsidR="00C81546">
        <w:rPr>
          <w:rFonts w:ascii="Times New Roman" w:eastAsia="CN-Khai 3.0" w:hAnsi="Times New Roman" w:cs="Times New Roman"/>
          <w:sz w:val="28"/>
          <w:szCs w:val="28"/>
        </w:rPr>
        <w:t xml:space="preserve">ở </w:t>
      </w:r>
      <w:r w:rsidR="001527D9" w:rsidRPr="00B85AB4">
        <w:rPr>
          <w:rFonts w:ascii="Times New Roman" w:eastAsia="CN-Khai 3.0" w:hAnsi="Times New Roman" w:cs="Times New Roman"/>
          <w:sz w:val="28"/>
          <w:szCs w:val="28"/>
        </w:rPr>
        <w:t>Tân Đề</w:t>
      </w:r>
      <w:r w:rsidR="008C55E4">
        <w:rPr>
          <w:rStyle w:val="FootnoteReference"/>
          <w:rFonts w:ascii="Times New Roman" w:eastAsia="CN-Khai 3.0" w:hAnsi="Times New Roman" w:cs="Times New Roman"/>
          <w:sz w:val="28"/>
          <w:szCs w:val="28"/>
        </w:rPr>
        <w:footnoteReference w:id="38"/>
      </w:r>
      <w:r w:rsidR="00B85AB4" w:rsidRPr="00B85AB4">
        <w:rPr>
          <w:rFonts w:ascii="Times New Roman" w:eastAsia="CN-Khai 3.0" w:hAnsi="Times New Roman" w:cs="Times New Roman"/>
          <w:sz w:val="28"/>
          <w:szCs w:val="28"/>
        </w:rPr>
        <w:t xml:space="preserve">, </w:t>
      </w:r>
      <w:r w:rsidR="009A5A4F" w:rsidRPr="00B85AB4">
        <w:rPr>
          <w:rFonts w:ascii="Times New Roman" w:eastAsia="CN-Khai 3.0" w:hAnsi="Times New Roman" w:cs="Times New Roman"/>
          <w:color w:val="000000"/>
          <w:sz w:val="27"/>
          <w:szCs w:val="27"/>
          <w:shd w:val="clear" w:color="auto" w:fill="FFFFFF"/>
        </w:rPr>
        <w:t>Thường Lục Quốc</w:t>
      </w:r>
      <w:r w:rsidR="00813DAF">
        <w:rPr>
          <w:rStyle w:val="FootnoteReference"/>
          <w:rFonts w:ascii="Times New Roman" w:eastAsia="CN-Khai 3.0" w:hAnsi="Times New Roman" w:cs="Times New Roman"/>
          <w:sz w:val="28"/>
          <w:szCs w:val="28"/>
        </w:rPr>
        <w:footnoteReference w:id="39"/>
      </w:r>
      <w:r w:rsidR="009A5A4F">
        <w:rPr>
          <w:rFonts w:ascii="Times New Roman" w:eastAsia="CN-Khai 3.0" w:hAnsi="Times New Roman" w:cs="Times New Roman"/>
          <w:color w:val="000000"/>
          <w:sz w:val="27"/>
          <w:szCs w:val="27"/>
          <w:shd w:val="clear" w:color="auto" w:fill="FFFFFF"/>
        </w:rPr>
        <w:t xml:space="preserve">, ở </w:t>
      </w:r>
      <w:r w:rsidR="00C8306F" w:rsidRPr="00C8306F">
        <w:rPr>
          <w:rFonts w:ascii="Times New Roman" w:hAnsi="Times New Roman" w:cs="Times New Roman"/>
          <w:sz w:val="28"/>
          <w:szCs w:val="28"/>
        </w:rPr>
        <w:t xml:space="preserve">trước </w:t>
      </w:r>
      <w:r w:rsidR="00E92117">
        <w:rPr>
          <w:rFonts w:ascii="Times New Roman" w:hAnsi="Times New Roman" w:cs="Times New Roman"/>
          <w:sz w:val="28"/>
          <w:szCs w:val="28"/>
        </w:rPr>
        <w:t>Thánh nhân [Thân Loan</w:t>
      </w:r>
      <w:r w:rsidR="00C8306F" w:rsidRPr="00C8306F">
        <w:rPr>
          <w:rFonts w:ascii="Times New Roman" w:hAnsi="Times New Roman" w:cs="Times New Roman"/>
          <w:sz w:val="28"/>
          <w:szCs w:val="28"/>
        </w:rPr>
        <w:t xml:space="preserve">], </w:t>
      </w:r>
      <w:r w:rsidR="00F232F4">
        <w:rPr>
          <w:rFonts w:ascii="Times New Roman" w:hAnsi="Times New Roman" w:cs="Times New Roman"/>
          <w:sz w:val="28"/>
          <w:szCs w:val="28"/>
        </w:rPr>
        <w:t>do</w:t>
      </w:r>
      <w:r w:rsidR="000241FA">
        <w:rPr>
          <w:rFonts w:ascii="Times New Roman" w:hAnsi="Times New Roman" w:cs="Times New Roman"/>
          <w:sz w:val="28"/>
          <w:szCs w:val="28"/>
        </w:rPr>
        <w:t xml:space="preserve"> vì</w:t>
      </w:r>
      <w:r w:rsidR="00F232F4">
        <w:rPr>
          <w:rFonts w:ascii="Times New Roman" w:hAnsi="Times New Roman" w:cs="Times New Roman"/>
          <w:sz w:val="28"/>
          <w:szCs w:val="28"/>
        </w:rPr>
        <w:t xml:space="preserve"> </w:t>
      </w:r>
      <w:r w:rsidR="007A31C9">
        <w:rPr>
          <w:rFonts w:ascii="Times New Roman" w:hAnsi="Times New Roman" w:cs="Times New Roman"/>
          <w:sz w:val="28"/>
          <w:szCs w:val="28"/>
        </w:rPr>
        <w:t xml:space="preserve">nghĩa lý trong văn </w:t>
      </w:r>
      <w:r w:rsidR="00F232F4">
        <w:rPr>
          <w:rFonts w:ascii="Times New Roman" w:hAnsi="Times New Roman" w:cs="Times New Roman"/>
          <w:sz w:val="28"/>
          <w:szCs w:val="28"/>
        </w:rPr>
        <w:t>cú</w:t>
      </w:r>
      <w:r w:rsidR="007A31C9">
        <w:rPr>
          <w:rFonts w:ascii="Times New Roman" w:hAnsi="Times New Roman" w:cs="Times New Roman"/>
          <w:sz w:val="28"/>
          <w:szCs w:val="28"/>
        </w:rPr>
        <w:t xml:space="preserve"> giáo pháp</w:t>
      </w:r>
      <w:r w:rsidR="000E17DC">
        <w:rPr>
          <w:rFonts w:ascii="Times New Roman" w:hAnsi="Times New Roman" w:cs="Times New Roman"/>
          <w:sz w:val="28"/>
          <w:szCs w:val="28"/>
        </w:rPr>
        <w:t xml:space="preserve"> </w:t>
      </w:r>
      <w:r w:rsidR="007A31C9">
        <w:rPr>
          <w:rFonts w:ascii="Times New Roman" w:hAnsi="Times New Roman" w:cs="Times New Roman"/>
          <w:sz w:val="28"/>
          <w:szCs w:val="28"/>
        </w:rPr>
        <w:t>chẳng t</w:t>
      </w:r>
      <w:r w:rsidR="006C0A46">
        <w:rPr>
          <w:rFonts w:ascii="Times New Roman" w:hAnsi="Times New Roman" w:cs="Times New Roman"/>
          <w:sz w:val="28"/>
          <w:szCs w:val="28"/>
        </w:rPr>
        <w:t>huận t</w:t>
      </w:r>
      <w:r w:rsidR="007A31C9">
        <w:rPr>
          <w:rFonts w:ascii="Times New Roman" w:hAnsi="Times New Roman" w:cs="Times New Roman"/>
          <w:sz w:val="28"/>
          <w:szCs w:val="28"/>
        </w:rPr>
        <w:t>heo lời dạy</w:t>
      </w:r>
      <w:r w:rsidR="006C0A46">
        <w:rPr>
          <w:rFonts w:ascii="Times New Roman" w:hAnsi="Times New Roman" w:cs="Times New Roman"/>
          <w:sz w:val="28"/>
          <w:szCs w:val="28"/>
        </w:rPr>
        <w:t>,</w:t>
      </w:r>
      <w:r w:rsidR="005C2A3E">
        <w:rPr>
          <w:rFonts w:ascii="Times New Roman" w:hAnsi="Times New Roman" w:cs="Times New Roman"/>
          <w:sz w:val="28"/>
          <w:szCs w:val="28"/>
        </w:rPr>
        <w:t xml:space="preserve"> </w:t>
      </w:r>
      <w:r w:rsidR="006C0A46">
        <w:rPr>
          <w:rFonts w:ascii="Times New Roman" w:hAnsi="Times New Roman" w:cs="Times New Roman"/>
          <w:sz w:val="28"/>
          <w:szCs w:val="28"/>
        </w:rPr>
        <w:t xml:space="preserve">bị khiển trách </w:t>
      </w:r>
      <w:r w:rsidR="005C2A3E">
        <w:rPr>
          <w:rFonts w:ascii="Times New Roman" w:hAnsi="Times New Roman" w:cs="Times New Roman"/>
          <w:sz w:val="28"/>
          <w:szCs w:val="28"/>
        </w:rPr>
        <w:t>bèn</w:t>
      </w:r>
      <w:r w:rsidR="00F232F4">
        <w:rPr>
          <w:rFonts w:ascii="Times New Roman" w:hAnsi="Times New Roman" w:cs="Times New Roman"/>
          <w:sz w:val="28"/>
          <w:szCs w:val="28"/>
        </w:rPr>
        <w:t xml:space="preserve"> về bổn quốc.</w:t>
      </w:r>
      <w:r w:rsidR="00C8306F" w:rsidRPr="00C8306F">
        <w:rPr>
          <w:rFonts w:ascii="Times New Roman" w:hAnsi="Times New Roman" w:cs="Times New Roman"/>
          <w:sz w:val="28"/>
          <w:szCs w:val="28"/>
        </w:rPr>
        <w:t xml:space="preserve"> </w:t>
      </w:r>
    </w:p>
    <w:p w:rsidR="000241FA" w:rsidRDefault="00F232F4"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Khi ấy, đệ tử Liên Vị Phòng</w:t>
      </w:r>
      <w:r w:rsidR="00245D37">
        <w:rPr>
          <w:rStyle w:val="FootnoteReference"/>
          <w:rFonts w:ascii="Times New Roman" w:hAnsi="Times New Roman" w:cs="Times New Roman"/>
          <w:sz w:val="28"/>
          <w:szCs w:val="28"/>
        </w:rPr>
        <w:footnoteReference w:id="40"/>
      </w:r>
      <w:r>
        <w:rPr>
          <w:rFonts w:ascii="Times New Roman" w:hAnsi="Times New Roman" w:cs="Times New Roman"/>
          <w:sz w:val="28"/>
          <w:szCs w:val="28"/>
        </w:rPr>
        <w:t xml:space="preserve"> nói</w:t>
      </w:r>
      <w:r w:rsidR="005C2A3E">
        <w:rPr>
          <w:rFonts w:ascii="Times New Roman" w:hAnsi="Times New Roman" w:cs="Times New Roman"/>
          <w:sz w:val="28"/>
          <w:szCs w:val="28"/>
        </w:rPr>
        <w:t>: “</w:t>
      </w:r>
      <w:r w:rsidR="00C8306F" w:rsidRPr="00C8306F">
        <w:rPr>
          <w:rFonts w:ascii="Times New Roman" w:hAnsi="Times New Roman" w:cs="Times New Roman"/>
          <w:sz w:val="28"/>
          <w:szCs w:val="28"/>
        </w:rPr>
        <w:t>T</w:t>
      </w:r>
      <w:r w:rsidR="000241FA">
        <w:rPr>
          <w:rFonts w:ascii="Times New Roman" w:hAnsi="Times New Roman" w:cs="Times New Roman"/>
          <w:sz w:val="28"/>
          <w:szCs w:val="28"/>
        </w:rPr>
        <w:t xml:space="preserve">ín Lạc Phòng đã rời bỏ vai trò đệ tử mà quay về bổn quốc, thì có nên </w:t>
      </w:r>
      <w:r w:rsidR="00C14596">
        <w:rPr>
          <w:rFonts w:ascii="Times New Roman" w:hAnsi="Times New Roman" w:cs="Times New Roman"/>
          <w:sz w:val="28"/>
          <w:szCs w:val="28"/>
        </w:rPr>
        <w:t xml:space="preserve">lấy lại </w:t>
      </w:r>
      <w:r w:rsidR="000241FA">
        <w:rPr>
          <w:rFonts w:ascii="Times New Roman" w:hAnsi="Times New Roman" w:cs="Times New Roman"/>
          <w:sz w:val="28"/>
          <w:szCs w:val="28"/>
        </w:rPr>
        <w:t xml:space="preserve">tượng Bổn Tôn và Thánh giáo </w:t>
      </w:r>
      <w:r w:rsidR="00C14596">
        <w:rPr>
          <w:rFonts w:ascii="Times New Roman" w:hAnsi="Times New Roman" w:cs="Times New Roman"/>
          <w:sz w:val="28"/>
          <w:szCs w:val="28"/>
        </w:rPr>
        <w:t xml:space="preserve">đã truyền trao? </w:t>
      </w:r>
      <w:r w:rsidR="00C14596">
        <w:rPr>
          <w:rFonts w:ascii="Times New Roman" w:hAnsi="Times New Roman" w:cs="Times New Roman"/>
          <w:sz w:val="28"/>
          <w:szCs w:val="28"/>
        </w:rPr>
        <w:lastRenderedPageBreak/>
        <w:t xml:space="preserve">Rất nhiều sách Thánh giáo, dưới tiêu đề có ghi </w:t>
      </w:r>
      <w:r w:rsidR="005C2A3E">
        <w:rPr>
          <w:rFonts w:ascii="Times New Roman" w:hAnsi="Times New Roman" w:cs="Times New Roman"/>
          <w:sz w:val="28"/>
          <w:szCs w:val="28"/>
        </w:rPr>
        <w:t xml:space="preserve">tên người soạn là </w:t>
      </w:r>
      <w:r w:rsidR="00C14596">
        <w:rPr>
          <w:rFonts w:ascii="Times New Roman" w:hAnsi="Times New Roman" w:cs="Times New Roman"/>
          <w:sz w:val="28"/>
          <w:szCs w:val="28"/>
        </w:rPr>
        <w:t xml:space="preserve">Thích </w:t>
      </w:r>
      <w:proofErr w:type="gramStart"/>
      <w:r w:rsidR="00C14596">
        <w:rPr>
          <w:rFonts w:ascii="Times New Roman" w:hAnsi="Times New Roman" w:cs="Times New Roman"/>
          <w:sz w:val="28"/>
          <w:szCs w:val="28"/>
        </w:rPr>
        <w:t>Thân</w:t>
      </w:r>
      <w:proofErr w:type="gramEnd"/>
      <w:r w:rsidR="00C14596">
        <w:rPr>
          <w:rFonts w:ascii="Times New Roman" w:hAnsi="Times New Roman" w:cs="Times New Roman"/>
          <w:sz w:val="28"/>
          <w:szCs w:val="28"/>
        </w:rPr>
        <w:t xml:space="preserve"> Loan</w:t>
      </w:r>
      <w:r w:rsidR="005C2A3E">
        <w:rPr>
          <w:rFonts w:ascii="Times New Roman" w:hAnsi="Times New Roman" w:cs="Times New Roman"/>
          <w:sz w:val="28"/>
          <w:szCs w:val="28"/>
        </w:rPr>
        <w:t>, huynh ấy đã rời môn hạ thì chắc hẳn không còn lòng sùng kính với Thầy?</w:t>
      </w:r>
      <w:r w:rsidR="00C14596">
        <w:rPr>
          <w:rFonts w:ascii="Times New Roman" w:hAnsi="Times New Roman" w:cs="Times New Roman"/>
          <w:sz w:val="28"/>
          <w:szCs w:val="28"/>
        </w:rPr>
        <w:t>”</w:t>
      </w:r>
    </w:p>
    <w:p w:rsidR="000241FA" w:rsidRDefault="005C2A3E"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Thánh nhân nói: “Lấy lại tượng Bổ</w:t>
      </w:r>
      <w:r w:rsidR="001E5118">
        <w:rPr>
          <w:rFonts w:ascii="Times New Roman" w:hAnsi="Times New Roman" w:cs="Times New Roman"/>
          <w:sz w:val="28"/>
          <w:szCs w:val="28"/>
        </w:rPr>
        <w:t>n t</w:t>
      </w:r>
      <w:r>
        <w:rPr>
          <w:rFonts w:ascii="Times New Roman" w:hAnsi="Times New Roman" w:cs="Times New Roman"/>
          <w:sz w:val="28"/>
          <w:szCs w:val="28"/>
        </w:rPr>
        <w:t xml:space="preserve">ôn và sách Thánh giáo thì rất không nên. Lý do là, Thân Loan không có một đệ tử. </w:t>
      </w:r>
      <w:r w:rsidR="002864E2">
        <w:rPr>
          <w:rFonts w:ascii="Times New Roman" w:hAnsi="Times New Roman" w:cs="Times New Roman"/>
          <w:sz w:val="28"/>
          <w:szCs w:val="28"/>
        </w:rPr>
        <w:t xml:space="preserve">Ta dạy bảo được sự gì mà gọi họ là đệ tử? Vì chúng ta đều là đệ tử của Đức Phật </w:t>
      </w:r>
      <w:proofErr w:type="gramStart"/>
      <w:r w:rsidR="002864E2">
        <w:rPr>
          <w:rFonts w:ascii="Times New Roman" w:hAnsi="Times New Roman" w:cs="Times New Roman"/>
          <w:sz w:val="28"/>
          <w:szCs w:val="28"/>
        </w:rPr>
        <w:t>A</w:t>
      </w:r>
      <w:proofErr w:type="gramEnd"/>
      <w:r w:rsidR="002864E2">
        <w:rPr>
          <w:rFonts w:ascii="Times New Roman" w:hAnsi="Times New Roman" w:cs="Times New Roman"/>
          <w:sz w:val="28"/>
          <w:szCs w:val="28"/>
        </w:rPr>
        <w:t xml:space="preserve"> Di Đà</w:t>
      </w:r>
      <w:r w:rsidR="00F11E2A">
        <w:rPr>
          <w:rFonts w:ascii="Times New Roman" w:hAnsi="Times New Roman" w:cs="Times New Roman"/>
          <w:sz w:val="28"/>
          <w:szCs w:val="28"/>
        </w:rPr>
        <w:t xml:space="preserve">, và </w:t>
      </w:r>
      <w:r w:rsidR="002864E2">
        <w:rPr>
          <w:rFonts w:ascii="Times New Roman" w:hAnsi="Times New Roman" w:cs="Times New Roman"/>
          <w:sz w:val="28"/>
          <w:szCs w:val="28"/>
        </w:rPr>
        <w:t xml:space="preserve">cùng </w:t>
      </w:r>
      <w:r w:rsidR="006E325D">
        <w:rPr>
          <w:rFonts w:ascii="Times New Roman" w:hAnsi="Times New Roman" w:cs="Times New Roman"/>
          <w:sz w:val="28"/>
          <w:szCs w:val="28"/>
        </w:rPr>
        <w:t xml:space="preserve">nhau </w:t>
      </w:r>
      <w:r w:rsidR="002864E2">
        <w:rPr>
          <w:rFonts w:ascii="Times New Roman" w:hAnsi="Times New Roman" w:cs="Times New Roman"/>
          <w:sz w:val="28"/>
          <w:szCs w:val="28"/>
        </w:rPr>
        <w:t>đồng hành.</w:t>
      </w:r>
      <w:r w:rsidR="009616E9">
        <w:rPr>
          <w:rStyle w:val="FootnoteReference"/>
          <w:rFonts w:ascii="Times New Roman" w:hAnsi="Times New Roman" w:cs="Times New Roman"/>
          <w:sz w:val="28"/>
          <w:szCs w:val="28"/>
        </w:rPr>
        <w:footnoteReference w:id="41"/>
      </w:r>
      <w:r w:rsidR="002864E2">
        <w:rPr>
          <w:rFonts w:ascii="Times New Roman" w:hAnsi="Times New Roman" w:cs="Times New Roman"/>
          <w:sz w:val="28"/>
          <w:szCs w:val="28"/>
        </w:rPr>
        <w:t xml:space="preserve"> Có được tín tâm ‘niệm Phật vãng sanh’ là do phương tiện được phát khởi bở</w:t>
      </w:r>
      <w:r w:rsidR="00F11E2A">
        <w:rPr>
          <w:rFonts w:ascii="Times New Roman" w:hAnsi="Times New Roman" w:cs="Times New Roman"/>
          <w:sz w:val="28"/>
          <w:szCs w:val="28"/>
        </w:rPr>
        <w:t xml:space="preserve">i hai </w:t>
      </w:r>
      <w:r w:rsidR="006E325D">
        <w:rPr>
          <w:rFonts w:ascii="Times New Roman" w:hAnsi="Times New Roman" w:cs="Times New Roman"/>
          <w:sz w:val="28"/>
          <w:szCs w:val="28"/>
        </w:rPr>
        <w:t xml:space="preserve">Đức </w:t>
      </w:r>
      <w:r w:rsidR="00F11E2A">
        <w:rPr>
          <w:rFonts w:ascii="Times New Roman" w:hAnsi="Times New Roman" w:cs="Times New Roman"/>
          <w:sz w:val="28"/>
          <w:szCs w:val="28"/>
        </w:rPr>
        <w:t>Thế Tôn Thích Ca và A Di Đà, hoàn toàn không phải Thân Loan truyền dạy.</w:t>
      </w:r>
      <w:r w:rsidR="001E5118">
        <w:rPr>
          <w:rFonts w:ascii="Times New Roman" w:hAnsi="Times New Roman" w:cs="Times New Roman"/>
          <w:sz w:val="28"/>
          <w:szCs w:val="28"/>
        </w:rPr>
        <w:t xml:space="preserve"> Ở đời có lúc trái nghịch nhau, lấy lại Bổn tôn, Thánh giáo, lấy lại phòng hiệu</w:t>
      </w:r>
      <w:r w:rsidR="006E325D">
        <w:rPr>
          <w:rStyle w:val="FootnoteReference"/>
          <w:rFonts w:ascii="Times New Roman" w:hAnsi="Times New Roman" w:cs="Times New Roman"/>
          <w:sz w:val="28"/>
          <w:szCs w:val="28"/>
        </w:rPr>
        <w:footnoteReference w:id="42"/>
      </w:r>
      <w:r w:rsidR="001E5118">
        <w:rPr>
          <w:rFonts w:ascii="Times New Roman" w:hAnsi="Times New Roman" w:cs="Times New Roman"/>
          <w:sz w:val="28"/>
          <w:szCs w:val="28"/>
        </w:rPr>
        <w:t xml:space="preserve"> đã trao, thì khác gì lấy lại tín tâm ư! </w:t>
      </w:r>
      <w:proofErr w:type="gramStart"/>
      <w:r w:rsidR="001E5118">
        <w:rPr>
          <w:rFonts w:ascii="Times New Roman" w:hAnsi="Times New Roman" w:cs="Times New Roman"/>
          <w:sz w:val="28"/>
          <w:szCs w:val="28"/>
        </w:rPr>
        <w:t>Việc này ở nước ta thịnh hành, nhưng chúng ta thì tuyệt đối không được làm.</w:t>
      </w:r>
      <w:proofErr w:type="gramEnd"/>
    </w:p>
    <w:p w:rsidR="00F11E2A" w:rsidRDefault="00FA25CC"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Bổn tôn và Thánh giáo là </w:t>
      </w:r>
      <w:r w:rsidR="00AB2A77">
        <w:rPr>
          <w:rFonts w:ascii="Times New Roman" w:hAnsi="Times New Roman" w:cs="Times New Roman"/>
          <w:sz w:val="28"/>
          <w:szCs w:val="28"/>
        </w:rPr>
        <w:t xml:space="preserve">những </w:t>
      </w:r>
      <w:r>
        <w:rPr>
          <w:rFonts w:ascii="Times New Roman" w:hAnsi="Times New Roman" w:cs="Times New Roman"/>
          <w:sz w:val="28"/>
          <w:szCs w:val="28"/>
        </w:rPr>
        <w:t>phương tiện lợi ích chúng sanh</w:t>
      </w:r>
      <w:r w:rsidR="00AB2A77">
        <w:rPr>
          <w:rFonts w:ascii="Times New Roman" w:hAnsi="Times New Roman" w:cs="Times New Roman"/>
          <w:sz w:val="28"/>
          <w:szCs w:val="28"/>
        </w:rPr>
        <w:t xml:space="preserve">, cho dù </w:t>
      </w:r>
      <w:r>
        <w:rPr>
          <w:rFonts w:ascii="Times New Roman" w:hAnsi="Times New Roman" w:cs="Times New Roman"/>
          <w:sz w:val="28"/>
          <w:szCs w:val="28"/>
        </w:rPr>
        <w:t xml:space="preserve">Thân Loan không hòa thuận với </w:t>
      </w:r>
      <w:r w:rsidR="00AB2A77">
        <w:rPr>
          <w:rFonts w:ascii="Times New Roman" w:hAnsi="Times New Roman" w:cs="Times New Roman"/>
          <w:sz w:val="28"/>
          <w:szCs w:val="28"/>
        </w:rPr>
        <w:t>phương tiện nào</w:t>
      </w:r>
      <w:r>
        <w:rPr>
          <w:rFonts w:ascii="Times New Roman" w:hAnsi="Times New Roman" w:cs="Times New Roman"/>
          <w:sz w:val="28"/>
          <w:szCs w:val="28"/>
        </w:rPr>
        <w:t xml:space="preserve">, nhưng khi đi vào môn thất của người khác, cũng không </w:t>
      </w:r>
      <w:r w:rsidR="00AB2A77">
        <w:rPr>
          <w:rFonts w:ascii="Times New Roman" w:hAnsi="Times New Roman" w:cs="Times New Roman"/>
          <w:sz w:val="28"/>
          <w:szCs w:val="28"/>
        </w:rPr>
        <w:t xml:space="preserve">phải việc của mình mà tự chuyên. </w:t>
      </w:r>
      <w:proofErr w:type="gramStart"/>
      <w:r w:rsidR="00AB2A77">
        <w:rPr>
          <w:rFonts w:ascii="Times New Roman" w:hAnsi="Times New Roman" w:cs="Times New Roman"/>
          <w:sz w:val="28"/>
          <w:szCs w:val="28"/>
        </w:rPr>
        <w:t>Giáo pháp Như Lai, toàn bộ là vật lưu thông.</w:t>
      </w:r>
      <w:proofErr w:type="gramEnd"/>
      <w:r w:rsidR="00AB2A77">
        <w:rPr>
          <w:rFonts w:ascii="Times New Roman" w:hAnsi="Times New Roman" w:cs="Times New Roman"/>
          <w:sz w:val="28"/>
          <w:szCs w:val="28"/>
        </w:rPr>
        <w:t xml:space="preserve"> Nếu duyên cớ có danh tự của Thân Loan mà </w:t>
      </w:r>
      <w:r w:rsidR="00173F41">
        <w:rPr>
          <w:rFonts w:ascii="Times New Roman" w:hAnsi="Times New Roman" w:cs="Times New Roman"/>
          <w:sz w:val="28"/>
          <w:szCs w:val="28"/>
        </w:rPr>
        <w:t xml:space="preserve">ghét ai đó, mà chán vật nào, thì dẫu vứt bỏ Thánh giáo ấy nơi đồng ruộng, núi non, thì hữu tình quần loại nơi ấy, nhờ Thánh giáo ấy cứu giúp mà </w:t>
      </w:r>
      <w:r w:rsidR="00E553AA">
        <w:rPr>
          <w:rFonts w:ascii="Times New Roman" w:hAnsi="Times New Roman" w:cs="Times New Roman"/>
          <w:sz w:val="28"/>
          <w:szCs w:val="28"/>
        </w:rPr>
        <w:t xml:space="preserve">đều được lợi ích. </w:t>
      </w:r>
      <w:proofErr w:type="gramStart"/>
      <w:r w:rsidR="00E553AA">
        <w:rPr>
          <w:rFonts w:ascii="Times New Roman" w:hAnsi="Times New Roman" w:cs="Times New Roman"/>
          <w:sz w:val="28"/>
          <w:szCs w:val="28"/>
        </w:rPr>
        <w:t xml:space="preserve">Thế thì, bổn </w:t>
      </w:r>
      <w:r w:rsidR="000E2977">
        <w:rPr>
          <w:rFonts w:ascii="Times New Roman" w:hAnsi="Times New Roman" w:cs="Times New Roman"/>
          <w:sz w:val="28"/>
          <w:szCs w:val="28"/>
        </w:rPr>
        <w:t xml:space="preserve">hoài </w:t>
      </w:r>
      <w:r w:rsidR="006E325D">
        <w:rPr>
          <w:rFonts w:ascii="Times New Roman" w:hAnsi="Times New Roman" w:cs="Times New Roman"/>
          <w:sz w:val="28"/>
          <w:szCs w:val="28"/>
        </w:rPr>
        <w:t xml:space="preserve">làm </w:t>
      </w:r>
      <w:r w:rsidR="000E2977">
        <w:rPr>
          <w:rFonts w:ascii="Times New Roman" w:hAnsi="Times New Roman" w:cs="Times New Roman"/>
          <w:sz w:val="28"/>
          <w:szCs w:val="28"/>
        </w:rPr>
        <w:t>lợi ích chúng sanh [của Thân Loan], khi đó mới mãn túc.</w:t>
      </w:r>
      <w:proofErr w:type="gramEnd"/>
      <w:r w:rsidR="000E2977">
        <w:rPr>
          <w:rFonts w:ascii="Times New Roman" w:hAnsi="Times New Roman" w:cs="Times New Roman"/>
          <w:sz w:val="28"/>
          <w:szCs w:val="28"/>
        </w:rPr>
        <w:t xml:space="preserve"> </w:t>
      </w:r>
      <w:proofErr w:type="gramStart"/>
      <w:r w:rsidR="000E2977">
        <w:rPr>
          <w:rFonts w:ascii="Times New Roman" w:hAnsi="Times New Roman" w:cs="Times New Roman"/>
          <w:sz w:val="28"/>
          <w:szCs w:val="28"/>
        </w:rPr>
        <w:t xml:space="preserve">Không thể </w:t>
      </w:r>
      <w:r w:rsidR="000E2977">
        <w:rPr>
          <w:rFonts w:ascii="Times New Roman" w:hAnsi="Times New Roman" w:cs="Times New Roman"/>
          <w:sz w:val="28"/>
          <w:szCs w:val="28"/>
        </w:rPr>
        <w:lastRenderedPageBreak/>
        <w:t>giống như hàng phàm phu chấp trước của cải, châu báu mà muốn lấy lại, hãy khéo biết điều đó.”</w:t>
      </w:r>
      <w:proofErr w:type="gramEnd"/>
    </w:p>
    <w:p w:rsidR="008D64DB" w:rsidRDefault="008D64DB" w:rsidP="00D23020">
      <w:pPr>
        <w:spacing w:after="0" w:line="360" w:lineRule="auto"/>
        <w:ind w:firstLine="720"/>
        <w:jc w:val="both"/>
        <w:rPr>
          <w:rFonts w:ascii="Times New Roman" w:hAnsi="Times New Roman" w:cs="Times New Roman"/>
          <w:sz w:val="28"/>
          <w:szCs w:val="28"/>
        </w:rPr>
      </w:pPr>
    </w:p>
    <w:p w:rsidR="004A1854" w:rsidRDefault="0011044A"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 </w:t>
      </w:r>
      <w:r w:rsidR="00447411">
        <w:rPr>
          <w:rFonts w:ascii="Times New Roman" w:hAnsi="Times New Roman" w:cs="Times New Roman"/>
          <w:sz w:val="28"/>
          <w:szCs w:val="28"/>
        </w:rPr>
        <w:t>PHÀM PHU NHẬP BÁO</w:t>
      </w:r>
    </w:p>
    <w:p w:rsidR="00523585" w:rsidRDefault="00523585" w:rsidP="00D23020">
      <w:pPr>
        <w:spacing w:after="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Sự phàm phu vãng sanh.</w:t>
      </w:r>
      <w:proofErr w:type="gramEnd"/>
    </w:p>
    <w:p w:rsidR="005F266C" w:rsidRDefault="005F266C"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Sự việc “Phàm phu đến Báo độ”, </w:t>
      </w:r>
      <w:proofErr w:type="gramStart"/>
      <w:r>
        <w:rPr>
          <w:rFonts w:ascii="Times New Roman" w:hAnsi="Times New Roman" w:cs="Times New Roman"/>
          <w:sz w:val="28"/>
          <w:szCs w:val="28"/>
        </w:rPr>
        <w:t>chư</w:t>
      </w:r>
      <w:proofErr w:type="gramEnd"/>
      <w:r>
        <w:rPr>
          <w:rFonts w:ascii="Times New Roman" w:hAnsi="Times New Roman" w:cs="Times New Roman"/>
          <w:sz w:val="28"/>
          <w:szCs w:val="28"/>
        </w:rPr>
        <w:t xml:space="preserve"> tông đều không chấp nhận.</w:t>
      </w:r>
    </w:p>
    <w:p w:rsidR="005F266C" w:rsidRDefault="005F266C"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Tuy nhiên, đối với Tịnh độ Chân tông, và ý của Đại sư Thiện Đạo, phán định </w:t>
      </w:r>
      <w:r w:rsidR="00DE44B4">
        <w:rPr>
          <w:rFonts w:ascii="Times New Roman" w:hAnsi="Times New Roman" w:cs="Times New Roman"/>
          <w:sz w:val="28"/>
          <w:szCs w:val="28"/>
        </w:rPr>
        <w:t xml:space="preserve">Tịnh độ </w:t>
      </w:r>
      <w:r>
        <w:rPr>
          <w:rFonts w:ascii="Times New Roman" w:hAnsi="Times New Roman" w:cs="Times New Roman"/>
          <w:sz w:val="28"/>
          <w:szCs w:val="28"/>
        </w:rPr>
        <w:t>An Dưỡng</w:t>
      </w:r>
      <w:r w:rsidR="00DE44B4">
        <w:rPr>
          <w:rFonts w:ascii="Times New Roman" w:hAnsi="Times New Roman" w:cs="Times New Roman"/>
          <w:sz w:val="28"/>
          <w:szCs w:val="28"/>
        </w:rPr>
        <w:t xml:space="preserve"> là </w:t>
      </w:r>
      <w:r w:rsidR="003D5B72">
        <w:rPr>
          <w:rFonts w:ascii="Times New Roman" w:hAnsi="Times New Roman" w:cs="Times New Roman"/>
          <w:sz w:val="28"/>
          <w:szCs w:val="28"/>
        </w:rPr>
        <w:t xml:space="preserve">Báo Phật, </w:t>
      </w:r>
      <w:r w:rsidR="00DE44B4">
        <w:rPr>
          <w:rFonts w:ascii="Times New Roman" w:hAnsi="Times New Roman" w:cs="Times New Roman"/>
          <w:sz w:val="28"/>
          <w:szCs w:val="28"/>
        </w:rPr>
        <w:t>Báo độ</w:t>
      </w:r>
      <w:r w:rsidR="003D5B72">
        <w:rPr>
          <w:rStyle w:val="FootnoteReference"/>
          <w:rFonts w:ascii="Times New Roman" w:hAnsi="Times New Roman" w:cs="Times New Roman"/>
          <w:sz w:val="28"/>
          <w:szCs w:val="28"/>
        </w:rPr>
        <w:footnoteReference w:id="43"/>
      </w:r>
      <w:r w:rsidR="004F20EB">
        <w:rPr>
          <w:rFonts w:ascii="Times New Roman" w:hAnsi="Times New Roman" w:cs="Times New Roman"/>
          <w:sz w:val="28"/>
          <w:szCs w:val="28"/>
        </w:rPr>
        <w:t>. Về căn cơ được vào</w:t>
      </w:r>
      <w:r>
        <w:rPr>
          <w:rFonts w:ascii="Times New Roman" w:hAnsi="Times New Roman" w:cs="Times New Roman"/>
          <w:sz w:val="28"/>
          <w:szCs w:val="28"/>
        </w:rPr>
        <w:t xml:space="preserve"> </w:t>
      </w:r>
      <w:r w:rsidR="004F20EB">
        <w:rPr>
          <w:rFonts w:ascii="Times New Roman" w:hAnsi="Times New Roman" w:cs="Times New Roman"/>
          <w:sz w:val="28"/>
          <w:szCs w:val="28"/>
        </w:rPr>
        <w:t>Báo độ, “phàm phu” được bàn luận nhiều nhất.</w:t>
      </w:r>
    </w:p>
    <w:p w:rsidR="004F20EB" w:rsidRDefault="004F20EB" w:rsidP="00D23020">
      <w:pPr>
        <w:spacing w:after="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Sự thể này </w:t>
      </w:r>
      <w:r w:rsidR="000E40FB">
        <w:rPr>
          <w:rFonts w:ascii="Times New Roman" w:hAnsi="Times New Roman" w:cs="Times New Roman"/>
          <w:sz w:val="28"/>
          <w:szCs w:val="28"/>
        </w:rPr>
        <w:t xml:space="preserve">làm </w:t>
      </w:r>
      <w:r>
        <w:rPr>
          <w:rFonts w:ascii="Times New Roman" w:hAnsi="Times New Roman" w:cs="Times New Roman"/>
          <w:sz w:val="28"/>
          <w:szCs w:val="28"/>
        </w:rPr>
        <w:t>kinh động “tánh tướng”</w:t>
      </w:r>
      <w:r w:rsidR="000E40FB">
        <w:rPr>
          <w:rStyle w:val="FootnoteReference"/>
          <w:rFonts w:ascii="Times New Roman" w:hAnsi="Times New Roman" w:cs="Times New Roman"/>
          <w:sz w:val="28"/>
          <w:szCs w:val="28"/>
        </w:rPr>
        <w:footnoteReference w:id="44"/>
      </w:r>
      <w:r>
        <w:rPr>
          <w:rFonts w:ascii="Times New Roman" w:hAnsi="Times New Roman" w:cs="Times New Roman"/>
          <w:sz w:val="28"/>
          <w:szCs w:val="28"/>
        </w:rPr>
        <w:t xml:space="preserve"> mà thôi.</w:t>
      </w:r>
      <w:proofErr w:type="gramEnd"/>
    </w:p>
    <w:p w:rsidR="00594959" w:rsidRDefault="00DC420A" w:rsidP="00D23020">
      <w:pPr>
        <w:spacing w:after="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Vì bị hạn chế bởi tánh tướng ấy mà lòng người nhiều m</w:t>
      </w:r>
      <w:r w:rsidR="00552374">
        <w:rPr>
          <w:rFonts w:ascii="Times New Roman" w:hAnsi="Times New Roman" w:cs="Times New Roman"/>
          <w:sz w:val="28"/>
          <w:szCs w:val="28"/>
        </w:rPr>
        <w:t>ơ hồ, đối với nghĩa này có xu hướng hoài nghi.</w:t>
      </w:r>
      <w:proofErr w:type="gramEnd"/>
    </w:p>
    <w:p w:rsidR="00025D8E" w:rsidRDefault="00036D06"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S</w:t>
      </w:r>
      <w:r w:rsidR="00594959">
        <w:rPr>
          <w:rFonts w:ascii="Times New Roman" w:hAnsi="Times New Roman" w:cs="Times New Roman"/>
          <w:sz w:val="28"/>
          <w:szCs w:val="28"/>
        </w:rPr>
        <w:t xml:space="preserve">ự hoài nghi ấy </w:t>
      </w:r>
      <w:r>
        <w:rPr>
          <w:rFonts w:ascii="Times New Roman" w:hAnsi="Times New Roman" w:cs="Times New Roman"/>
          <w:sz w:val="28"/>
          <w:szCs w:val="28"/>
        </w:rPr>
        <w:t xml:space="preserve">xảy ra </w:t>
      </w:r>
      <w:r w:rsidR="00594959">
        <w:rPr>
          <w:rFonts w:ascii="Times New Roman" w:hAnsi="Times New Roman" w:cs="Times New Roman"/>
          <w:sz w:val="28"/>
          <w:szCs w:val="28"/>
        </w:rPr>
        <w:t xml:space="preserve">chưa </w:t>
      </w:r>
      <w:r>
        <w:rPr>
          <w:rFonts w:ascii="Times New Roman" w:hAnsi="Times New Roman" w:cs="Times New Roman"/>
          <w:sz w:val="28"/>
          <w:szCs w:val="28"/>
        </w:rPr>
        <w:t xml:space="preserve">hẳn là </w:t>
      </w:r>
      <w:r w:rsidR="00594959">
        <w:rPr>
          <w:rFonts w:ascii="Times New Roman" w:hAnsi="Times New Roman" w:cs="Times New Roman"/>
          <w:sz w:val="28"/>
          <w:szCs w:val="28"/>
        </w:rPr>
        <w:t>nghi về bi nguyện siêu thế của Đức Phật A Di Đà</w:t>
      </w:r>
      <w:r w:rsidR="00025D8E">
        <w:rPr>
          <w:rFonts w:ascii="Times New Roman" w:hAnsi="Times New Roman" w:cs="Times New Roman"/>
          <w:sz w:val="28"/>
          <w:szCs w:val="28"/>
        </w:rPr>
        <w:t>,</w:t>
      </w:r>
      <w:r w:rsidR="00594959">
        <w:rPr>
          <w:rFonts w:ascii="Times New Roman" w:hAnsi="Times New Roman" w:cs="Times New Roman"/>
          <w:sz w:val="28"/>
          <w:szCs w:val="28"/>
        </w:rPr>
        <w:t xml:space="preserve"> </w:t>
      </w:r>
      <w:r w:rsidR="004D5E9B">
        <w:rPr>
          <w:rFonts w:ascii="Times New Roman" w:hAnsi="Times New Roman" w:cs="Times New Roman"/>
          <w:sz w:val="28"/>
          <w:szCs w:val="28"/>
        </w:rPr>
        <w:t xml:space="preserve">cho </w:t>
      </w:r>
      <w:r w:rsidR="00025D8E">
        <w:rPr>
          <w:rFonts w:ascii="Times New Roman" w:hAnsi="Times New Roman" w:cs="Times New Roman"/>
          <w:sz w:val="28"/>
          <w:szCs w:val="28"/>
        </w:rPr>
        <w:t>rằng</w:t>
      </w:r>
      <w:r w:rsidR="00594959">
        <w:rPr>
          <w:rFonts w:ascii="Times New Roman" w:hAnsi="Times New Roman" w:cs="Times New Roman"/>
          <w:sz w:val="28"/>
          <w:szCs w:val="28"/>
        </w:rPr>
        <w:t xml:space="preserve"> “không có sự thể này”</w:t>
      </w:r>
      <w:r>
        <w:rPr>
          <w:rFonts w:ascii="Times New Roman" w:hAnsi="Times New Roman" w:cs="Times New Roman"/>
          <w:sz w:val="28"/>
          <w:szCs w:val="28"/>
        </w:rPr>
        <w:t xml:space="preserve">, mà </w:t>
      </w:r>
      <w:r w:rsidR="00097D04">
        <w:rPr>
          <w:rFonts w:ascii="Times New Roman" w:hAnsi="Times New Roman" w:cs="Times New Roman"/>
          <w:sz w:val="28"/>
          <w:szCs w:val="28"/>
        </w:rPr>
        <w:t xml:space="preserve">vì </w:t>
      </w:r>
      <w:r>
        <w:rPr>
          <w:rFonts w:ascii="Times New Roman" w:hAnsi="Times New Roman" w:cs="Times New Roman"/>
          <w:sz w:val="28"/>
          <w:szCs w:val="28"/>
        </w:rPr>
        <w:t xml:space="preserve">nghĩ </w:t>
      </w:r>
      <w:r w:rsidR="00594959">
        <w:rPr>
          <w:rFonts w:ascii="Times New Roman" w:hAnsi="Times New Roman" w:cs="Times New Roman"/>
          <w:sz w:val="28"/>
          <w:szCs w:val="28"/>
        </w:rPr>
        <w:t xml:space="preserve">mình là thân phận </w:t>
      </w:r>
      <w:r w:rsidR="00097D04">
        <w:rPr>
          <w:rFonts w:ascii="Times New Roman" w:hAnsi="Times New Roman" w:cs="Times New Roman"/>
          <w:sz w:val="28"/>
          <w:szCs w:val="28"/>
        </w:rPr>
        <w:t>thấp kém</w:t>
      </w:r>
      <w:r w:rsidR="00594959">
        <w:rPr>
          <w:rFonts w:ascii="Times New Roman" w:hAnsi="Times New Roman" w:cs="Times New Roman"/>
          <w:sz w:val="28"/>
          <w:szCs w:val="28"/>
        </w:rPr>
        <w:t xml:space="preserve">, nhận biết lẽ ấy, </w:t>
      </w:r>
      <w:r w:rsidR="00025D8E">
        <w:rPr>
          <w:rFonts w:ascii="Times New Roman" w:hAnsi="Times New Roman" w:cs="Times New Roman"/>
          <w:sz w:val="28"/>
          <w:szCs w:val="28"/>
        </w:rPr>
        <w:t>và x</w:t>
      </w:r>
      <w:r w:rsidR="004D5E9B">
        <w:rPr>
          <w:rFonts w:ascii="Times New Roman" w:hAnsi="Times New Roman" w:cs="Times New Roman"/>
          <w:sz w:val="28"/>
          <w:szCs w:val="28"/>
        </w:rPr>
        <w:t>e</w:t>
      </w:r>
      <w:r w:rsidR="00025D8E">
        <w:rPr>
          <w:rFonts w:ascii="Times New Roman" w:hAnsi="Times New Roman" w:cs="Times New Roman"/>
          <w:sz w:val="28"/>
          <w:szCs w:val="28"/>
        </w:rPr>
        <w:t>m</w:t>
      </w:r>
      <w:r w:rsidR="00594959">
        <w:rPr>
          <w:rFonts w:ascii="Times New Roman" w:hAnsi="Times New Roman" w:cs="Times New Roman"/>
          <w:sz w:val="28"/>
          <w:szCs w:val="28"/>
        </w:rPr>
        <w:t xml:space="preserve"> </w:t>
      </w:r>
      <w:r w:rsidR="004D5E9B">
        <w:rPr>
          <w:rFonts w:ascii="Times New Roman" w:hAnsi="Times New Roman" w:cs="Times New Roman"/>
          <w:sz w:val="28"/>
          <w:szCs w:val="28"/>
        </w:rPr>
        <w:t xml:space="preserve">xét </w:t>
      </w:r>
      <w:r>
        <w:rPr>
          <w:rFonts w:ascii="Times New Roman" w:hAnsi="Times New Roman" w:cs="Times New Roman"/>
          <w:sz w:val="28"/>
          <w:szCs w:val="28"/>
        </w:rPr>
        <w:t xml:space="preserve">đạo lý của </w:t>
      </w:r>
      <w:r w:rsidR="00594959">
        <w:rPr>
          <w:rFonts w:ascii="Times New Roman" w:hAnsi="Times New Roman" w:cs="Times New Roman"/>
          <w:sz w:val="28"/>
          <w:szCs w:val="28"/>
        </w:rPr>
        <w:t>Thánh đạo môn,</w:t>
      </w:r>
      <w:r w:rsidR="00DC420A">
        <w:rPr>
          <w:rFonts w:ascii="Times New Roman" w:hAnsi="Times New Roman" w:cs="Times New Roman"/>
          <w:sz w:val="28"/>
          <w:szCs w:val="28"/>
        </w:rPr>
        <w:t xml:space="preserve"> </w:t>
      </w:r>
      <w:r>
        <w:rPr>
          <w:rFonts w:ascii="Times New Roman" w:hAnsi="Times New Roman" w:cs="Times New Roman"/>
          <w:sz w:val="28"/>
          <w:szCs w:val="28"/>
        </w:rPr>
        <w:t xml:space="preserve">cho rằng phàm phu </w:t>
      </w:r>
      <w:r w:rsidR="00097D04">
        <w:rPr>
          <w:rFonts w:ascii="Times New Roman" w:hAnsi="Times New Roman" w:cs="Times New Roman"/>
          <w:sz w:val="28"/>
          <w:szCs w:val="28"/>
        </w:rPr>
        <w:t xml:space="preserve">không thể nhập Báo độ. </w:t>
      </w:r>
      <w:proofErr w:type="gramStart"/>
      <w:r w:rsidR="00097D04">
        <w:rPr>
          <w:rFonts w:ascii="Times New Roman" w:hAnsi="Times New Roman" w:cs="Times New Roman"/>
          <w:sz w:val="28"/>
          <w:szCs w:val="28"/>
        </w:rPr>
        <w:t>Lấy đây so sánh, hiện nay hiếm có người hoài nghi [quan điểm] Chân tông.</w:t>
      </w:r>
      <w:proofErr w:type="gramEnd"/>
    </w:p>
    <w:p w:rsidR="00DC420A" w:rsidRDefault="007B6742"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Bởi vì</w:t>
      </w:r>
      <w:r w:rsidR="00025D8E">
        <w:rPr>
          <w:rFonts w:ascii="Times New Roman" w:hAnsi="Times New Roman" w:cs="Times New Roman"/>
          <w:sz w:val="28"/>
          <w:szCs w:val="28"/>
        </w:rPr>
        <w:t xml:space="preserve"> [</w:t>
      </w:r>
      <w:r w:rsidR="00F9261D">
        <w:rPr>
          <w:rFonts w:ascii="Times New Roman" w:hAnsi="Times New Roman" w:cs="Times New Roman"/>
          <w:sz w:val="28"/>
          <w:szCs w:val="28"/>
        </w:rPr>
        <w:t>nghĩa lý về</w:t>
      </w:r>
      <w:r w:rsidR="00025D8E">
        <w:rPr>
          <w:rFonts w:ascii="Times New Roman" w:hAnsi="Times New Roman" w:cs="Times New Roman"/>
          <w:sz w:val="28"/>
          <w:szCs w:val="28"/>
        </w:rPr>
        <w:t>] tánh tướng</w:t>
      </w:r>
      <w:r w:rsidR="00F9261D">
        <w:rPr>
          <w:rStyle w:val="FootnoteReference"/>
          <w:rFonts w:ascii="Times New Roman" w:hAnsi="Times New Roman" w:cs="Times New Roman"/>
          <w:sz w:val="28"/>
          <w:szCs w:val="28"/>
        </w:rPr>
        <w:footnoteReference w:id="45"/>
      </w:r>
      <w:r w:rsidR="00025D8E">
        <w:rPr>
          <w:rFonts w:ascii="Times New Roman" w:hAnsi="Times New Roman" w:cs="Times New Roman"/>
          <w:sz w:val="28"/>
          <w:szCs w:val="28"/>
        </w:rPr>
        <w:t xml:space="preserve"> của Thánh đạo</w:t>
      </w:r>
      <w:r w:rsidR="00097D04">
        <w:rPr>
          <w:rFonts w:ascii="Times New Roman" w:hAnsi="Times New Roman" w:cs="Times New Roman"/>
          <w:sz w:val="28"/>
          <w:szCs w:val="28"/>
        </w:rPr>
        <w:t xml:space="preserve"> </w:t>
      </w:r>
      <w:r w:rsidR="00F9261D">
        <w:rPr>
          <w:rFonts w:ascii="Times New Roman" w:hAnsi="Times New Roman" w:cs="Times New Roman"/>
          <w:sz w:val="28"/>
          <w:szCs w:val="28"/>
        </w:rPr>
        <w:t>được lư</w:t>
      </w:r>
      <w:r>
        <w:rPr>
          <w:rFonts w:ascii="Times New Roman" w:hAnsi="Times New Roman" w:cs="Times New Roman"/>
          <w:sz w:val="28"/>
          <w:szCs w:val="28"/>
        </w:rPr>
        <w:t>u</w:t>
      </w:r>
      <w:r w:rsidR="00F9261D">
        <w:rPr>
          <w:rFonts w:ascii="Times New Roman" w:hAnsi="Times New Roman" w:cs="Times New Roman"/>
          <w:sz w:val="28"/>
          <w:szCs w:val="28"/>
        </w:rPr>
        <w:t xml:space="preserve"> bố ở đời, </w:t>
      </w:r>
      <w:r>
        <w:rPr>
          <w:rFonts w:ascii="Times New Roman" w:hAnsi="Times New Roman" w:cs="Times New Roman"/>
          <w:sz w:val="28"/>
          <w:szCs w:val="28"/>
        </w:rPr>
        <w:t xml:space="preserve">nên khó tránh lý do “nghe quen” ư? </w:t>
      </w:r>
    </w:p>
    <w:p w:rsidR="00F5596A" w:rsidRDefault="00E32C1C"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C</w:t>
      </w:r>
      <w:r w:rsidR="00F5596A" w:rsidRPr="00F5596A">
        <w:rPr>
          <w:rFonts w:ascii="Times New Roman" w:hAnsi="Times New Roman" w:cs="Times New Roman"/>
          <w:sz w:val="28"/>
          <w:szCs w:val="28"/>
        </w:rPr>
        <w:t xml:space="preserve">ó nhiều </w:t>
      </w:r>
      <w:r w:rsidR="00F5596A">
        <w:rPr>
          <w:rFonts w:ascii="Times New Roman" w:hAnsi="Times New Roman" w:cs="Times New Roman"/>
          <w:sz w:val="28"/>
          <w:szCs w:val="28"/>
        </w:rPr>
        <w:t xml:space="preserve">sự </w:t>
      </w:r>
      <w:r w:rsidR="00F5596A" w:rsidRPr="00F5596A">
        <w:rPr>
          <w:rFonts w:ascii="Times New Roman" w:hAnsi="Times New Roman" w:cs="Times New Roman"/>
          <w:sz w:val="28"/>
          <w:szCs w:val="28"/>
        </w:rPr>
        <w:t xml:space="preserve">đề phòng, </w:t>
      </w:r>
      <w:r w:rsidR="00F5596A">
        <w:rPr>
          <w:rFonts w:ascii="Times New Roman" w:hAnsi="Times New Roman" w:cs="Times New Roman"/>
          <w:sz w:val="28"/>
          <w:szCs w:val="28"/>
        </w:rPr>
        <w:t xml:space="preserve">và </w:t>
      </w:r>
      <w:r w:rsidR="00F5596A" w:rsidRPr="00F5596A">
        <w:rPr>
          <w:rFonts w:ascii="Times New Roman" w:hAnsi="Times New Roman" w:cs="Times New Roman"/>
          <w:sz w:val="28"/>
          <w:szCs w:val="28"/>
        </w:rPr>
        <w:t xml:space="preserve">nghi ngờ </w:t>
      </w:r>
      <w:r w:rsidR="00F5596A">
        <w:rPr>
          <w:rFonts w:ascii="Times New Roman" w:hAnsi="Times New Roman" w:cs="Times New Roman"/>
          <w:sz w:val="28"/>
          <w:szCs w:val="28"/>
        </w:rPr>
        <w:t>quan điểm “Tha lực” – con đường riêng biệt của Chân tông</w:t>
      </w:r>
      <w:r w:rsidR="00715289">
        <w:rPr>
          <w:rFonts w:ascii="Times New Roman" w:hAnsi="Times New Roman" w:cs="Times New Roman"/>
          <w:sz w:val="28"/>
          <w:szCs w:val="28"/>
        </w:rPr>
        <w:t>, với lý do:</w:t>
      </w:r>
      <w:r w:rsidR="00F5596A">
        <w:rPr>
          <w:rFonts w:ascii="Times New Roman" w:hAnsi="Times New Roman" w:cs="Times New Roman"/>
          <w:sz w:val="28"/>
          <w:szCs w:val="28"/>
        </w:rPr>
        <w:t xml:space="preserve">  một là, </w:t>
      </w:r>
      <w:r w:rsidR="00715289">
        <w:rPr>
          <w:rFonts w:ascii="Times New Roman" w:hAnsi="Times New Roman" w:cs="Times New Roman"/>
          <w:sz w:val="28"/>
          <w:szCs w:val="28"/>
        </w:rPr>
        <w:t xml:space="preserve">[người theo Chân tông] </w:t>
      </w:r>
      <w:r w:rsidR="005D6A7C">
        <w:rPr>
          <w:rFonts w:ascii="Times New Roman" w:hAnsi="Times New Roman" w:cs="Times New Roman"/>
          <w:sz w:val="28"/>
          <w:szCs w:val="28"/>
        </w:rPr>
        <w:t>ngu si mê lầm</w:t>
      </w:r>
      <w:r w:rsidR="00715289">
        <w:rPr>
          <w:rFonts w:ascii="Times New Roman" w:hAnsi="Times New Roman" w:cs="Times New Roman"/>
          <w:sz w:val="28"/>
          <w:szCs w:val="28"/>
        </w:rPr>
        <w:t xml:space="preserve"> nơi vô minh; hai là, do không gặp được bậc minh sư.</w:t>
      </w:r>
    </w:p>
    <w:p w:rsidR="005D6A7C" w:rsidRDefault="00DD3C0C"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Nguyên </w:t>
      </w:r>
      <w:r w:rsidR="003D20BB">
        <w:rPr>
          <w:rFonts w:ascii="Times New Roman" w:hAnsi="Times New Roman" w:cs="Times New Roman"/>
          <w:sz w:val="28"/>
          <w:szCs w:val="28"/>
        </w:rPr>
        <w:t>nhân</w:t>
      </w:r>
      <w:r w:rsidR="005D6A7C">
        <w:rPr>
          <w:rFonts w:ascii="Times New Roman" w:hAnsi="Times New Roman" w:cs="Times New Roman"/>
          <w:sz w:val="28"/>
          <w:szCs w:val="28"/>
        </w:rPr>
        <w:t>: T</w:t>
      </w:r>
      <w:r w:rsidR="00E32C1C">
        <w:rPr>
          <w:rFonts w:ascii="Times New Roman" w:hAnsi="Times New Roman" w:cs="Times New Roman"/>
          <w:sz w:val="28"/>
          <w:szCs w:val="28"/>
        </w:rPr>
        <w:t xml:space="preserve">ông chỉ của </w:t>
      </w:r>
      <w:r w:rsidR="005D6A7C">
        <w:rPr>
          <w:rFonts w:ascii="Times New Roman" w:hAnsi="Times New Roman" w:cs="Times New Roman"/>
          <w:sz w:val="28"/>
          <w:szCs w:val="28"/>
        </w:rPr>
        <w:t>Tịnh độ</w:t>
      </w:r>
      <w:r w:rsidR="00E32C1C">
        <w:rPr>
          <w:rFonts w:ascii="Times New Roman" w:hAnsi="Times New Roman" w:cs="Times New Roman"/>
          <w:sz w:val="28"/>
          <w:szCs w:val="28"/>
        </w:rPr>
        <w:t xml:space="preserve"> là</w:t>
      </w:r>
      <w:r w:rsidR="005D6A7C">
        <w:rPr>
          <w:rFonts w:ascii="Times New Roman" w:hAnsi="Times New Roman" w:cs="Times New Roman"/>
          <w:sz w:val="28"/>
          <w:szCs w:val="28"/>
        </w:rPr>
        <w:t xml:space="preserve">, “Vốn </w:t>
      </w:r>
      <w:r w:rsidR="00E32C1C">
        <w:rPr>
          <w:rFonts w:ascii="Times New Roman" w:hAnsi="Times New Roman" w:cs="Times New Roman"/>
          <w:sz w:val="28"/>
          <w:szCs w:val="28"/>
        </w:rPr>
        <w:t xml:space="preserve">vì phàm phu, </w:t>
      </w:r>
      <w:r w:rsidR="005D6A7C">
        <w:rPr>
          <w:rFonts w:ascii="Times New Roman" w:hAnsi="Times New Roman" w:cs="Times New Roman"/>
          <w:sz w:val="28"/>
          <w:szCs w:val="28"/>
        </w:rPr>
        <w:t xml:space="preserve">chẳng </w:t>
      </w:r>
      <w:r w:rsidR="00E32C1C">
        <w:rPr>
          <w:rFonts w:ascii="Times New Roman" w:hAnsi="Times New Roman" w:cs="Times New Roman"/>
          <w:sz w:val="28"/>
          <w:szCs w:val="28"/>
        </w:rPr>
        <w:t xml:space="preserve">vì </w:t>
      </w:r>
      <w:r w:rsidR="005D6A7C">
        <w:rPr>
          <w:rFonts w:ascii="Times New Roman" w:hAnsi="Times New Roman" w:cs="Times New Roman"/>
          <w:sz w:val="28"/>
          <w:szCs w:val="28"/>
        </w:rPr>
        <w:t>Thánh nhân.”</w:t>
      </w:r>
      <w:r w:rsidR="001C2F24">
        <w:rPr>
          <w:rStyle w:val="FootnoteReference"/>
          <w:rFonts w:ascii="Times New Roman" w:hAnsi="Times New Roman" w:cs="Times New Roman"/>
          <w:sz w:val="28"/>
          <w:szCs w:val="28"/>
        </w:rPr>
        <w:footnoteReference w:id="46"/>
      </w:r>
    </w:p>
    <w:p w:rsidR="001C1890" w:rsidRDefault="005D6A7C"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Thế thì, cho dù tham dục sâu, sân khuể mạnh, ngu si nhiều, </w:t>
      </w:r>
      <w:r w:rsidR="0037033B">
        <w:rPr>
          <w:rFonts w:ascii="Times New Roman" w:hAnsi="Times New Roman" w:cs="Times New Roman"/>
          <w:sz w:val="28"/>
          <w:szCs w:val="28"/>
        </w:rPr>
        <w:t xml:space="preserve">thì </w:t>
      </w:r>
      <w:r w:rsidR="003C3FE0">
        <w:rPr>
          <w:rFonts w:ascii="Times New Roman" w:hAnsi="Times New Roman" w:cs="Times New Roman"/>
          <w:sz w:val="28"/>
          <w:szCs w:val="28"/>
        </w:rPr>
        <w:t xml:space="preserve">ngày nay độ người thuận thứ </w:t>
      </w:r>
      <w:r w:rsidR="001C1890">
        <w:rPr>
          <w:rFonts w:ascii="Times New Roman" w:hAnsi="Times New Roman" w:cs="Times New Roman"/>
          <w:sz w:val="28"/>
          <w:szCs w:val="28"/>
        </w:rPr>
        <w:t>vãng sanh</w:t>
      </w:r>
      <w:r w:rsidR="003C3FE0">
        <w:rPr>
          <w:rStyle w:val="FootnoteReference"/>
          <w:rFonts w:ascii="Times New Roman" w:hAnsi="Times New Roman" w:cs="Times New Roman"/>
          <w:sz w:val="28"/>
          <w:szCs w:val="28"/>
        </w:rPr>
        <w:footnoteReference w:id="47"/>
      </w:r>
      <w:r w:rsidR="001C1890">
        <w:rPr>
          <w:rFonts w:ascii="Times New Roman" w:hAnsi="Times New Roman" w:cs="Times New Roman"/>
          <w:sz w:val="28"/>
          <w:szCs w:val="28"/>
        </w:rPr>
        <w:t xml:space="preserve">, vì lời Phật không hư vọng, càng </w:t>
      </w:r>
      <w:r w:rsidR="003B5652">
        <w:rPr>
          <w:rFonts w:ascii="Times New Roman" w:hAnsi="Times New Roman" w:cs="Times New Roman"/>
          <w:sz w:val="28"/>
          <w:szCs w:val="28"/>
        </w:rPr>
        <w:t>hiểu rõ “Tất định”</w:t>
      </w:r>
      <w:r w:rsidR="003B5652">
        <w:rPr>
          <w:rStyle w:val="FootnoteReference"/>
          <w:rFonts w:ascii="Times New Roman" w:hAnsi="Times New Roman" w:cs="Times New Roman"/>
          <w:sz w:val="28"/>
          <w:szCs w:val="28"/>
        </w:rPr>
        <w:footnoteReference w:id="48"/>
      </w:r>
      <w:r w:rsidR="003B5652">
        <w:rPr>
          <w:rFonts w:ascii="Times New Roman" w:hAnsi="Times New Roman" w:cs="Times New Roman"/>
          <w:sz w:val="28"/>
          <w:szCs w:val="28"/>
        </w:rPr>
        <w:t>.</w:t>
      </w:r>
    </w:p>
    <w:p w:rsidR="003D20BB" w:rsidRDefault="006E6A70" w:rsidP="00D23020">
      <w:pPr>
        <w:spacing w:after="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Chúng ta </w:t>
      </w:r>
      <w:r w:rsidR="001C1890">
        <w:rPr>
          <w:rFonts w:ascii="Times New Roman" w:hAnsi="Times New Roman" w:cs="Times New Roman"/>
          <w:sz w:val="28"/>
          <w:szCs w:val="28"/>
        </w:rPr>
        <w:t xml:space="preserve">thường </w:t>
      </w:r>
      <w:r>
        <w:rPr>
          <w:rFonts w:ascii="Times New Roman" w:hAnsi="Times New Roman" w:cs="Times New Roman"/>
          <w:sz w:val="28"/>
          <w:szCs w:val="28"/>
        </w:rPr>
        <w:t>lầm lẫn</w:t>
      </w:r>
      <w:r w:rsidR="001C1890">
        <w:rPr>
          <w:rFonts w:ascii="Times New Roman" w:hAnsi="Times New Roman" w:cs="Times New Roman"/>
          <w:sz w:val="28"/>
          <w:szCs w:val="28"/>
        </w:rPr>
        <w:t xml:space="preserve"> ba độc trong tâm ta</w:t>
      </w:r>
      <w:r>
        <w:rPr>
          <w:rFonts w:ascii="Times New Roman" w:hAnsi="Times New Roman" w:cs="Times New Roman"/>
          <w:sz w:val="28"/>
          <w:szCs w:val="28"/>
        </w:rPr>
        <w:t xml:space="preserve"> không mạnh, cũng </w:t>
      </w:r>
      <w:r w:rsidR="00784B2E">
        <w:rPr>
          <w:rFonts w:ascii="Times New Roman" w:hAnsi="Times New Roman" w:cs="Times New Roman"/>
          <w:sz w:val="28"/>
          <w:szCs w:val="28"/>
        </w:rPr>
        <w:t xml:space="preserve">đã </w:t>
      </w:r>
      <w:r>
        <w:rPr>
          <w:rFonts w:ascii="Times New Roman" w:hAnsi="Times New Roman" w:cs="Times New Roman"/>
          <w:sz w:val="28"/>
          <w:szCs w:val="28"/>
        </w:rPr>
        <w:t xml:space="preserve">nhiều lần khởi </w:t>
      </w:r>
      <w:r w:rsidR="00800225">
        <w:rPr>
          <w:rFonts w:ascii="Times New Roman" w:hAnsi="Times New Roman" w:cs="Times New Roman"/>
          <w:sz w:val="28"/>
          <w:szCs w:val="28"/>
        </w:rPr>
        <w:t xml:space="preserve">thiện </w:t>
      </w:r>
      <w:r>
        <w:rPr>
          <w:rFonts w:ascii="Times New Roman" w:hAnsi="Times New Roman" w:cs="Times New Roman"/>
          <w:sz w:val="28"/>
          <w:szCs w:val="28"/>
        </w:rPr>
        <w:t xml:space="preserve">tâm, nhưng </w:t>
      </w:r>
      <w:r w:rsidR="00800225">
        <w:rPr>
          <w:rFonts w:ascii="Times New Roman" w:hAnsi="Times New Roman" w:cs="Times New Roman"/>
          <w:sz w:val="28"/>
          <w:szCs w:val="28"/>
        </w:rPr>
        <w:t xml:space="preserve">lại </w:t>
      </w:r>
      <w:r w:rsidR="00CF4815">
        <w:rPr>
          <w:rFonts w:ascii="Times New Roman" w:hAnsi="Times New Roman" w:cs="Times New Roman"/>
          <w:sz w:val="28"/>
          <w:szCs w:val="28"/>
        </w:rPr>
        <w:t>s</w:t>
      </w:r>
      <w:r w:rsidR="00B72615">
        <w:rPr>
          <w:rFonts w:ascii="Times New Roman" w:hAnsi="Times New Roman" w:cs="Times New Roman"/>
          <w:sz w:val="28"/>
          <w:szCs w:val="28"/>
        </w:rPr>
        <w:t xml:space="preserve">uy </w:t>
      </w:r>
      <w:r>
        <w:rPr>
          <w:rFonts w:ascii="Times New Roman" w:hAnsi="Times New Roman" w:cs="Times New Roman"/>
          <w:sz w:val="28"/>
          <w:szCs w:val="28"/>
        </w:rPr>
        <w:t xml:space="preserve">nghĩ </w:t>
      </w:r>
      <w:r w:rsidR="00B72615">
        <w:rPr>
          <w:rFonts w:ascii="Times New Roman" w:hAnsi="Times New Roman" w:cs="Times New Roman"/>
          <w:sz w:val="28"/>
          <w:szCs w:val="28"/>
        </w:rPr>
        <w:t>“vãng sa</w:t>
      </w:r>
      <w:r>
        <w:rPr>
          <w:rFonts w:ascii="Times New Roman" w:hAnsi="Times New Roman" w:cs="Times New Roman"/>
          <w:sz w:val="28"/>
          <w:szCs w:val="28"/>
        </w:rPr>
        <w:t>nh</w:t>
      </w:r>
      <w:r w:rsidR="00B72615">
        <w:rPr>
          <w:rFonts w:ascii="Times New Roman" w:hAnsi="Times New Roman" w:cs="Times New Roman"/>
          <w:sz w:val="28"/>
          <w:szCs w:val="28"/>
        </w:rPr>
        <w:t xml:space="preserve"> </w:t>
      </w:r>
      <w:r w:rsidR="00800225">
        <w:rPr>
          <w:rFonts w:ascii="Times New Roman" w:hAnsi="Times New Roman" w:cs="Times New Roman"/>
          <w:sz w:val="28"/>
          <w:szCs w:val="28"/>
        </w:rPr>
        <w:t>bất định”</w:t>
      </w:r>
      <w:r w:rsidR="00800225">
        <w:rPr>
          <w:rStyle w:val="FootnoteReference"/>
          <w:rFonts w:ascii="Times New Roman" w:hAnsi="Times New Roman" w:cs="Times New Roman"/>
          <w:sz w:val="28"/>
          <w:szCs w:val="28"/>
        </w:rPr>
        <w:footnoteReference w:id="49"/>
      </w:r>
      <w:r w:rsidR="00B72615">
        <w:rPr>
          <w:rFonts w:ascii="Times New Roman" w:hAnsi="Times New Roman" w:cs="Times New Roman"/>
          <w:sz w:val="28"/>
          <w:szCs w:val="28"/>
        </w:rPr>
        <w:t>.</w:t>
      </w:r>
      <w:proofErr w:type="gramEnd"/>
      <w:r w:rsidR="00B72615">
        <w:rPr>
          <w:rFonts w:ascii="Times New Roman" w:hAnsi="Times New Roman" w:cs="Times New Roman"/>
          <w:sz w:val="28"/>
          <w:szCs w:val="28"/>
        </w:rPr>
        <w:t xml:space="preserve"> </w:t>
      </w:r>
    </w:p>
    <w:p w:rsidR="005D6A7C" w:rsidRDefault="003D20BB"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Nguyên nhân:</w:t>
      </w:r>
      <w:r w:rsidR="006E6A70">
        <w:rPr>
          <w:rFonts w:ascii="Times New Roman" w:hAnsi="Times New Roman" w:cs="Times New Roman"/>
          <w:sz w:val="28"/>
          <w:szCs w:val="28"/>
        </w:rPr>
        <w:t xml:space="preserve"> </w:t>
      </w:r>
      <w:r>
        <w:rPr>
          <w:rFonts w:ascii="Times New Roman" w:hAnsi="Times New Roman" w:cs="Times New Roman"/>
          <w:sz w:val="28"/>
          <w:szCs w:val="28"/>
        </w:rPr>
        <w:t xml:space="preserve">Đức Phật đã nói rõ ràng </w:t>
      </w:r>
      <w:r w:rsidR="00EB48FE">
        <w:rPr>
          <w:rFonts w:ascii="Times New Roman" w:hAnsi="Times New Roman" w:cs="Times New Roman"/>
          <w:sz w:val="28"/>
          <w:szCs w:val="28"/>
        </w:rPr>
        <w:t>rằng</w:t>
      </w:r>
      <w:r>
        <w:rPr>
          <w:rFonts w:ascii="Times New Roman" w:hAnsi="Times New Roman" w:cs="Times New Roman"/>
          <w:sz w:val="28"/>
          <w:szCs w:val="28"/>
        </w:rPr>
        <w:t xml:space="preserve"> </w:t>
      </w:r>
      <w:r w:rsidR="006E6A70">
        <w:rPr>
          <w:rFonts w:ascii="Times New Roman" w:hAnsi="Times New Roman" w:cs="Times New Roman"/>
          <w:sz w:val="28"/>
          <w:szCs w:val="28"/>
        </w:rPr>
        <w:t>“</w:t>
      </w:r>
      <w:r>
        <w:rPr>
          <w:rFonts w:ascii="Times New Roman" w:hAnsi="Times New Roman" w:cs="Times New Roman"/>
          <w:sz w:val="28"/>
          <w:szCs w:val="28"/>
        </w:rPr>
        <w:t xml:space="preserve">Bản </w:t>
      </w:r>
      <w:r w:rsidR="006E6A70">
        <w:rPr>
          <w:rFonts w:ascii="Times New Roman" w:hAnsi="Times New Roman" w:cs="Times New Roman"/>
          <w:sz w:val="28"/>
          <w:szCs w:val="28"/>
        </w:rPr>
        <w:t>nguyện vì phàm phu”.</w:t>
      </w:r>
      <w:r w:rsidR="005D7DB8">
        <w:rPr>
          <w:rStyle w:val="FootnoteReference"/>
          <w:rFonts w:ascii="Times New Roman" w:hAnsi="Times New Roman" w:cs="Times New Roman"/>
          <w:sz w:val="28"/>
          <w:szCs w:val="28"/>
        </w:rPr>
        <w:footnoteReference w:id="50"/>
      </w:r>
      <w:r w:rsidR="006E6A70">
        <w:rPr>
          <w:rFonts w:ascii="Times New Roman" w:hAnsi="Times New Roman" w:cs="Times New Roman"/>
          <w:sz w:val="28"/>
          <w:szCs w:val="28"/>
        </w:rPr>
        <w:t xml:space="preserve"> </w:t>
      </w:r>
      <w:r w:rsidR="001C1890">
        <w:rPr>
          <w:rFonts w:ascii="Times New Roman" w:hAnsi="Times New Roman" w:cs="Times New Roman"/>
          <w:sz w:val="28"/>
          <w:szCs w:val="28"/>
        </w:rPr>
        <w:t xml:space="preserve"> </w:t>
      </w:r>
    </w:p>
    <w:p w:rsidR="006E6A70" w:rsidRDefault="006E6A70" w:rsidP="00D23020">
      <w:pPr>
        <w:spacing w:after="0" w:line="360" w:lineRule="auto"/>
        <w:ind w:firstLine="720"/>
        <w:jc w:val="both"/>
        <w:rPr>
          <w:rFonts w:ascii="Times New Roman" w:hAnsi="Times New Roman" w:cs="Times New Roman"/>
          <w:sz w:val="28"/>
          <w:szCs w:val="28"/>
        </w:rPr>
      </w:pPr>
      <w:r w:rsidRPr="006E6A70">
        <w:rPr>
          <w:rFonts w:ascii="Times New Roman" w:hAnsi="Times New Roman" w:cs="Times New Roman"/>
          <w:sz w:val="28"/>
          <w:szCs w:val="28"/>
        </w:rPr>
        <w:lastRenderedPageBreak/>
        <w:t>Tuy nhiên, t</w:t>
      </w:r>
      <w:r w:rsidR="00784B2E">
        <w:rPr>
          <w:rFonts w:ascii="Times New Roman" w:hAnsi="Times New Roman" w:cs="Times New Roman"/>
          <w:sz w:val="28"/>
          <w:szCs w:val="28"/>
        </w:rPr>
        <w:t xml:space="preserve">âm ta </w:t>
      </w:r>
      <w:r w:rsidRPr="006E6A70">
        <w:rPr>
          <w:rFonts w:ascii="Times New Roman" w:hAnsi="Times New Roman" w:cs="Times New Roman"/>
          <w:sz w:val="28"/>
          <w:szCs w:val="28"/>
        </w:rPr>
        <w:t xml:space="preserve">dường như không </w:t>
      </w:r>
      <w:r w:rsidR="00784B2E">
        <w:rPr>
          <w:rFonts w:ascii="Times New Roman" w:hAnsi="Times New Roman" w:cs="Times New Roman"/>
          <w:sz w:val="28"/>
          <w:szCs w:val="28"/>
        </w:rPr>
        <w:t>có trạng thái phàm phu, mà suy nghĩ</w:t>
      </w:r>
      <w:proofErr w:type="gramStart"/>
      <w:r w:rsidR="00784B2E">
        <w:rPr>
          <w:rFonts w:ascii="Times New Roman" w:hAnsi="Times New Roman" w:cs="Times New Roman"/>
          <w:sz w:val="28"/>
          <w:szCs w:val="28"/>
        </w:rPr>
        <w:t>,  “</w:t>
      </w:r>
      <w:proofErr w:type="gramEnd"/>
      <w:r w:rsidRPr="006E6A70">
        <w:rPr>
          <w:rFonts w:ascii="Times New Roman" w:hAnsi="Times New Roman" w:cs="Times New Roman"/>
          <w:sz w:val="28"/>
          <w:szCs w:val="28"/>
        </w:rPr>
        <w:t xml:space="preserve">Tôi không phải là một </w:t>
      </w:r>
      <w:r w:rsidR="00784B2E">
        <w:rPr>
          <w:rFonts w:ascii="Times New Roman" w:hAnsi="Times New Roman" w:cs="Times New Roman"/>
          <w:sz w:val="28"/>
          <w:szCs w:val="28"/>
        </w:rPr>
        <w:t xml:space="preserve">phàm phu, </w:t>
      </w:r>
      <w:r w:rsidRPr="006E6A70">
        <w:rPr>
          <w:rFonts w:ascii="Times New Roman" w:hAnsi="Times New Roman" w:cs="Times New Roman"/>
          <w:sz w:val="28"/>
          <w:szCs w:val="28"/>
        </w:rPr>
        <w:t>sợ</w:t>
      </w:r>
      <w:r w:rsidR="00784B2E">
        <w:rPr>
          <w:rFonts w:ascii="Times New Roman" w:hAnsi="Times New Roman" w:cs="Times New Roman"/>
          <w:sz w:val="28"/>
          <w:szCs w:val="28"/>
        </w:rPr>
        <w:t xml:space="preserve"> lòng mong cầu </w:t>
      </w:r>
      <w:r w:rsidR="00784B2E" w:rsidRPr="006E6A70">
        <w:rPr>
          <w:rFonts w:ascii="Times New Roman" w:hAnsi="Times New Roman" w:cs="Times New Roman"/>
          <w:sz w:val="28"/>
          <w:szCs w:val="28"/>
        </w:rPr>
        <w:t xml:space="preserve">này </w:t>
      </w:r>
      <w:r w:rsidRPr="006E6A70">
        <w:rPr>
          <w:rFonts w:ascii="Times New Roman" w:hAnsi="Times New Roman" w:cs="Times New Roman"/>
          <w:sz w:val="28"/>
          <w:szCs w:val="28"/>
        </w:rPr>
        <w:t>sẽ bị lộ.</w:t>
      </w:r>
      <w:r w:rsidR="00784B2E">
        <w:rPr>
          <w:rFonts w:ascii="Times New Roman" w:hAnsi="Times New Roman" w:cs="Times New Roman"/>
          <w:sz w:val="28"/>
          <w:szCs w:val="28"/>
        </w:rPr>
        <w:t>”</w:t>
      </w:r>
    </w:p>
    <w:p w:rsidR="004F20EB" w:rsidRDefault="00EB48FE"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T</w:t>
      </w:r>
      <w:r w:rsidRPr="00EB48FE">
        <w:rPr>
          <w:rFonts w:ascii="Times New Roman" w:hAnsi="Times New Roman" w:cs="Times New Roman"/>
          <w:sz w:val="28"/>
          <w:szCs w:val="28"/>
        </w:rPr>
        <w:t xml:space="preserve">uy nhiên, vì </w:t>
      </w:r>
      <w:r>
        <w:rPr>
          <w:rFonts w:ascii="Times New Roman" w:hAnsi="Times New Roman" w:cs="Times New Roman"/>
          <w:sz w:val="28"/>
          <w:szCs w:val="28"/>
        </w:rPr>
        <w:t>ba</w:t>
      </w:r>
      <w:r w:rsidRPr="00EB48FE">
        <w:rPr>
          <w:rFonts w:ascii="Times New Roman" w:hAnsi="Times New Roman" w:cs="Times New Roman"/>
          <w:sz w:val="28"/>
          <w:szCs w:val="28"/>
        </w:rPr>
        <w:t xml:space="preserve"> độc tham, sân, si đều hiện diện </w:t>
      </w:r>
      <w:r>
        <w:rPr>
          <w:rFonts w:ascii="Times New Roman" w:hAnsi="Times New Roman" w:cs="Times New Roman"/>
          <w:sz w:val="28"/>
          <w:szCs w:val="28"/>
        </w:rPr>
        <w:t xml:space="preserve">đủ </w:t>
      </w:r>
      <w:r w:rsidRPr="00EB48FE">
        <w:rPr>
          <w:rFonts w:ascii="Times New Roman" w:hAnsi="Times New Roman" w:cs="Times New Roman"/>
          <w:sz w:val="28"/>
          <w:szCs w:val="28"/>
        </w:rPr>
        <w:t xml:space="preserve">trong tâm chúng ta, nên chúng ta </w:t>
      </w:r>
      <w:r w:rsidR="00742CB0">
        <w:rPr>
          <w:rFonts w:ascii="Times New Roman" w:hAnsi="Times New Roman" w:cs="Times New Roman"/>
          <w:sz w:val="28"/>
          <w:szCs w:val="28"/>
        </w:rPr>
        <w:t xml:space="preserve">hãy đem căn cơ này để vãng sanh, bởi vì “Bản nguyện vì phàm phu” đã phát khởi. </w:t>
      </w:r>
      <w:proofErr w:type="gramStart"/>
      <w:r w:rsidR="00742CB0">
        <w:rPr>
          <w:rFonts w:ascii="Times New Roman" w:hAnsi="Times New Roman" w:cs="Times New Roman"/>
          <w:sz w:val="28"/>
          <w:szCs w:val="28"/>
        </w:rPr>
        <w:t xml:space="preserve">Đó là </w:t>
      </w:r>
      <w:r w:rsidR="00903C4A">
        <w:rPr>
          <w:rFonts w:ascii="Times New Roman" w:hAnsi="Times New Roman" w:cs="Times New Roman"/>
          <w:sz w:val="28"/>
          <w:szCs w:val="28"/>
        </w:rPr>
        <w:t xml:space="preserve">[đức tin] </w:t>
      </w:r>
      <w:r w:rsidR="00742CB0">
        <w:rPr>
          <w:rFonts w:ascii="Times New Roman" w:hAnsi="Times New Roman" w:cs="Times New Roman"/>
          <w:sz w:val="28"/>
          <w:szCs w:val="28"/>
        </w:rPr>
        <w:t>“Tất định” vậy.</w:t>
      </w:r>
      <w:proofErr w:type="gramEnd"/>
    </w:p>
    <w:p w:rsidR="00742CB0" w:rsidRDefault="00742CB0" w:rsidP="00D23020">
      <w:pPr>
        <w:spacing w:after="0" w:line="360" w:lineRule="auto"/>
        <w:ind w:firstLine="720"/>
        <w:jc w:val="both"/>
        <w:rPr>
          <w:rFonts w:ascii="Times New Roman" w:hAnsi="Times New Roman" w:cs="Times New Roman"/>
          <w:sz w:val="28"/>
          <w:szCs w:val="28"/>
        </w:rPr>
      </w:pPr>
      <w:r w:rsidRPr="00742CB0">
        <w:rPr>
          <w:rFonts w:ascii="Times New Roman" w:hAnsi="Times New Roman" w:cs="Times New Roman"/>
          <w:sz w:val="28"/>
          <w:szCs w:val="28"/>
        </w:rPr>
        <w:t xml:space="preserve">Nếu biết </w:t>
      </w:r>
      <w:r w:rsidR="00896BA7">
        <w:rPr>
          <w:rFonts w:ascii="Times New Roman" w:hAnsi="Times New Roman" w:cs="Times New Roman"/>
          <w:sz w:val="28"/>
          <w:szCs w:val="28"/>
        </w:rPr>
        <w:t>nghĩa</w:t>
      </w:r>
      <w:r>
        <w:rPr>
          <w:rFonts w:ascii="Times New Roman" w:hAnsi="Times New Roman" w:cs="Times New Roman"/>
          <w:sz w:val="28"/>
          <w:szCs w:val="28"/>
        </w:rPr>
        <w:t xml:space="preserve"> lý này, thì </w:t>
      </w:r>
      <w:r w:rsidRPr="00742CB0">
        <w:rPr>
          <w:rFonts w:ascii="Times New Roman" w:hAnsi="Times New Roman" w:cs="Times New Roman"/>
          <w:sz w:val="28"/>
          <w:szCs w:val="28"/>
        </w:rPr>
        <w:t>tâm t</w:t>
      </w:r>
      <w:r>
        <w:rPr>
          <w:rFonts w:ascii="Times New Roman" w:hAnsi="Times New Roman" w:cs="Times New Roman"/>
          <w:sz w:val="28"/>
          <w:szCs w:val="28"/>
        </w:rPr>
        <w:t>a</w:t>
      </w:r>
      <w:r w:rsidRPr="00742CB0">
        <w:rPr>
          <w:rFonts w:ascii="Times New Roman" w:hAnsi="Times New Roman" w:cs="Times New Roman"/>
          <w:sz w:val="28"/>
          <w:szCs w:val="28"/>
        </w:rPr>
        <w:t xml:space="preserve"> </w:t>
      </w:r>
      <w:r>
        <w:rPr>
          <w:rFonts w:ascii="Times New Roman" w:hAnsi="Times New Roman" w:cs="Times New Roman"/>
          <w:sz w:val="28"/>
          <w:szCs w:val="28"/>
        </w:rPr>
        <w:t>dẫu</w:t>
      </w:r>
      <w:r w:rsidRPr="00742CB0">
        <w:rPr>
          <w:rFonts w:ascii="Times New Roman" w:hAnsi="Times New Roman" w:cs="Times New Roman"/>
          <w:sz w:val="28"/>
          <w:szCs w:val="28"/>
        </w:rPr>
        <w:t xml:space="preserve"> xấu xa</w:t>
      </w:r>
      <w:r>
        <w:rPr>
          <w:rFonts w:ascii="Times New Roman" w:hAnsi="Times New Roman" w:cs="Times New Roman"/>
          <w:sz w:val="28"/>
          <w:szCs w:val="28"/>
        </w:rPr>
        <w:t xml:space="preserve">, căn cơ có thấp kém, </w:t>
      </w:r>
      <w:r w:rsidRPr="00742CB0">
        <w:rPr>
          <w:rFonts w:ascii="Times New Roman" w:hAnsi="Times New Roman" w:cs="Times New Roman"/>
          <w:sz w:val="28"/>
          <w:szCs w:val="28"/>
        </w:rPr>
        <w:t xml:space="preserve">nhưng </w:t>
      </w:r>
      <w:r w:rsidR="00896BA7">
        <w:rPr>
          <w:rFonts w:ascii="Times New Roman" w:hAnsi="Times New Roman" w:cs="Times New Roman"/>
          <w:sz w:val="28"/>
          <w:szCs w:val="28"/>
        </w:rPr>
        <w:t>đạo lý và văn chứng “không thể không vãng sanh” thì rất là rõ ràng và chính xác.</w:t>
      </w:r>
    </w:p>
    <w:p w:rsidR="00896BA7" w:rsidRDefault="00896BA7"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Bất luận từ quan điểm nào mà nói, sự kiện “Phàm phu vãng sanh” đâu phải </w:t>
      </w:r>
      <w:r w:rsidR="00903C4A">
        <w:rPr>
          <w:rFonts w:ascii="Times New Roman" w:hAnsi="Times New Roman" w:cs="Times New Roman"/>
          <w:sz w:val="28"/>
          <w:szCs w:val="28"/>
        </w:rPr>
        <w:t xml:space="preserve">vì </w:t>
      </w:r>
      <w:r>
        <w:rPr>
          <w:rFonts w:ascii="Times New Roman" w:hAnsi="Times New Roman" w:cs="Times New Roman"/>
          <w:sz w:val="28"/>
          <w:szCs w:val="28"/>
        </w:rPr>
        <w:t>bị lậu hoặc [che lấp] mà thành trống rỗng ư!</w:t>
      </w:r>
    </w:p>
    <w:p w:rsidR="00896BA7" w:rsidRDefault="00896BA7"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Thượng nhân Nhiên Tức từng nói: “</w:t>
      </w:r>
      <w:r w:rsidR="00E82DC6">
        <w:rPr>
          <w:rFonts w:ascii="Times New Roman" w:hAnsi="Times New Roman" w:cs="Times New Roman"/>
          <w:sz w:val="28"/>
          <w:szCs w:val="28"/>
        </w:rPr>
        <w:t>Năm kiếp tư duy, triệu năm tu hành, chỉ vì Thân Loan một người vậy.”</w:t>
      </w:r>
      <w:r w:rsidR="00E82DC6">
        <w:rPr>
          <w:rStyle w:val="FootnoteReference"/>
          <w:rFonts w:ascii="Times New Roman" w:hAnsi="Times New Roman" w:cs="Times New Roman"/>
          <w:sz w:val="28"/>
          <w:szCs w:val="28"/>
        </w:rPr>
        <w:footnoteReference w:id="51"/>
      </w:r>
    </w:p>
    <w:p w:rsidR="0011044A" w:rsidRDefault="00903C4A"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Riêng Thượng nhân Giác Như</w:t>
      </w:r>
      <w:r w:rsidR="00BA62EA">
        <w:rPr>
          <w:rStyle w:val="FootnoteReference"/>
          <w:rFonts w:ascii="Times New Roman" w:hAnsi="Times New Roman" w:cs="Times New Roman"/>
          <w:sz w:val="28"/>
          <w:szCs w:val="28"/>
        </w:rPr>
        <w:footnoteReference w:id="52"/>
      </w:r>
      <w:r>
        <w:rPr>
          <w:rFonts w:ascii="Times New Roman" w:hAnsi="Times New Roman" w:cs="Times New Roman"/>
          <w:sz w:val="28"/>
          <w:szCs w:val="28"/>
        </w:rPr>
        <w:t xml:space="preserve"> nói: “Lấy đây xét </w:t>
      </w:r>
      <w:proofErr w:type="gramStart"/>
      <w:r>
        <w:rPr>
          <w:rFonts w:ascii="Times New Roman" w:hAnsi="Times New Roman" w:cs="Times New Roman"/>
          <w:sz w:val="28"/>
          <w:szCs w:val="28"/>
        </w:rPr>
        <w:t>kia</w:t>
      </w:r>
      <w:proofErr w:type="gramEnd"/>
      <w:r>
        <w:rPr>
          <w:rFonts w:ascii="Times New Roman" w:hAnsi="Times New Roman" w:cs="Times New Roman"/>
          <w:sz w:val="28"/>
          <w:szCs w:val="28"/>
        </w:rPr>
        <w:t xml:space="preserve">, lời này không giới hạn ở Tổ sư Thánh nhân, mà lũ chúng ta thời Mạt thế toàn là phàm phu, cũng đồng vãng sanh vậy. </w:t>
      </w:r>
      <w:proofErr w:type="gramStart"/>
      <w:r>
        <w:rPr>
          <w:rFonts w:ascii="Times New Roman" w:hAnsi="Times New Roman" w:cs="Times New Roman"/>
          <w:sz w:val="28"/>
          <w:szCs w:val="28"/>
        </w:rPr>
        <w:t>Nên biết</w:t>
      </w:r>
      <w:r w:rsidR="008C4C1F">
        <w:rPr>
          <w:rFonts w:ascii="Times New Roman" w:hAnsi="Times New Roman" w:cs="Times New Roman"/>
          <w:sz w:val="28"/>
          <w:szCs w:val="28"/>
        </w:rPr>
        <w:t xml:space="preserve"> điều này</w:t>
      </w:r>
      <w:r>
        <w:rPr>
          <w:rFonts w:ascii="Times New Roman" w:hAnsi="Times New Roman" w:cs="Times New Roman"/>
          <w:sz w:val="28"/>
          <w:szCs w:val="28"/>
        </w:rPr>
        <w:t>.”</w:t>
      </w:r>
      <w:proofErr w:type="gramEnd"/>
    </w:p>
    <w:p w:rsidR="001B3336" w:rsidRDefault="001B3336" w:rsidP="00D23020">
      <w:pPr>
        <w:spacing w:after="0" w:line="360" w:lineRule="auto"/>
        <w:ind w:firstLine="720"/>
        <w:jc w:val="both"/>
        <w:rPr>
          <w:rFonts w:ascii="Times New Roman" w:hAnsi="Times New Roman" w:cs="Times New Roman"/>
          <w:sz w:val="28"/>
          <w:szCs w:val="28"/>
        </w:rPr>
      </w:pPr>
    </w:p>
    <w:p w:rsidR="004A1854" w:rsidRDefault="0011044A"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 </w:t>
      </w:r>
      <w:r w:rsidR="001B3336">
        <w:rPr>
          <w:rFonts w:ascii="Times New Roman" w:hAnsi="Times New Roman" w:cs="Times New Roman"/>
          <w:sz w:val="28"/>
          <w:szCs w:val="28"/>
        </w:rPr>
        <w:t>LIỆU GIẢN CHỮ THẾ</w:t>
      </w:r>
    </w:p>
    <w:p w:rsidR="00787980" w:rsidRDefault="00787980" w:rsidP="00D23020">
      <w:pPr>
        <w:tabs>
          <w:tab w:val="left" w:pos="630"/>
          <w:tab w:val="left" w:pos="720"/>
          <w:tab w:val="center" w:pos="46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sidR="00447411">
        <w:rPr>
          <w:rFonts w:ascii="Times New Roman" w:hAnsi="Times New Roman" w:cs="Times New Roman"/>
          <w:sz w:val="28"/>
          <w:szCs w:val="28"/>
        </w:rPr>
        <w:t>Sự giải thích nguyện thứ 18 của Đại sư Thiện Đạo.</w:t>
      </w:r>
      <w:proofErr w:type="gramEnd"/>
    </w:p>
    <w:p w:rsidR="004D5350" w:rsidRDefault="004D5350" w:rsidP="00D23020">
      <w:pPr>
        <w:tabs>
          <w:tab w:val="left" w:pos="630"/>
          <w:tab w:val="left" w:pos="720"/>
          <w:tab w:val="center" w:pos="4680"/>
        </w:tabs>
        <w:spacing w:after="0" w:line="360" w:lineRule="auto"/>
        <w:jc w:val="both"/>
        <w:rPr>
          <w:rFonts w:ascii="Times New Roman" w:eastAsia="CN-Khai 3.0" w:hAnsi="Times New Roman" w:cs="Times New Roman"/>
          <w:bCs/>
          <w:sz w:val="28"/>
          <w:szCs w:val="28"/>
        </w:rPr>
      </w:pPr>
      <w:r>
        <w:rPr>
          <w:rFonts w:ascii="Times New Roman" w:hAnsi="Times New Roman" w:cs="Times New Roman"/>
          <w:sz w:val="28"/>
          <w:szCs w:val="28"/>
        </w:rPr>
        <w:tab/>
      </w:r>
      <w:r w:rsidR="00046088" w:rsidRPr="00046088">
        <w:rPr>
          <w:rFonts w:ascii="Times New Roman" w:eastAsia="CN-Khai 3.0" w:hAnsi="Times New Roman" w:cs="Times New Roman"/>
          <w:sz w:val="28"/>
          <w:szCs w:val="28"/>
        </w:rPr>
        <w:t xml:space="preserve"> </w:t>
      </w:r>
      <w:r w:rsidRPr="00046088">
        <w:rPr>
          <w:rFonts w:ascii="Times New Roman" w:eastAsia="CN-Khai 3.0" w:hAnsi="Times New Roman" w:cs="Times New Roman"/>
          <w:sz w:val="28"/>
          <w:szCs w:val="28"/>
        </w:rPr>
        <w:t xml:space="preserve">Đại sư Thiện Đạo giải thích </w:t>
      </w:r>
      <w:r w:rsidR="0057313D" w:rsidRPr="00046088">
        <w:rPr>
          <w:rFonts w:ascii="Times New Roman" w:eastAsia="CN-Khai 3.0" w:hAnsi="Times New Roman" w:cs="Times New Roman"/>
          <w:sz w:val="28"/>
          <w:szCs w:val="28"/>
        </w:rPr>
        <w:t xml:space="preserve">“Phật ấy </w:t>
      </w:r>
      <w:r w:rsidR="00046088" w:rsidRPr="00046088">
        <w:rPr>
          <w:rFonts w:ascii="Times New Roman" w:eastAsia="CN-Khai 3.0" w:hAnsi="Times New Roman" w:cs="Times New Roman"/>
          <w:sz w:val="28"/>
          <w:szCs w:val="28"/>
        </w:rPr>
        <w:t xml:space="preserve">nay </w:t>
      </w:r>
      <w:r w:rsidR="0057313D" w:rsidRPr="00046088">
        <w:rPr>
          <w:rFonts w:ascii="Times New Roman" w:eastAsia="CN-Khai 3.0" w:hAnsi="Times New Roman" w:cs="Times New Roman"/>
          <w:sz w:val="28"/>
          <w:szCs w:val="28"/>
        </w:rPr>
        <w:t>hiện tại thành Phật”</w:t>
      </w:r>
      <w:r w:rsidR="0057313D" w:rsidRPr="00046088">
        <w:rPr>
          <w:rStyle w:val="FootnoteReference"/>
          <w:rFonts w:ascii="Times New Roman" w:eastAsia="CN-Khai 3.0" w:hAnsi="Times New Roman" w:cs="Times New Roman"/>
          <w:sz w:val="28"/>
          <w:szCs w:val="28"/>
        </w:rPr>
        <w:footnoteReference w:id="53"/>
      </w:r>
      <w:r w:rsidR="00046088" w:rsidRPr="00046088">
        <w:rPr>
          <w:rFonts w:ascii="Times New Roman" w:eastAsia="CN-Khai 3.0" w:hAnsi="Times New Roman" w:cs="Times New Roman"/>
          <w:sz w:val="28"/>
          <w:szCs w:val="28"/>
        </w:rPr>
        <w:t>, bản lưu bố có hai chữ “tại thế” (</w:t>
      </w:r>
      <w:r w:rsidR="00046088" w:rsidRPr="00046088">
        <w:rPr>
          <w:rFonts w:ascii="Times New Roman" w:eastAsia="CN-Khai 3.0" w:hAnsi="Times New Roman" w:cs="Times New Roman"/>
          <w:bCs/>
          <w:sz w:val="28"/>
          <w:szCs w:val="28"/>
        </w:rPr>
        <w:t>在世</w:t>
      </w:r>
      <w:r w:rsidR="00046088" w:rsidRPr="00046088">
        <w:rPr>
          <w:rFonts w:ascii="Times New Roman" w:eastAsia="CN-Khai 3.0" w:hAnsi="Times New Roman" w:cs="Times New Roman"/>
          <w:bCs/>
          <w:sz w:val="28"/>
          <w:szCs w:val="28"/>
        </w:rPr>
        <w:t>), nh</w:t>
      </w:r>
      <w:r w:rsidR="00046088" w:rsidRPr="00046088">
        <w:rPr>
          <w:rFonts w:ascii="Times New Roman" w:eastAsia="CN-Khai 3.0" w:hAnsi="Times New Roman" w:cs="Times New Roman"/>
          <w:bCs/>
          <w:sz w:val="28"/>
          <w:szCs w:val="28"/>
          <w:lang w:val="vi-VN"/>
        </w:rPr>
        <w:t>ưng</w:t>
      </w:r>
      <w:r w:rsidR="00046088">
        <w:rPr>
          <w:rFonts w:ascii="Times New Roman" w:eastAsia="CN-Khai 3.0" w:hAnsi="Times New Roman" w:cs="Times New Roman"/>
          <w:bCs/>
          <w:sz w:val="28"/>
          <w:szCs w:val="28"/>
        </w:rPr>
        <w:t xml:space="preserve"> Hắc Cốc Pháp Nhiên và Bản Nguyện tự Thân Loan, cả hai sư khi dẫn dụng đều lược bỏ chữ “thế” (</w:t>
      </w:r>
      <w:r w:rsidR="00046088" w:rsidRPr="00046088">
        <w:rPr>
          <w:rFonts w:ascii="Times New Roman" w:eastAsia="CN-Khai 3.0" w:hAnsi="Times New Roman" w:cs="Times New Roman"/>
          <w:bCs/>
          <w:sz w:val="28"/>
          <w:szCs w:val="28"/>
        </w:rPr>
        <w:t>世</w:t>
      </w:r>
      <w:r w:rsidR="00046088" w:rsidRPr="00046088">
        <w:rPr>
          <w:rFonts w:ascii="Times New Roman" w:eastAsia="CN-Khai 3.0" w:hAnsi="Times New Roman" w:cs="Times New Roman"/>
          <w:bCs/>
          <w:sz w:val="28"/>
          <w:szCs w:val="28"/>
        </w:rPr>
        <w:t>)</w:t>
      </w:r>
      <w:r w:rsidR="00046088">
        <w:rPr>
          <w:rFonts w:ascii="Times New Roman" w:eastAsia="CN-Khai 3.0" w:hAnsi="Times New Roman" w:cs="Times New Roman"/>
          <w:bCs/>
          <w:sz w:val="28"/>
          <w:szCs w:val="28"/>
        </w:rPr>
        <w:t>.</w:t>
      </w:r>
    </w:p>
    <w:p w:rsidR="00046088" w:rsidRDefault="00046088" w:rsidP="00D23020">
      <w:pPr>
        <w:tabs>
          <w:tab w:val="left" w:pos="630"/>
          <w:tab w:val="left" w:pos="720"/>
          <w:tab w:val="center" w:pos="4680"/>
        </w:tabs>
        <w:spacing w:after="0" w:line="360" w:lineRule="auto"/>
        <w:jc w:val="both"/>
        <w:rPr>
          <w:rFonts w:ascii="Times New Roman" w:eastAsia="CN-Khai 3.0" w:hAnsi="Times New Roman" w:cs="Times New Roman"/>
          <w:bCs/>
          <w:sz w:val="28"/>
          <w:szCs w:val="28"/>
        </w:rPr>
      </w:pPr>
      <w:r>
        <w:rPr>
          <w:rFonts w:ascii="Times New Roman" w:eastAsia="CN-Khai 3.0" w:hAnsi="Times New Roman" w:cs="Times New Roman"/>
          <w:bCs/>
          <w:sz w:val="28"/>
          <w:szCs w:val="28"/>
        </w:rPr>
        <w:tab/>
      </w:r>
      <w:r>
        <w:rPr>
          <w:rFonts w:ascii="Times New Roman" w:eastAsia="CN-Khai 3.0" w:hAnsi="Times New Roman" w:cs="Times New Roman"/>
          <w:bCs/>
          <w:sz w:val="28"/>
          <w:szCs w:val="28"/>
        </w:rPr>
        <w:tab/>
        <w:t xml:space="preserve">Riêng xét nguyên </w:t>
      </w:r>
      <w:proofErr w:type="gramStart"/>
      <w:r>
        <w:rPr>
          <w:rFonts w:ascii="Times New Roman" w:eastAsia="CN-Khai 3.0" w:hAnsi="Times New Roman" w:cs="Times New Roman"/>
          <w:bCs/>
          <w:sz w:val="28"/>
          <w:szCs w:val="28"/>
        </w:rPr>
        <w:t>do,</w:t>
      </w:r>
      <w:proofErr w:type="gramEnd"/>
      <w:r>
        <w:rPr>
          <w:rFonts w:ascii="Times New Roman" w:eastAsia="CN-Khai 3.0" w:hAnsi="Times New Roman" w:cs="Times New Roman"/>
          <w:bCs/>
          <w:sz w:val="28"/>
          <w:szCs w:val="28"/>
        </w:rPr>
        <w:t xml:space="preserve"> chữ bị lược bỏ chắc phải có lý do của nó?</w:t>
      </w:r>
    </w:p>
    <w:p w:rsidR="00046088" w:rsidRDefault="007B2DB9" w:rsidP="00D23020">
      <w:pPr>
        <w:tabs>
          <w:tab w:val="left" w:pos="630"/>
          <w:tab w:val="left" w:pos="720"/>
          <w:tab w:val="center" w:pos="4680"/>
        </w:tabs>
        <w:spacing w:after="0" w:line="360" w:lineRule="auto"/>
        <w:jc w:val="both"/>
        <w:rPr>
          <w:rFonts w:ascii="Times New Roman" w:eastAsia="CN-Khai 3.0" w:hAnsi="Times New Roman" w:cs="Times New Roman"/>
          <w:bCs/>
          <w:sz w:val="28"/>
          <w:szCs w:val="28"/>
        </w:rPr>
      </w:pPr>
      <w:r>
        <w:rPr>
          <w:rFonts w:ascii="Times New Roman" w:eastAsia="CN-Khai 3.0" w:hAnsi="Times New Roman" w:cs="Times New Roman"/>
          <w:bCs/>
          <w:sz w:val="28"/>
          <w:szCs w:val="28"/>
        </w:rPr>
        <w:tab/>
        <w:t xml:space="preserve"> </w:t>
      </w:r>
      <w:r w:rsidR="00046088">
        <w:rPr>
          <w:rFonts w:ascii="Times New Roman" w:eastAsia="CN-Khai 3.0" w:hAnsi="Times New Roman" w:cs="Times New Roman"/>
          <w:bCs/>
          <w:sz w:val="28"/>
          <w:szCs w:val="28"/>
        </w:rPr>
        <w:t>Trước hết,</w:t>
      </w:r>
      <w:r>
        <w:rPr>
          <w:rFonts w:ascii="Times New Roman" w:eastAsia="CN-Khai 3.0" w:hAnsi="Times New Roman" w:cs="Times New Roman"/>
          <w:bCs/>
          <w:sz w:val="28"/>
          <w:szCs w:val="28"/>
        </w:rPr>
        <w:t xml:space="preserve"> </w:t>
      </w:r>
      <w:r w:rsidR="00FD5CEC">
        <w:rPr>
          <w:rFonts w:ascii="Times New Roman" w:eastAsia="CN-Khai 3.0" w:hAnsi="Times New Roman" w:cs="Times New Roman"/>
          <w:bCs/>
          <w:sz w:val="28"/>
          <w:szCs w:val="28"/>
        </w:rPr>
        <w:t>Kinh Đại Thừa Đồng Tánh nói: Trong Tịnh độ thành Phật, đều là Báo thân; trong Uế độ thành Phật, đều là Hóa thân.</w:t>
      </w:r>
      <w:r w:rsidR="00FD5CEC">
        <w:rPr>
          <w:rStyle w:val="FootnoteReference"/>
          <w:rFonts w:ascii="Times New Roman" w:eastAsia="CN-Khai 3.0" w:hAnsi="Times New Roman" w:cs="Times New Roman"/>
          <w:bCs/>
          <w:sz w:val="28"/>
          <w:szCs w:val="28"/>
        </w:rPr>
        <w:footnoteReference w:id="54"/>
      </w:r>
    </w:p>
    <w:p w:rsidR="007A66CC" w:rsidRDefault="007A66CC" w:rsidP="00D23020">
      <w:pPr>
        <w:tabs>
          <w:tab w:val="left" w:pos="720"/>
          <w:tab w:val="center" w:pos="4680"/>
        </w:tabs>
        <w:spacing w:after="0" w:line="360" w:lineRule="auto"/>
        <w:jc w:val="both"/>
        <w:rPr>
          <w:rFonts w:ascii="Times New Roman" w:eastAsia="CN-Khai 3.0" w:hAnsi="Times New Roman" w:cs="Times New Roman"/>
          <w:bCs/>
          <w:sz w:val="28"/>
          <w:szCs w:val="28"/>
        </w:rPr>
      </w:pPr>
      <w:r>
        <w:rPr>
          <w:rFonts w:ascii="Times New Roman" w:eastAsia="CN-Khai 3.0" w:hAnsi="Times New Roman" w:cs="Times New Roman"/>
          <w:bCs/>
          <w:sz w:val="28"/>
          <w:szCs w:val="28"/>
        </w:rPr>
        <w:tab/>
        <w:t>Dựa vào văn này, Đại sư Thiện Đạo lập nghĩa Báo thân, Báo độ</w:t>
      </w:r>
      <w:r w:rsidR="0014770E">
        <w:rPr>
          <w:rFonts w:ascii="Times New Roman" w:eastAsia="CN-Khai 3.0" w:hAnsi="Times New Roman" w:cs="Times New Roman"/>
          <w:bCs/>
          <w:sz w:val="28"/>
          <w:szCs w:val="28"/>
        </w:rPr>
        <w:t xml:space="preserve">. </w:t>
      </w:r>
      <w:proofErr w:type="gramStart"/>
      <w:r w:rsidR="0014770E">
        <w:rPr>
          <w:rFonts w:ascii="Times New Roman" w:eastAsia="CN-Khai 3.0" w:hAnsi="Times New Roman" w:cs="Times New Roman"/>
          <w:bCs/>
          <w:sz w:val="28"/>
          <w:szCs w:val="28"/>
        </w:rPr>
        <w:t>Sử dụng chữ “</w:t>
      </w:r>
      <w:r w:rsidR="00DB1AC0">
        <w:rPr>
          <w:rFonts w:ascii="Times New Roman" w:eastAsia="CN-Khai 3.0" w:hAnsi="Times New Roman" w:cs="Times New Roman"/>
          <w:bCs/>
          <w:sz w:val="28"/>
          <w:szCs w:val="28"/>
        </w:rPr>
        <w:t>t</w:t>
      </w:r>
      <w:r w:rsidR="0014770E">
        <w:rPr>
          <w:rFonts w:ascii="Times New Roman" w:eastAsia="CN-Khai 3.0" w:hAnsi="Times New Roman" w:cs="Times New Roman"/>
          <w:bCs/>
          <w:sz w:val="28"/>
          <w:szCs w:val="28"/>
        </w:rPr>
        <w:t xml:space="preserve">hế” </w:t>
      </w:r>
      <w:r w:rsidR="00DB1AC0">
        <w:rPr>
          <w:rFonts w:ascii="Times New Roman" w:eastAsia="CN-Khai 3.0" w:hAnsi="Times New Roman" w:cs="Times New Roman"/>
          <w:bCs/>
          <w:sz w:val="28"/>
          <w:szCs w:val="28"/>
        </w:rPr>
        <w:t>(</w:t>
      </w:r>
      <w:r w:rsidR="00DB1AC0" w:rsidRPr="00DB1AC0">
        <w:rPr>
          <w:rFonts w:ascii="Times New Roman" w:eastAsia="CN-Khai 3.0" w:hAnsi="Times New Roman" w:cs="Times New Roman"/>
          <w:bCs/>
          <w:sz w:val="28"/>
          <w:szCs w:val="28"/>
        </w:rPr>
        <w:t>世</w:t>
      </w:r>
      <w:r w:rsidR="00DB1AC0">
        <w:rPr>
          <w:rFonts w:ascii="Times New Roman" w:eastAsia="CN-Khai 3.0" w:hAnsi="Times New Roman" w:cs="Times New Roman"/>
          <w:bCs/>
          <w:sz w:val="28"/>
          <w:szCs w:val="28"/>
        </w:rPr>
        <w:t xml:space="preserve">) </w:t>
      </w:r>
      <w:r w:rsidR="0014770E">
        <w:rPr>
          <w:rFonts w:ascii="Times New Roman" w:eastAsia="CN-Khai 3.0" w:hAnsi="Times New Roman" w:cs="Times New Roman"/>
          <w:bCs/>
          <w:sz w:val="28"/>
          <w:szCs w:val="28"/>
        </w:rPr>
        <w:t>này, nghĩa lý thật là nông cạn ư?</w:t>
      </w:r>
      <w:proofErr w:type="gramEnd"/>
    </w:p>
    <w:p w:rsidR="0014770E" w:rsidRDefault="0014770E" w:rsidP="00D23020">
      <w:pPr>
        <w:tabs>
          <w:tab w:val="left" w:pos="720"/>
          <w:tab w:val="center" w:pos="4680"/>
        </w:tabs>
        <w:spacing w:after="0" w:line="360" w:lineRule="auto"/>
        <w:jc w:val="both"/>
        <w:rPr>
          <w:rFonts w:ascii="Times New Roman" w:eastAsia="CN-Khai 3.0" w:hAnsi="Times New Roman" w:cs="Times New Roman"/>
          <w:bCs/>
          <w:sz w:val="28"/>
          <w:szCs w:val="28"/>
        </w:rPr>
      </w:pPr>
      <w:r>
        <w:rPr>
          <w:rFonts w:ascii="Times New Roman" w:eastAsia="CN-Khai 3.0" w:hAnsi="Times New Roman" w:cs="Times New Roman"/>
          <w:bCs/>
          <w:sz w:val="28"/>
          <w:szCs w:val="28"/>
        </w:rPr>
        <w:tab/>
      </w:r>
      <w:r w:rsidRPr="00DB1AC0">
        <w:rPr>
          <w:rFonts w:ascii="Times New Roman" w:eastAsia="CN-Khai 3.0" w:hAnsi="Times New Roman" w:cs="Times New Roman"/>
          <w:bCs/>
          <w:sz w:val="28"/>
          <w:szCs w:val="28"/>
        </w:rPr>
        <w:t xml:space="preserve">Nguyên do: </w:t>
      </w:r>
      <w:r w:rsidR="00DB1AC0" w:rsidRPr="00DB1AC0">
        <w:rPr>
          <w:rFonts w:ascii="Times New Roman" w:eastAsia="CN-Khai 3.0" w:hAnsi="Times New Roman" w:cs="Times New Roman"/>
          <w:bCs/>
          <w:sz w:val="28"/>
          <w:szCs w:val="28"/>
        </w:rPr>
        <w:t>Xét A Di Đà Như Lai “trong Tịnh độ thành Phật”, nếu huấn độc</w:t>
      </w:r>
      <w:r w:rsidR="00DB1AC0" w:rsidRPr="00DB1AC0">
        <w:rPr>
          <w:rStyle w:val="FootnoteReference"/>
          <w:rFonts w:ascii="Times New Roman" w:eastAsia="CN-Khai 3.0" w:hAnsi="Times New Roman" w:cs="Times New Roman"/>
          <w:bCs/>
          <w:sz w:val="28"/>
          <w:szCs w:val="28"/>
        </w:rPr>
        <w:footnoteReference w:id="55"/>
      </w:r>
      <w:r w:rsidR="00DB1AC0" w:rsidRPr="00DB1AC0">
        <w:rPr>
          <w:rFonts w:ascii="Times New Roman" w:eastAsia="CN-Khai 3.0" w:hAnsi="Times New Roman" w:cs="Times New Roman"/>
          <w:bCs/>
          <w:sz w:val="28"/>
          <w:szCs w:val="28"/>
        </w:rPr>
        <w:t xml:space="preserve"> cụm từ “kim tại thế” (</w:t>
      </w:r>
      <w:r w:rsidR="00DB1AC0" w:rsidRPr="00DB1AC0">
        <w:rPr>
          <w:rFonts w:ascii="Times New Roman" w:eastAsia="CN-Khai 3.0" w:hAnsi="Times New Roman" w:cs="Times New Roman"/>
          <w:bCs/>
          <w:sz w:val="28"/>
          <w:szCs w:val="28"/>
        </w:rPr>
        <w:t>今在世</w:t>
      </w:r>
      <w:r w:rsidR="00DB1AC0" w:rsidRPr="00DB1AC0">
        <w:rPr>
          <w:rFonts w:ascii="Times New Roman" w:eastAsia="CN-Khai 3.0" w:hAnsi="Times New Roman" w:cs="Times New Roman"/>
          <w:bCs/>
          <w:sz w:val="28"/>
          <w:szCs w:val="28"/>
        </w:rPr>
        <w:t xml:space="preserve">), nghĩa lý ấy ít có </w:t>
      </w:r>
      <w:r w:rsidR="00DB1AC0">
        <w:rPr>
          <w:rFonts w:ascii="Times New Roman" w:eastAsia="CN-Khai 3.0" w:hAnsi="Times New Roman" w:cs="Times New Roman"/>
          <w:bCs/>
          <w:sz w:val="28"/>
          <w:szCs w:val="28"/>
        </w:rPr>
        <w:t>tắc nghẽn</w:t>
      </w:r>
      <w:r w:rsidR="00DB1AC0" w:rsidRPr="00DB1AC0">
        <w:rPr>
          <w:rFonts w:ascii="Times New Roman" w:eastAsia="CN-Khai 3.0" w:hAnsi="Times New Roman" w:cs="Times New Roman"/>
          <w:bCs/>
          <w:sz w:val="28"/>
          <w:szCs w:val="28"/>
        </w:rPr>
        <w:t xml:space="preserve"> ư?</w:t>
      </w:r>
    </w:p>
    <w:p w:rsidR="00DB1AC0" w:rsidRDefault="00DB1AC0" w:rsidP="00D23020">
      <w:pPr>
        <w:tabs>
          <w:tab w:val="left" w:pos="720"/>
          <w:tab w:val="center" w:pos="4680"/>
        </w:tabs>
        <w:spacing w:after="0" w:line="360" w:lineRule="auto"/>
        <w:jc w:val="both"/>
        <w:rPr>
          <w:rFonts w:ascii="Times New Roman" w:eastAsia="CN-Khai 3.0" w:hAnsi="Times New Roman" w:cs="Times New Roman"/>
          <w:bCs/>
          <w:sz w:val="28"/>
          <w:szCs w:val="28"/>
        </w:rPr>
      </w:pPr>
      <w:r>
        <w:rPr>
          <w:rFonts w:ascii="Times New Roman" w:eastAsia="CN-Khai 3.0" w:hAnsi="Times New Roman" w:cs="Times New Roman"/>
          <w:bCs/>
          <w:sz w:val="28"/>
          <w:szCs w:val="28"/>
        </w:rPr>
        <w:lastRenderedPageBreak/>
        <w:tab/>
      </w:r>
      <w:proofErr w:type="gramStart"/>
      <w:r>
        <w:rPr>
          <w:rFonts w:ascii="Times New Roman" w:eastAsia="CN-Khai 3.0" w:hAnsi="Times New Roman" w:cs="Times New Roman"/>
          <w:bCs/>
          <w:sz w:val="28"/>
          <w:szCs w:val="28"/>
        </w:rPr>
        <w:t>Có người cho rằng, đã giải thích thế giới Cực Lạc, thì chữ “thế” (</w:t>
      </w:r>
      <w:r w:rsidRPr="00DB1AC0">
        <w:rPr>
          <w:rFonts w:ascii="Times New Roman" w:eastAsia="CN-Khai 3.0" w:hAnsi="Times New Roman" w:cs="Times New Roman"/>
          <w:bCs/>
          <w:sz w:val="28"/>
          <w:szCs w:val="28"/>
        </w:rPr>
        <w:t>世</w:t>
      </w:r>
      <w:r>
        <w:rPr>
          <w:rFonts w:ascii="Times New Roman" w:eastAsia="CN-Khai 3.0" w:hAnsi="Times New Roman" w:cs="Times New Roman"/>
          <w:bCs/>
          <w:sz w:val="28"/>
          <w:szCs w:val="28"/>
        </w:rPr>
        <w:t xml:space="preserve">) này, </w:t>
      </w:r>
      <w:r w:rsidR="00291B35">
        <w:rPr>
          <w:rFonts w:ascii="Times New Roman" w:eastAsia="CN-Khai 3.0" w:hAnsi="Times New Roman" w:cs="Times New Roman"/>
          <w:bCs/>
          <w:sz w:val="28"/>
          <w:szCs w:val="28"/>
        </w:rPr>
        <w:t>sao có thể bỏ nó?</w:t>
      </w:r>
      <w:proofErr w:type="gramEnd"/>
    </w:p>
    <w:p w:rsidR="00291B35" w:rsidRDefault="00291B35" w:rsidP="00D23020">
      <w:pPr>
        <w:tabs>
          <w:tab w:val="left" w:pos="720"/>
          <w:tab w:val="center" w:pos="4680"/>
        </w:tabs>
        <w:spacing w:after="0" w:line="360" w:lineRule="auto"/>
        <w:jc w:val="both"/>
        <w:rPr>
          <w:rFonts w:ascii="Times New Roman" w:eastAsia="CN-Khai 3.0" w:hAnsi="Times New Roman" w:cs="Times New Roman"/>
          <w:bCs/>
          <w:sz w:val="28"/>
          <w:szCs w:val="28"/>
        </w:rPr>
      </w:pPr>
      <w:r>
        <w:rPr>
          <w:rFonts w:ascii="Times New Roman" w:eastAsia="CN-Khai 3.0" w:hAnsi="Times New Roman" w:cs="Times New Roman"/>
          <w:bCs/>
          <w:sz w:val="28"/>
          <w:szCs w:val="28"/>
        </w:rPr>
        <w:tab/>
      </w:r>
      <w:proofErr w:type="gramStart"/>
      <w:r>
        <w:rPr>
          <w:rFonts w:ascii="Times New Roman" w:eastAsia="CN-Khai 3.0" w:hAnsi="Times New Roman" w:cs="Times New Roman"/>
          <w:bCs/>
          <w:sz w:val="28"/>
          <w:szCs w:val="28"/>
        </w:rPr>
        <w:t xml:space="preserve">Nhưng </w:t>
      </w:r>
      <w:r w:rsidR="006821F9">
        <w:rPr>
          <w:rFonts w:ascii="Times New Roman" w:eastAsia="CN-Khai 3.0" w:hAnsi="Times New Roman" w:cs="Times New Roman"/>
          <w:bCs/>
          <w:sz w:val="28"/>
          <w:szCs w:val="28"/>
        </w:rPr>
        <w:t>trường hợp</w:t>
      </w:r>
      <w:r>
        <w:rPr>
          <w:rFonts w:ascii="Times New Roman" w:eastAsia="CN-Khai 3.0" w:hAnsi="Times New Roman" w:cs="Times New Roman"/>
          <w:bCs/>
          <w:sz w:val="28"/>
          <w:szCs w:val="28"/>
        </w:rPr>
        <w:t xml:space="preserve"> này cũng </w:t>
      </w:r>
      <w:r w:rsidR="006821F9">
        <w:rPr>
          <w:rFonts w:ascii="Times New Roman" w:eastAsia="CN-Khai 3.0" w:hAnsi="Times New Roman" w:cs="Times New Roman"/>
          <w:bCs/>
          <w:sz w:val="28"/>
          <w:szCs w:val="28"/>
        </w:rPr>
        <w:t xml:space="preserve">là </w:t>
      </w:r>
      <w:r>
        <w:rPr>
          <w:rFonts w:ascii="Times New Roman" w:eastAsia="CN-Khai 3.0" w:hAnsi="Times New Roman" w:cs="Times New Roman"/>
          <w:bCs/>
          <w:sz w:val="28"/>
          <w:szCs w:val="28"/>
        </w:rPr>
        <w:t xml:space="preserve">đối với tự tông, khi người nông cạn thuyết minh, </w:t>
      </w:r>
      <w:r w:rsidR="006821F9">
        <w:rPr>
          <w:rFonts w:ascii="Times New Roman" w:eastAsia="CN-Khai 3.0" w:hAnsi="Times New Roman" w:cs="Times New Roman"/>
          <w:bCs/>
          <w:sz w:val="28"/>
          <w:szCs w:val="28"/>
        </w:rPr>
        <w:t xml:space="preserve">là </w:t>
      </w:r>
      <w:r>
        <w:rPr>
          <w:rFonts w:ascii="Times New Roman" w:eastAsia="CN-Khai 3.0" w:hAnsi="Times New Roman" w:cs="Times New Roman"/>
          <w:bCs/>
          <w:sz w:val="28"/>
          <w:szCs w:val="28"/>
        </w:rPr>
        <w:t xml:space="preserve">nghĩa </w:t>
      </w:r>
      <w:r w:rsidR="006821F9">
        <w:rPr>
          <w:rFonts w:ascii="Times New Roman" w:eastAsia="CN-Khai 3.0" w:hAnsi="Times New Roman" w:cs="Times New Roman"/>
          <w:bCs/>
          <w:sz w:val="28"/>
          <w:szCs w:val="28"/>
        </w:rPr>
        <w:t>của</w:t>
      </w:r>
      <w:r>
        <w:rPr>
          <w:rFonts w:ascii="Times New Roman" w:eastAsia="CN-Khai 3.0" w:hAnsi="Times New Roman" w:cs="Times New Roman"/>
          <w:bCs/>
          <w:sz w:val="28"/>
          <w:szCs w:val="28"/>
        </w:rPr>
        <w:t xml:space="preserve"> “nhất vãng”</w:t>
      </w:r>
      <w:r>
        <w:rPr>
          <w:rStyle w:val="FootnoteReference"/>
          <w:rFonts w:ascii="Times New Roman" w:eastAsia="CN-Khai 3.0" w:hAnsi="Times New Roman" w:cs="Times New Roman"/>
          <w:bCs/>
          <w:sz w:val="28"/>
          <w:szCs w:val="28"/>
        </w:rPr>
        <w:footnoteReference w:id="56"/>
      </w:r>
      <w:r>
        <w:rPr>
          <w:rFonts w:ascii="Times New Roman" w:eastAsia="CN-Khai 3.0" w:hAnsi="Times New Roman" w:cs="Times New Roman"/>
          <w:bCs/>
          <w:sz w:val="28"/>
          <w:szCs w:val="28"/>
        </w:rPr>
        <w:t xml:space="preserve"> vậy.</w:t>
      </w:r>
      <w:proofErr w:type="gramEnd"/>
    </w:p>
    <w:p w:rsidR="006821F9" w:rsidRDefault="006821F9" w:rsidP="00D23020">
      <w:pPr>
        <w:tabs>
          <w:tab w:val="left" w:pos="720"/>
          <w:tab w:val="center" w:pos="4680"/>
        </w:tabs>
        <w:spacing w:after="0" w:line="360" w:lineRule="auto"/>
        <w:jc w:val="both"/>
        <w:rPr>
          <w:rFonts w:ascii="Times New Roman" w:eastAsia="CN-Khai 3.0" w:hAnsi="Times New Roman" w:cs="Times New Roman"/>
          <w:bCs/>
          <w:sz w:val="28"/>
          <w:szCs w:val="28"/>
        </w:rPr>
      </w:pPr>
      <w:r>
        <w:rPr>
          <w:rFonts w:ascii="Times New Roman" w:eastAsia="CN-Khai 3.0" w:hAnsi="Times New Roman" w:cs="Times New Roman"/>
          <w:bCs/>
          <w:sz w:val="28"/>
          <w:szCs w:val="28"/>
        </w:rPr>
        <w:tab/>
        <w:t xml:space="preserve">Đối với </w:t>
      </w:r>
      <w:proofErr w:type="gramStart"/>
      <w:r>
        <w:rPr>
          <w:rFonts w:ascii="Times New Roman" w:eastAsia="CN-Khai 3.0" w:hAnsi="Times New Roman" w:cs="Times New Roman"/>
          <w:bCs/>
          <w:sz w:val="28"/>
          <w:szCs w:val="28"/>
        </w:rPr>
        <w:t>chư</w:t>
      </w:r>
      <w:proofErr w:type="gramEnd"/>
      <w:r>
        <w:rPr>
          <w:rFonts w:ascii="Times New Roman" w:eastAsia="CN-Khai 3.0" w:hAnsi="Times New Roman" w:cs="Times New Roman"/>
          <w:bCs/>
          <w:sz w:val="28"/>
          <w:szCs w:val="28"/>
        </w:rPr>
        <w:t xml:space="preserve"> tông, chữ này phần nhiều được sử dụng vào thời </w:t>
      </w:r>
      <w:r w:rsidR="008210AF">
        <w:rPr>
          <w:rFonts w:ascii="Times New Roman" w:eastAsia="CN-Khai 3.0" w:hAnsi="Times New Roman" w:cs="Times New Roman"/>
          <w:bCs/>
          <w:sz w:val="28"/>
          <w:szCs w:val="28"/>
        </w:rPr>
        <w:t>điểm</w:t>
      </w:r>
      <w:r>
        <w:rPr>
          <w:rFonts w:ascii="Times New Roman" w:eastAsia="CN-Khai 3.0" w:hAnsi="Times New Roman" w:cs="Times New Roman"/>
          <w:bCs/>
          <w:sz w:val="28"/>
          <w:szCs w:val="28"/>
        </w:rPr>
        <w:t xml:space="preserve"> “nông cạn”</w:t>
      </w:r>
      <w:r w:rsidR="008210AF">
        <w:rPr>
          <w:rFonts w:ascii="Times New Roman" w:eastAsia="CN-Khai 3.0" w:hAnsi="Times New Roman" w:cs="Times New Roman"/>
          <w:bCs/>
          <w:sz w:val="28"/>
          <w:szCs w:val="28"/>
        </w:rPr>
        <w:t>.</w:t>
      </w:r>
    </w:p>
    <w:p w:rsidR="00DB6A7E" w:rsidRDefault="008210AF" w:rsidP="00D23020">
      <w:pPr>
        <w:tabs>
          <w:tab w:val="left" w:pos="720"/>
          <w:tab w:val="center" w:pos="4680"/>
        </w:tabs>
        <w:spacing w:after="0" w:line="360" w:lineRule="auto"/>
        <w:jc w:val="both"/>
        <w:rPr>
          <w:rFonts w:ascii="Times New Roman" w:eastAsia="CN-Khai 3.0" w:hAnsi="Times New Roman" w:cs="Times New Roman"/>
          <w:bCs/>
          <w:sz w:val="28"/>
          <w:szCs w:val="28"/>
        </w:rPr>
      </w:pPr>
      <w:r>
        <w:rPr>
          <w:rFonts w:ascii="Times New Roman" w:eastAsia="CN-Khai 3.0" w:hAnsi="Times New Roman" w:cs="Times New Roman"/>
          <w:bCs/>
          <w:sz w:val="28"/>
          <w:szCs w:val="28"/>
        </w:rPr>
        <w:tab/>
        <w:t xml:space="preserve">Như tánh tướng của Luận Câu-xá phân biệt rằng: </w:t>
      </w:r>
      <w:r w:rsidR="00DB6A7E">
        <w:rPr>
          <w:rFonts w:ascii="Times New Roman" w:eastAsia="CN-Khai 3.0" w:hAnsi="Times New Roman" w:cs="Times New Roman"/>
          <w:bCs/>
          <w:sz w:val="28"/>
          <w:szCs w:val="28"/>
        </w:rPr>
        <w:t>“An lập khí thế gian, Phong luân ở dưới cùng.”</w:t>
      </w:r>
      <w:r w:rsidR="00DB6A7E">
        <w:rPr>
          <w:rStyle w:val="FootnoteReference"/>
          <w:rFonts w:ascii="Times New Roman" w:eastAsia="CN-Khai 3.0" w:hAnsi="Times New Roman" w:cs="Times New Roman"/>
          <w:bCs/>
          <w:sz w:val="28"/>
          <w:szCs w:val="28"/>
        </w:rPr>
        <w:footnoteReference w:id="57"/>
      </w:r>
    </w:p>
    <w:p w:rsidR="00DB6A7E" w:rsidRDefault="00DB6A7E" w:rsidP="00D23020">
      <w:pPr>
        <w:tabs>
          <w:tab w:val="left" w:pos="720"/>
          <w:tab w:val="center" w:pos="4680"/>
        </w:tabs>
        <w:spacing w:after="0" w:line="360" w:lineRule="auto"/>
        <w:jc w:val="both"/>
        <w:rPr>
          <w:rFonts w:ascii="Times New Roman" w:eastAsia="CN-Khai 3.0" w:hAnsi="Times New Roman" w:cs="Times New Roman"/>
          <w:bCs/>
          <w:sz w:val="28"/>
          <w:szCs w:val="28"/>
        </w:rPr>
      </w:pPr>
      <w:r>
        <w:rPr>
          <w:rFonts w:ascii="Times New Roman" w:eastAsia="CN-Khai 3.0" w:hAnsi="Times New Roman" w:cs="Times New Roman"/>
          <w:bCs/>
          <w:sz w:val="28"/>
          <w:szCs w:val="28"/>
        </w:rPr>
        <w:tab/>
        <w:t>Khi kiến lập khí thế gian, sử dụng chữ [thế] này, rất là rõ ràng.</w:t>
      </w:r>
    </w:p>
    <w:p w:rsidR="00DB6A7E" w:rsidRPr="00DB1AC0" w:rsidRDefault="00DB6A7E" w:rsidP="00D23020">
      <w:pPr>
        <w:tabs>
          <w:tab w:val="left" w:pos="720"/>
          <w:tab w:val="center" w:pos="4680"/>
        </w:tabs>
        <w:spacing w:after="0" w:line="360" w:lineRule="auto"/>
        <w:jc w:val="both"/>
        <w:rPr>
          <w:rFonts w:ascii="Times New Roman" w:eastAsia="CN-Khai 3.0" w:hAnsi="Times New Roman" w:cs="Times New Roman"/>
          <w:bCs/>
          <w:sz w:val="28"/>
          <w:szCs w:val="28"/>
        </w:rPr>
      </w:pPr>
      <w:r>
        <w:rPr>
          <w:rFonts w:ascii="Times New Roman" w:eastAsia="CN-Khai 3.0" w:hAnsi="Times New Roman" w:cs="Times New Roman"/>
          <w:bCs/>
          <w:sz w:val="28"/>
          <w:szCs w:val="28"/>
        </w:rPr>
        <w:tab/>
      </w:r>
      <w:proofErr w:type="gramStart"/>
      <w:r>
        <w:rPr>
          <w:rFonts w:ascii="Times New Roman" w:eastAsia="CN-Khai 3.0" w:hAnsi="Times New Roman" w:cs="Times New Roman"/>
          <w:bCs/>
          <w:sz w:val="28"/>
          <w:szCs w:val="28"/>
        </w:rPr>
        <w:t xml:space="preserve">Bồ-tát Thế Thân tạo </w:t>
      </w:r>
      <w:r w:rsidR="0012491D">
        <w:rPr>
          <w:rFonts w:ascii="Times New Roman" w:eastAsia="CN-Khai 3.0" w:hAnsi="Times New Roman" w:cs="Times New Roman"/>
          <w:bCs/>
          <w:sz w:val="28"/>
          <w:szCs w:val="28"/>
        </w:rPr>
        <w:t>chữ</w:t>
      </w:r>
      <w:r>
        <w:rPr>
          <w:rFonts w:ascii="Times New Roman" w:eastAsia="CN-Khai 3.0" w:hAnsi="Times New Roman" w:cs="Times New Roman"/>
          <w:bCs/>
          <w:sz w:val="28"/>
          <w:szCs w:val="28"/>
        </w:rPr>
        <w:t>, có lý do của nó, cũng là đương nhiên.</w:t>
      </w:r>
      <w:proofErr w:type="gramEnd"/>
    </w:p>
    <w:p w:rsidR="0014770E" w:rsidRDefault="0012491D" w:rsidP="00D23020">
      <w:pPr>
        <w:tabs>
          <w:tab w:val="left" w:pos="-450"/>
          <w:tab w:val="left" w:pos="720"/>
          <w:tab w:val="center" w:pos="4680"/>
        </w:tabs>
        <w:spacing w:after="0" w:line="360" w:lineRule="auto"/>
        <w:jc w:val="both"/>
        <w:rPr>
          <w:rFonts w:ascii="Times New Roman" w:eastAsia="CN-Khai 3.0" w:hAnsi="Times New Roman" w:cs="Times New Roman"/>
          <w:bCs/>
          <w:sz w:val="28"/>
          <w:szCs w:val="28"/>
        </w:rPr>
      </w:pPr>
      <w:r>
        <w:rPr>
          <w:rFonts w:ascii="Times New Roman" w:eastAsia="CN-Khai 3.0" w:hAnsi="Times New Roman" w:cs="Times New Roman"/>
          <w:bCs/>
          <w:sz w:val="28"/>
          <w:szCs w:val="28"/>
        </w:rPr>
        <w:tab/>
        <w:t>Nhưng mà đến Chân tông của chúng ta, dựa vào ý của Hòa thượng Thiện Đạo, đã lấy sự phế lập “Báo thân, Báo độ</w:t>
      </w:r>
      <w:r w:rsidR="00D568C0">
        <w:rPr>
          <w:rFonts w:ascii="Times New Roman" w:eastAsia="CN-Khai 3.0" w:hAnsi="Times New Roman" w:cs="Times New Roman"/>
          <w:bCs/>
          <w:sz w:val="28"/>
          <w:szCs w:val="28"/>
        </w:rPr>
        <w:t>” làm quy mô.</w:t>
      </w:r>
    </w:p>
    <w:p w:rsidR="00D568C0" w:rsidRDefault="00D568C0" w:rsidP="00D23020">
      <w:pPr>
        <w:tabs>
          <w:tab w:val="left" w:pos="-450"/>
          <w:tab w:val="left" w:pos="720"/>
          <w:tab w:val="center" w:pos="4680"/>
        </w:tabs>
        <w:spacing w:after="0" w:line="360" w:lineRule="auto"/>
        <w:jc w:val="both"/>
        <w:rPr>
          <w:rFonts w:ascii="Times New Roman" w:eastAsia="CN-Khai 3.0" w:hAnsi="Times New Roman" w:cs="Times New Roman"/>
          <w:bCs/>
          <w:sz w:val="28"/>
          <w:szCs w:val="28"/>
        </w:rPr>
      </w:pPr>
      <w:r>
        <w:rPr>
          <w:rFonts w:ascii="Times New Roman" w:eastAsia="CN-Khai 3.0" w:hAnsi="Times New Roman" w:cs="Times New Roman"/>
          <w:bCs/>
          <w:sz w:val="28"/>
          <w:szCs w:val="28"/>
        </w:rPr>
        <w:tab/>
        <w:t>Vậy thì, dùng luận văn “Quán tướng thế giới ấy, Vượt qua tam giới đạo”</w:t>
      </w:r>
      <w:r>
        <w:rPr>
          <w:rStyle w:val="FootnoteReference"/>
          <w:rFonts w:ascii="Times New Roman" w:eastAsia="CN-Khai 3.0" w:hAnsi="Times New Roman" w:cs="Times New Roman"/>
          <w:bCs/>
          <w:sz w:val="28"/>
          <w:szCs w:val="28"/>
        </w:rPr>
        <w:footnoteReference w:id="58"/>
      </w:r>
      <w:r>
        <w:rPr>
          <w:rFonts w:ascii="Times New Roman" w:eastAsia="CN-Khai 3.0" w:hAnsi="Times New Roman" w:cs="Times New Roman"/>
          <w:bCs/>
          <w:sz w:val="28"/>
          <w:szCs w:val="28"/>
        </w:rPr>
        <w:t xml:space="preserve"> mà suy xét, thuyết minh rằng: </w:t>
      </w:r>
      <w:r w:rsidR="007077CE">
        <w:rPr>
          <w:rFonts w:ascii="Times New Roman" w:eastAsia="CN-Khai 3.0" w:hAnsi="Times New Roman" w:cs="Times New Roman"/>
          <w:bCs/>
          <w:sz w:val="28"/>
          <w:szCs w:val="28"/>
        </w:rPr>
        <w:t>“V</w:t>
      </w:r>
      <w:r>
        <w:rPr>
          <w:rFonts w:ascii="Times New Roman" w:eastAsia="CN-Khai 3.0" w:hAnsi="Times New Roman" w:cs="Times New Roman"/>
          <w:bCs/>
          <w:sz w:val="28"/>
          <w:szCs w:val="28"/>
        </w:rPr>
        <w:t>ượt qua tam giới đạo”</w:t>
      </w:r>
      <w:r w:rsidR="007077CE" w:rsidRPr="007077CE">
        <w:rPr>
          <w:rFonts w:ascii="Times New Roman" w:eastAsia="CN-Khai 3.0" w:hAnsi="Times New Roman" w:cs="Times New Roman"/>
          <w:bCs/>
          <w:sz w:val="28"/>
          <w:szCs w:val="28"/>
        </w:rPr>
        <w:t xml:space="preserve"> </w:t>
      </w:r>
      <w:r w:rsidR="007077CE">
        <w:rPr>
          <w:rFonts w:ascii="Times New Roman" w:eastAsia="CN-Khai 3.0" w:hAnsi="Times New Roman" w:cs="Times New Roman"/>
          <w:bCs/>
          <w:sz w:val="28"/>
          <w:szCs w:val="28"/>
        </w:rPr>
        <w:t xml:space="preserve">là Báo độ, rồi khi Đức A </w:t>
      </w:r>
      <w:r w:rsidR="007077CE">
        <w:rPr>
          <w:rFonts w:ascii="Times New Roman" w:eastAsia="CN-Khai 3.0" w:hAnsi="Times New Roman" w:cs="Times New Roman"/>
          <w:bCs/>
          <w:sz w:val="28"/>
          <w:szCs w:val="28"/>
        </w:rPr>
        <w:lastRenderedPageBreak/>
        <w:t xml:space="preserve">Di Đà Như Lai thành Chánh giác, lấy chữ “thế” quen dùng cho sự “nông cạn thế gian”, làm thế nào thành lập nghĩa của nó? </w:t>
      </w:r>
    </w:p>
    <w:p w:rsidR="007077CE" w:rsidRDefault="007077CE" w:rsidP="00D23020">
      <w:pPr>
        <w:tabs>
          <w:tab w:val="left" w:pos="-450"/>
          <w:tab w:val="left" w:pos="720"/>
          <w:tab w:val="center" w:pos="4680"/>
        </w:tabs>
        <w:spacing w:after="0" w:line="360" w:lineRule="auto"/>
        <w:jc w:val="both"/>
        <w:rPr>
          <w:rFonts w:ascii="Times New Roman" w:eastAsia="CN-Khai 3.0" w:hAnsi="Times New Roman" w:cs="Times New Roman"/>
          <w:bCs/>
          <w:sz w:val="28"/>
          <w:szCs w:val="28"/>
        </w:rPr>
      </w:pPr>
      <w:r>
        <w:rPr>
          <w:rFonts w:ascii="Times New Roman" w:eastAsia="CN-Khai 3.0" w:hAnsi="Times New Roman" w:cs="Times New Roman"/>
          <w:bCs/>
          <w:sz w:val="28"/>
          <w:szCs w:val="28"/>
        </w:rPr>
        <w:tab/>
        <w:t>Dựa đạo lý này, nay lược bỏ một chữ</w:t>
      </w:r>
      <w:r w:rsidR="004505AD">
        <w:rPr>
          <w:rFonts w:ascii="Times New Roman" w:eastAsia="CN-Khai 3.0" w:hAnsi="Times New Roman" w:cs="Times New Roman"/>
          <w:bCs/>
          <w:sz w:val="28"/>
          <w:szCs w:val="28"/>
        </w:rPr>
        <w:t>!</w:t>
      </w:r>
    </w:p>
    <w:p w:rsidR="004505AD" w:rsidRDefault="004505AD" w:rsidP="00D23020">
      <w:pPr>
        <w:tabs>
          <w:tab w:val="left" w:pos="-450"/>
          <w:tab w:val="left" w:pos="720"/>
          <w:tab w:val="center" w:pos="4680"/>
        </w:tabs>
        <w:spacing w:after="0" w:line="360" w:lineRule="auto"/>
        <w:jc w:val="both"/>
        <w:rPr>
          <w:rFonts w:ascii="Times New Roman" w:eastAsia="CN-Khai 3.0" w:hAnsi="Times New Roman" w:cs="Times New Roman"/>
          <w:sz w:val="28"/>
          <w:szCs w:val="28"/>
        </w:rPr>
      </w:pPr>
      <w:r>
        <w:rPr>
          <w:rFonts w:ascii="Times New Roman" w:eastAsia="CN-Khai 3.0" w:hAnsi="Times New Roman" w:cs="Times New Roman"/>
          <w:bCs/>
          <w:sz w:val="28"/>
          <w:szCs w:val="28"/>
        </w:rPr>
        <w:tab/>
        <w:t>Cho nên huấn độc là “</w:t>
      </w:r>
      <w:r w:rsidRPr="00046088">
        <w:rPr>
          <w:rFonts w:ascii="Times New Roman" w:eastAsia="CN-Khai 3.0" w:hAnsi="Times New Roman" w:cs="Times New Roman"/>
          <w:sz w:val="28"/>
          <w:szCs w:val="28"/>
        </w:rPr>
        <w:t>Phật ấy nay hiện tại thành Phật”</w:t>
      </w:r>
      <w:r>
        <w:rPr>
          <w:rFonts w:ascii="Times New Roman" w:eastAsia="CN-Khai 3.0" w:hAnsi="Times New Roman" w:cs="Times New Roman"/>
          <w:sz w:val="28"/>
          <w:szCs w:val="28"/>
        </w:rPr>
        <w:t xml:space="preserve">, nó có nghĩa lý và có văn điểm. </w:t>
      </w:r>
      <w:proofErr w:type="gramStart"/>
      <w:r>
        <w:rPr>
          <w:rFonts w:ascii="Times New Roman" w:eastAsia="CN-Khai 3.0" w:hAnsi="Times New Roman" w:cs="Times New Roman"/>
          <w:sz w:val="28"/>
          <w:szCs w:val="28"/>
        </w:rPr>
        <w:t>Một chữ [thế] này thật là dư thừa vậy.</w:t>
      </w:r>
      <w:proofErr w:type="gramEnd"/>
    </w:p>
    <w:p w:rsidR="00787980" w:rsidRDefault="004505AD" w:rsidP="00D23020">
      <w:pPr>
        <w:tabs>
          <w:tab w:val="left" w:pos="-450"/>
          <w:tab w:val="left" w:pos="720"/>
          <w:tab w:val="center" w:pos="4680"/>
        </w:tabs>
        <w:spacing w:after="0" w:line="360" w:lineRule="auto"/>
        <w:jc w:val="both"/>
        <w:rPr>
          <w:rFonts w:ascii="Times New Roman" w:eastAsia="CN-Khai 3.0" w:hAnsi="Times New Roman" w:cs="Times New Roman"/>
          <w:sz w:val="28"/>
          <w:szCs w:val="28"/>
        </w:rPr>
      </w:pPr>
      <w:r>
        <w:rPr>
          <w:rFonts w:ascii="Times New Roman" w:eastAsia="CN-Khai 3.0" w:hAnsi="Times New Roman" w:cs="Times New Roman"/>
          <w:sz w:val="28"/>
          <w:szCs w:val="28"/>
        </w:rPr>
        <w:tab/>
      </w:r>
      <w:r w:rsidR="00E243E6">
        <w:rPr>
          <w:rFonts w:ascii="Times New Roman" w:eastAsia="CN-Khai 3.0" w:hAnsi="Times New Roman" w:cs="Times New Roman"/>
          <w:sz w:val="28"/>
          <w:szCs w:val="28"/>
        </w:rPr>
        <w:t>Dùng</w:t>
      </w:r>
      <w:r>
        <w:rPr>
          <w:rFonts w:ascii="Times New Roman" w:eastAsia="CN-Khai 3.0" w:hAnsi="Times New Roman" w:cs="Times New Roman"/>
          <w:sz w:val="28"/>
          <w:szCs w:val="28"/>
        </w:rPr>
        <w:t xml:space="preserve"> đạo lý này, khảo sát hai Thầy</w:t>
      </w:r>
      <w:r w:rsidR="00E243E6">
        <w:rPr>
          <w:rStyle w:val="FootnoteReference"/>
          <w:rFonts w:ascii="Times New Roman" w:eastAsia="CN-Khai 3.0" w:hAnsi="Times New Roman" w:cs="Times New Roman"/>
          <w:sz w:val="28"/>
          <w:szCs w:val="28"/>
        </w:rPr>
        <w:footnoteReference w:id="59"/>
      </w:r>
      <w:r w:rsidR="00E243E6">
        <w:rPr>
          <w:rFonts w:ascii="Times New Roman" w:eastAsia="CN-Khai 3.0" w:hAnsi="Times New Roman" w:cs="Times New Roman"/>
          <w:sz w:val="28"/>
          <w:szCs w:val="28"/>
        </w:rPr>
        <w:t xml:space="preserve"> </w:t>
      </w:r>
      <w:r>
        <w:rPr>
          <w:rFonts w:ascii="Times New Roman" w:eastAsia="CN-Khai 3.0" w:hAnsi="Times New Roman" w:cs="Times New Roman"/>
          <w:sz w:val="28"/>
          <w:szCs w:val="28"/>
        </w:rPr>
        <w:t>truyền nhau, tám tông</w:t>
      </w:r>
      <w:r>
        <w:rPr>
          <w:rStyle w:val="FootnoteReference"/>
          <w:rFonts w:ascii="Times New Roman" w:eastAsia="CN-Khai 3.0" w:hAnsi="Times New Roman" w:cs="Times New Roman"/>
          <w:sz w:val="28"/>
          <w:szCs w:val="28"/>
        </w:rPr>
        <w:footnoteReference w:id="60"/>
      </w:r>
      <w:r>
        <w:rPr>
          <w:rFonts w:ascii="Times New Roman" w:eastAsia="CN-Khai 3.0" w:hAnsi="Times New Roman" w:cs="Times New Roman"/>
          <w:sz w:val="28"/>
          <w:szCs w:val="28"/>
        </w:rPr>
        <w:t xml:space="preserve"> gồm học,</w:t>
      </w:r>
      <w:r w:rsidR="00E243E6">
        <w:rPr>
          <w:rFonts w:ascii="Times New Roman" w:eastAsia="CN-Khai 3.0" w:hAnsi="Times New Roman" w:cs="Times New Roman"/>
          <w:sz w:val="28"/>
          <w:szCs w:val="28"/>
        </w:rPr>
        <w:t xml:space="preserve"> Thánh nhân Liễu Nhiên (đặc biệt đối với Tam luận tông) đàm luận về </w:t>
      </w:r>
      <w:r w:rsidR="00C650CA">
        <w:rPr>
          <w:rFonts w:ascii="Times New Roman" w:eastAsia="CN-Khai 3.0" w:hAnsi="Times New Roman" w:cs="Times New Roman"/>
          <w:sz w:val="28"/>
          <w:szCs w:val="28"/>
        </w:rPr>
        <w:t xml:space="preserve">việc </w:t>
      </w:r>
      <w:r w:rsidR="00E243E6">
        <w:rPr>
          <w:rFonts w:ascii="Times New Roman" w:eastAsia="CN-Khai 3.0" w:hAnsi="Times New Roman" w:cs="Times New Roman"/>
          <w:sz w:val="28"/>
          <w:szCs w:val="28"/>
        </w:rPr>
        <w:t>liệu giản</w:t>
      </w:r>
      <w:r w:rsidR="00C650CA">
        <w:rPr>
          <w:rStyle w:val="FootnoteReference"/>
          <w:rFonts w:ascii="Times New Roman" w:eastAsia="CN-Khai 3.0" w:hAnsi="Times New Roman" w:cs="Times New Roman"/>
          <w:sz w:val="28"/>
          <w:szCs w:val="28"/>
        </w:rPr>
        <w:footnoteReference w:id="61"/>
      </w:r>
      <w:r w:rsidR="00E243E6">
        <w:rPr>
          <w:rFonts w:ascii="Times New Roman" w:eastAsia="CN-Khai 3.0" w:hAnsi="Times New Roman" w:cs="Times New Roman"/>
          <w:sz w:val="28"/>
          <w:szCs w:val="28"/>
        </w:rPr>
        <w:t xml:space="preserve"> </w:t>
      </w:r>
      <w:r w:rsidR="00C650CA">
        <w:rPr>
          <w:rFonts w:ascii="Times New Roman" w:eastAsia="CN-Khai 3.0" w:hAnsi="Times New Roman" w:cs="Times New Roman"/>
          <w:sz w:val="28"/>
          <w:szCs w:val="28"/>
        </w:rPr>
        <w:t>hiện</w:t>
      </w:r>
      <w:r w:rsidR="00E243E6">
        <w:rPr>
          <w:rFonts w:ascii="Times New Roman" w:eastAsia="CN-Khai 3.0" w:hAnsi="Times New Roman" w:cs="Times New Roman"/>
          <w:sz w:val="28"/>
          <w:szCs w:val="28"/>
        </w:rPr>
        <w:t xml:space="preserve"> nay, nói rằng: “Đối với Tịnh độ Chân tông, một nghĩa này tuy không tương tuyền, nhưng việc liệu giản này, về lý nên tán đồng vậy.”</w:t>
      </w:r>
    </w:p>
    <w:p w:rsidR="0011044A" w:rsidRDefault="0011044A" w:rsidP="00D23020">
      <w:pPr>
        <w:tabs>
          <w:tab w:val="left" w:pos="720"/>
          <w:tab w:val="center" w:pos="4680"/>
        </w:tabs>
        <w:spacing w:after="0" w:line="360" w:lineRule="auto"/>
        <w:jc w:val="both"/>
        <w:rPr>
          <w:rFonts w:ascii="Times New Roman" w:hAnsi="Times New Roman" w:cs="Times New Roman"/>
          <w:sz w:val="28"/>
          <w:szCs w:val="28"/>
        </w:rPr>
      </w:pPr>
    </w:p>
    <w:p w:rsidR="00C12746" w:rsidRDefault="0011044A" w:rsidP="00D23020">
      <w:pPr>
        <w:tabs>
          <w:tab w:val="left" w:pos="720"/>
          <w:tab w:val="center" w:pos="46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9. </w:t>
      </w:r>
      <w:r w:rsidR="00C12746">
        <w:rPr>
          <w:rFonts w:ascii="Times New Roman" w:hAnsi="Times New Roman" w:cs="Times New Roman"/>
          <w:sz w:val="28"/>
          <w:szCs w:val="28"/>
        </w:rPr>
        <w:t>TRỢ NGHIỆ</w:t>
      </w:r>
      <w:r w:rsidR="003D5FF1">
        <w:rPr>
          <w:rFonts w:ascii="Times New Roman" w:hAnsi="Times New Roman" w:cs="Times New Roman"/>
          <w:sz w:val="28"/>
          <w:szCs w:val="28"/>
        </w:rPr>
        <w:t xml:space="preserve">P </w:t>
      </w:r>
      <w:r w:rsidR="00757F35">
        <w:rPr>
          <w:rFonts w:ascii="Times New Roman" w:hAnsi="Times New Roman" w:cs="Times New Roman"/>
          <w:sz w:val="28"/>
          <w:szCs w:val="28"/>
        </w:rPr>
        <w:t>LÀ PHỤ</w:t>
      </w:r>
    </w:p>
    <w:p w:rsidR="00C12746" w:rsidRDefault="00C12746" w:rsidP="00D23020">
      <w:pPr>
        <w:tabs>
          <w:tab w:val="left" w:pos="720"/>
          <w:tab w:val="center" w:pos="46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Sự nương tựa nơi trợ nghiệp.</w:t>
      </w:r>
      <w:proofErr w:type="gramEnd"/>
    </w:p>
    <w:p w:rsidR="004A1854" w:rsidRDefault="00C12746" w:rsidP="00D23020">
      <w:pPr>
        <w:tabs>
          <w:tab w:val="left" w:pos="720"/>
          <w:tab w:val="center" w:pos="46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Thánh nhân Thân Loan khi </w:t>
      </w:r>
      <w:r w:rsidR="003D5FF1">
        <w:rPr>
          <w:rFonts w:ascii="Times New Roman" w:hAnsi="Times New Roman" w:cs="Times New Roman"/>
          <w:sz w:val="28"/>
          <w:szCs w:val="28"/>
        </w:rPr>
        <w:t>đi</w:t>
      </w:r>
      <w:r>
        <w:rPr>
          <w:rFonts w:ascii="Times New Roman" w:hAnsi="Times New Roman" w:cs="Times New Roman"/>
          <w:sz w:val="28"/>
          <w:szCs w:val="28"/>
        </w:rPr>
        <w:t xml:space="preserve"> qua </w:t>
      </w:r>
      <w:r w:rsidR="003D5FF1">
        <w:rPr>
          <w:rFonts w:ascii="Times New Roman" w:hAnsi="Times New Roman" w:cs="Times New Roman"/>
          <w:sz w:val="28"/>
          <w:szCs w:val="28"/>
        </w:rPr>
        <w:t xml:space="preserve">Đông Quốc, cảm bệnh phong hàn, ba ngày ba đêm, nước nôi chẳng vào miệng, đã không uống thuốc thang các vật, cũng không người khám bệnh kề bên. </w:t>
      </w:r>
    </w:p>
    <w:p w:rsidR="00787980" w:rsidRDefault="003D5FF1" w:rsidP="00D23020">
      <w:pPr>
        <w:tabs>
          <w:tab w:val="left" w:pos="720"/>
          <w:tab w:val="center" w:pos="46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Trải qua ba ngày, bỗng nhiên thốt lên: “Ôi! </w:t>
      </w:r>
      <w:proofErr w:type="gramStart"/>
      <w:r w:rsidR="005B1D97">
        <w:rPr>
          <w:rFonts w:ascii="Times New Roman" w:hAnsi="Times New Roman" w:cs="Times New Roman"/>
          <w:sz w:val="28"/>
          <w:szCs w:val="28"/>
        </w:rPr>
        <w:t>Rốt ráo</w:t>
      </w:r>
      <w:r>
        <w:rPr>
          <w:rFonts w:ascii="Times New Roman" w:hAnsi="Times New Roman" w:cs="Times New Roman"/>
          <w:sz w:val="28"/>
          <w:szCs w:val="28"/>
        </w:rPr>
        <w:t xml:space="preserve"> như vậy</w:t>
      </w:r>
      <w:r w:rsidR="005B1D97">
        <w:rPr>
          <w:rFonts w:ascii="Times New Roman" w:hAnsi="Times New Roman" w:cs="Times New Roman"/>
          <w:sz w:val="28"/>
          <w:szCs w:val="28"/>
        </w:rPr>
        <w:t>,</w:t>
      </w:r>
      <w:r>
        <w:rPr>
          <w:rFonts w:ascii="Times New Roman" w:hAnsi="Times New Roman" w:cs="Times New Roman"/>
          <w:sz w:val="28"/>
          <w:szCs w:val="28"/>
        </w:rPr>
        <w:t xml:space="preserve">” </w:t>
      </w:r>
      <w:r w:rsidR="005B1D97">
        <w:rPr>
          <w:rFonts w:ascii="Times New Roman" w:hAnsi="Times New Roman" w:cs="Times New Roman"/>
          <w:sz w:val="28"/>
          <w:szCs w:val="28"/>
        </w:rPr>
        <w:t xml:space="preserve">bèn khỏi bệnh, coi như </w:t>
      </w:r>
      <w:r w:rsidR="000D1B84">
        <w:rPr>
          <w:rFonts w:ascii="Times New Roman" w:hAnsi="Times New Roman" w:cs="Times New Roman"/>
          <w:sz w:val="28"/>
          <w:szCs w:val="28"/>
        </w:rPr>
        <w:t xml:space="preserve">bình </w:t>
      </w:r>
      <w:r w:rsidR="005B1D97">
        <w:rPr>
          <w:rFonts w:ascii="Times New Roman" w:hAnsi="Times New Roman" w:cs="Times New Roman"/>
          <w:sz w:val="28"/>
          <w:szCs w:val="28"/>
        </w:rPr>
        <w:t>thường.</w:t>
      </w:r>
      <w:proofErr w:type="gramEnd"/>
    </w:p>
    <w:p w:rsidR="005B1D97" w:rsidRDefault="005B1D97" w:rsidP="00D23020">
      <w:pPr>
        <w:tabs>
          <w:tab w:val="left" w:pos="720"/>
          <w:tab w:val="center" w:pos="46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Bấy giờ, Huệ Tín Ni thưa hỏi: “Bởi vì phong hàn, </w:t>
      </w:r>
      <w:r w:rsidR="000D1B84">
        <w:rPr>
          <w:rFonts w:ascii="Times New Roman" w:hAnsi="Times New Roman" w:cs="Times New Roman"/>
          <w:sz w:val="28"/>
          <w:szCs w:val="28"/>
        </w:rPr>
        <w:t xml:space="preserve">Thầy </w:t>
      </w:r>
      <w:r>
        <w:rPr>
          <w:rFonts w:ascii="Times New Roman" w:hAnsi="Times New Roman" w:cs="Times New Roman"/>
          <w:sz w:val="28"/>
          <w:szCs w:val="28"/>
        </w:rPr>
        <w:t>nằm ngủ hai ba ngày, nay nói ‘Rốt ráo như vậy’, là việc gì vậy?”</w:t>
      </w:r>
    </w:p>
    <w:p w:rsidR="005B1D97" w:rsidRDefault="005B1D97" w:rsidP="00D23020">
      <w:pPr>
        <w:tabs>
          <w:tab w:val="left" w:pos="720"/>
          <w:tab w:val="center" w:pos="46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Thánh nhân nói: “Ta ở trong thời gian ba năm này, đọc tụng không biết mệt ba bộ kinh Tịnh độ, nghĩ muốn cùng lúc đọc một ngàn bộ. </w:t>
      </w:r>
      <w:proofErr w:type="gramStart"/>
      <w:r>
        <w:rPr>
          <w:rFonts w:ascii="Times New Roman" w:hAnsi="Times New Roman" w:cs="Times New Roman"/>
          <w:sz w:val="28"/>
          <w:szCs w:val="28"/>
        </w:rPr>
        <w:t>Lúc mới đọc</w:t>
      </w:r>
      <w:r w:rsidR="000D1B84">
        <w:rPr>
          <w:rFonts w:ascii="Times New Roman" w:hAnsi="Times New Roman" w:cs="Times New Roman"/>
          <w:sz w:val="28"/>
          <w:szCs w:val="28"/>
        </w:rPr>
        <w:t>,</w:t>
      </w:r>
      <w:r>
        <w:rPr>
          <w:rFonts w:ascii="Times New Roman" w:hAnsi="Times New Roman" w:cs="Times New Roman"/>
          <w:sz w:val="28"/>
          <w:szCs w:val="28"/>
        </w:rPr>
        <w:t xml:space="preserve"> lại nghĩ,</w:t>
      </w:r>
      <w:r w:rsidR="000D1B84">
        <w:rPr>
          <w:rFonts w:ascii="Times New Roman" w:hAnsi="Times New Roman" w:cs="Times New Roman"/>
          <w:sz w:val="28"/>
          <w:szCs w:val="28"/>
        </w:rPr>
        <w:t xml:space="preserve"> </w:t>
      </w:r>
      <w:r w:rsidR="000D1B84">
        <w:rPr>
          <w:rFonts w:ascii="Times New Roman" w:hAnsi="Times New Roman" w:cs="Times New Roman"/>
          <w:sz w:val="28"/>
          <w:szCs w:val="28"/>
        </w:rPr>
        <w:lastRenderedPageBreak/>
        <w:t>ngoài câu ‘Tự tín dạy người tin, Trong khó chuyển càng khó’</w:t>
      </w:r>
      <w:r w:rsidR="005E6858">
        <w:rPr>
          <w:rStyle w:val="FootnoteReference"/>
          <w:rFonts w:ascii="Times New Roman" w:hAnsi="Times New Roman" w:cs="Times New Roman"/>
          <w:sz w:val="28"/>
          <w:szCs w:val="28"/>
        </w:rPr>
        <w:footnoteReference w:id="62"/>
      </w:r>
      <w:r w:rsidR="000D1B84">
        <w:rPr>
          <w:rFonts w:ascii="Times New Roman" w:hAnsi="Times New Roman" w:cs="Times New Roman"/>
          <w:sz w:val="28"/>
          <w:szCs w:val="28"/>
        </w:rPr>
        <w:t xml:space="preserve">, có gì đó không đủ, </w:t>
      </w:r>
      <w:r w:rsidR="005E6858">
        <w:rPr>
          <w:rFonts w:ascii="Times New Roman" w:hAnsi="Times New Roman" w:cs="Times New Roman"/>
          <w:sz w:val="28"/>
          <w:szCs w:val="28"/>
        </w:rPr>
        <w:t>lại</w:t>
      </w:r>
      <w:r w:rsidR="000D1B84">
        <w:rPr>
          <w:rFonts w:ascii="Times New Roman" w:hAnsi="Times New Roman" w:cs="Times New Roman"/>
          <w:sz w:val="28"/>
          <w:szCs w:val="28"/>
        </w:rPr>
        <w:t xml:space="preserve"> phải </w:t>
      </w:r>
      <w:r w:rsidR="005E6858">
        <w:rPr>
          <w:rFonts w:ascii="Times New Roman" w:hAnsi="Times New Roman" w:cs="Times New Roman"/>
          <w:sz w:val="28"/>
          <w:szCs w:val="28"/>
        </w:rPr>
        <w:t>chứa</w:t>
      </w:r>
      <w:r w:rsidR="000D1B84">
        <w:rPr>
          <w:rFonts w:ascii="Times New Roman" w:hAnsi="Times New Roman" w:cs="Times New Roman"/>
          <w:sz w:val="28"/>
          <w:szCs w:val="28"/>
        </w:rPr>
        <w:t xml:space="preserve"> con số ba bộ?</w:t>
      </w:r>
      <w:proofErr w:type="gramEnd"/>
      <w:r w:rsidR="000D1B84">
        <w:rPr>
          <w:rFonts w:ascii="Times New Roman" w:hAnsi="Times New Roman" w:cs="Times New Roman"/>
          <w:sz w:val="28"/>
          <w:szCs w:val="28"/>
        </w:rPr>
        <w:t xml:space="preserve"> Vì </w:t>
      </w:r>
      <w:proofErr w:type="gramStart"/>
      <w:r w:rsidR="000D1B84">
        <w:rPr>
          <w:rFonts w:ascii="Times New Roman" w:hAnsi="Times New Roman" w:cs="Times New Roman"/>
          <w:sz w:val="28"/>
          <w:szCs w:val="28"/>
        </w:rPr>
        <w:t>án</w:t>
      </w:r>
      <w:proofErr w:type="gramEnd"/>
      <w:r w:rsidR="000D1B84">
        <w:rPr>
          <w:rFonts w:ascii="Times New Roman" w:hAnsi="Times New Roman" w:cs="Times New Roman"/>
          <w:sz w:val="28"/>
          <w:szCs w:val="28"/>
        </w:rPr>
        <w:t xml:space="preserve"> định sâu xa việc này, </w:t>
      </w:r>
      <w:r w:rsidR="00C83089">
        <w:rPr>
          <w:rFonts w:ascii="Times New Roman" w:hAnsi="Times New Roman" w:cs="Times New Roman"/>
          <w:sz w:val="28"/>
          <w:szCs w:val="28"/>
        </w:rPr>
        <w:t xml:space="preserve">trong thời gian </w:t>
      </w:r>
      <w:r w:rsidR="005E6858">
        <w:rPr>
          <w:rFonts w:ascii="Times New Roman" w:hAnsi="Times New Roman" w:cs="Times New Roman"/>
          <w:sz w:val="28"/>
          <w:szCs w:val="28"/>
        </w:rPr>
        <w:t xml:space="preserve">bị </w:t>
      </w:r>
      <w:r w:rsidR="00C83089">
        <w:rPr>
          <w:rFonts w:ascii="Times New Roman" w:hAnsi="Times New Roman" w:cs="Times New Roman"/>
          <w:sz w:val="28"/>
          <w:szCs w:val="28"/>
        </w:rPr>
        <w:t>phong tà nằm bệnh, vì là bệnh phi thường, nay nói ‘Rốt ráo như vậy’.”</w:t>
      </w:r>
    </w:p>
    <w:p w:rsidR="00C83089" w:rsidRDefault="00C83089" w:rsidP="00D23020">
      <w:pPr>
        <w:tabs>
          <w:tab w:val="left" w:pos="720"/>
          <w:tab w:val="center" w:pos="46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Riêng nói: “Xét kỹ việc này, như người cảm mộng được dạy</w:t>
      </w:r>
      <w:r w:rsidR="005E6858">
        <w:rPr>
          <w:rFonts w:ascii="Times New Roman" w:hAnsi="Times New Roman" w:cs="Times New Roman"/>
          <w:sz w:val="28"/>
          <w:szCs w:val="28"/>
        </w:rPr>
        <w:t xml:space="preserve"> bảo</w:t>
      </w:r>
      <w:r>
        <w:rPr>
          <w:rFonts w:ascii="Times New Roman" w:hAnsi="Times New Roman" w:cs="Times New Roman"/>
          <w:sz w:val="28"/>
          <w:szCs w:val="28"/>
        </w:rPr>
        <w:t>, chính là thùy tích của Đức Quán Âm, là nghĩa ‘Nhất hướng chuyên niệm’</w:t>
      </w:r>
      <w:r w:rsidR="00850296">
        <w:rPr>
          <w:rStyle w:val="FootnoteReference"/>
          <w:rFonts w:ascii="Times New Roman" w:hAnsi="Times New Roman" w:cs="Times New Roman"/>
          <w:sz w:val="28"/>
          <w:szCs w:val="28"/>
        </w:rPr>
        <w:footnoteReference w:id="63"/>
      </w:r>
      <w:r>
        <w:rPr>
          <w:rFonts w:ascii="Times New Roman" w:hAnsi="Times New Roman" w:cs="Times New Roman"/>
          <w:sz w:val="28"/>
          <w:szCs w:val="28"/>
        </w:rPr>
        <w:t xml:space="preserve"> được hoằng thông, </w:t>
      </w:r>
      <w:r w:rsidR="00850296">
        <w:rPr>
          <w:rFonts w:ascii="Times New Roman" w:hAnsi="Times New Roman" w:cs="Times New Roman"/>
          <w:sz w:val="28"/>
          <w:szCs w:val="28"/>
        </w:rPr>
        <w:t>giơ cao tỏ rõ vậy.”</w:t>
      </w:r>
    </w:p>
    <w:p w:rsidR="005E6858" w:rsidRDefault="005E6858" w:rsidP="00D23020">
      <w:pPr>
        <w:tabs>
          <w:tab w:val="left" w:pos="720"/>
          <w:tab w:val="center" w:pos="4680"/>
        </w:tabs>
        <w:spacing w:after="0" w:line="360" w:lineRule="auto"/>
        <w:jc w:val="both"/>
        <w:rPr>
          <w:rFonts w:ascii="Times New Roman" w:hAnsi="Times New Roman" w:cs="Times New Roman"/>
          <w:sz w:val="28"/>
          <w:szCs w:val="28"/>
        </w:rPr>
      </w:pPr>
    </w:p>
    <w:p w:rsidR="004A1854" w:rsidRDefault="0011044A"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10. </w:t>
      </w:r>
      <w:r w:rsidR="001869EC">
        <w:rPr>
          <w:rFonts w:ascii="Times New Roman" w:hAnsi="Times New Roman" w:cs="Times New Roman"/>
          <w:sz w:val="28"/>
          <w:szCs w:val="28"/>
        </w:rPr>
        <w:t>QUÁN ÂM THÙY TÍCH</w:t>
      </w:r>
    </w:p>
    <w:p w:rsidR="009A2292" w:rsidRDefault="00C362B9"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Ở một nơi gọi là </w:t>
      </w:r>
      <w:r w:rsidR="001261CD">
        <w:rPr>
          <w:rFonts w:ascii="Times New Roman" w:hAnsi="Times New Roman" w:cs="Times New Roman"/>
          <w:sz w:val="28"/>
          <w:szCs w:val="28"/>
        </w:rPr>
        <w:t>quận Diêm Cốc</w:t>
      </w:r>
      <w:r w:rsidR="001261CD">
        <w:rPr>
          <w:rStyle w:val="FootnoteReference"/>
          <w:rFonts w:ascii="Times New Roman" w:hAnsi="Times New Roman" w:cs="Times New Roman"/>
          <w:sz w:val="28"/>
          <w:szCs w:val="28"/>
        </w:rPr>
        <w:footnoteReference w:id="64"/>
      </w:r>
      <w:r w:rsidR="001261CD">
        <w:rPr>
          <w:rFonts w:ascii="Times New Roman" w:hAnsi="Times New Roman" w:cs="Times New Roman"/>
          <w:sz w:val="28"/>
          <w:szCs w:val="28"/>
        </w:rPr>
        <w:t xml:space="preserve">, nước </w:t>
      </w:r>
      <w:r w:rsidR="001869EC">
        <w:rPr>
          <w:rFonts w:ascii="Times New Roman" w:hAnsi="Times New Roman" w:cs="Times New Roman"/>
          <w:sz w:val="28"/>
          <w:szCs w:val="28"/>
        </w:rPr>
        <w:t>Hạ Dã (nay là huyện Lệ Mộc)</w:t>
      </w:r>
      <w:r w:rsidR="00AB777B">
        <w:rPr>
          <w:rStyle w:val="FootnoteReference"/>
          <w:rFonts w:ascii="Times New Roman" w:hAnsi="Times New Roman" w:cs="Times New Roman"/>
          <w:sz w:val="28"/>
          <w:szCs w:val="28"/>
        </w:rPr>
        <w:footnoteReference w:id="65"/>
      </w:r>
      <w:r w:rsidR="001869EC">
        <w:rPr>
          <w:rFonts w:ascii="Times New Roman" w:hAnsi="Times New Roman" w:cs="Times New Roman"/>
          <w:sz w:val="28"/>
          <w:szCs w:val="28"/>
        </w:rPr>
        <w:t xml:space="preserve">, </w:t>
      </w:r>
      <w:r w:rsidR="001261CD">
        <w:rPr>
          <w:rFonts w:ascii="Times New Roman" w:hAnsi="Times New Roman" w:cs="Times New Roman"/>
          <w:sz w:val="28"/>
          <w:szCs w:val="28"/>
        </w:rPr>
        <w:t xml:space="preserve">vợ của Ngài Thân Loan là Huệ Tín Ni cảm </w:t>
      </w:r>
      <w:r>
        <w:rPr>
          <w:rFonts w:ascii="Times New Roman" w:hAnsi="Times New Roman" w:cs="Times New Roman"/>
          <w:sz w:val="28"/>
          <w:szCs w:val="28"/>
        </w:rPr>
        <w:t xml:space="preserve">ứng </w:t>
      </w:r>
      <w:r w:rsidR="001261CD">
        <w:rPr>
          <w:rFonts w:ascii="Times New Roman" w:hAnsi="Times New Roman" w:cs="Times New Roman"/>
          <w:sz w:val="28"/>
          <w:szCs w:val="28"/>
        </w:rPr>
        <w:t xml:space="preserve">điềm mộng: </w:t>
      </w:r>
    </w:p>
    <w:p w:rsidR="001261CD" w:rsidRDefault="001261CD"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Có một miếu đường, chánh hành pháp hội, âm nhạc </w:t>
      </w:r>
      <w:proofErr w:type="gramStart"/>
      <w:r>
        <w:rPr>
          <w:rFonts w:ascii="Times New Roman" w:hAnsi="Times New Roman" w:cs="Times New Roman"/>
          <w:sz w:val="28"/>
          <w:szCs w:val="28"/>
        </w:rPr>
        <w:t>vi</w:t>
      </w:r>
      <w:proofErr w:type="gramEnd"/>
      <w:r>
        <w:rPr>
          <w:rFonts w:ascii="Times New Roman" w:hAnsi="Times New Roman" w:cs="Times New Roman"/>
          <w:sz w:val="28"/>
          <w:szCs w:val="28"/>
        </w:rPr>
        <w:t xml:space="preserve"> diệu, </w:t>
      </w:r>
      <w:r w:rsidR="0062542B">
        <w:rPr>
          <w:rFonts w:ascii="Times New Roman" w:hAnsi="Times New Roman" w:cs="Times New Roman"/>
          <w:sz w:val="28"/>
          <w:szCs w:val="28"/>
        </w:rPr>
        <w:t xml:space="preserve">trầm bỗng uyển chuyển, cao nhã </w:t>
      </w:r>
      <w:r>
        <w:rPr>
          <w:rFonts w:ascii="Times New Roman" w:hAnsi="Times New Roman" w:cs="Times New Roman"/>
          <w:sz w:val="28"/>
          <w:szCs w:val="28"/>
        </w:rPr>
        <w:t>trang trọng.</w:t>
      </w:r>
      <w:r w:rsidR="0062542B">
        <w:rPr>
          <w:rFonts w:ascii="Times New Roman" w:hAnsi="Times New Roman" w:cs="Times New Roman"/>
          <w:sz w:val="28"/>
          <w:szCs w:val="28"/>
        </w:rPr>
        <w:t xml:space="preserve"> Trên hư không có một bài lâu</w:t>
      </w:r>
      <w:r w:rsidR="0062542B">
        <w:rPr>
          <w:rStyle w:val="FootnoteReference"/>
          <w:rFonts w:ascii="Times New Roman" w:hAnsi="Times New Roman" w:cs="Times New Roman"/>
          <w:sz w:val="28"/>
          <w:szCs w:val="28"/>
        </w:rPr>
        <w:footnoteReference w:id="66"/>
      </w:r>
      <w:r w:rsidR="0062542B">
        <w:rPr>
          <w:rFonts w:ascii="Times New Roman" w:hAnsi="Times New Roman" w:cs="Times New Roman"/>
          <w:sz w:val="28"/>
          <w:szCs w:val="28"/>
        </w:rPr>
        <w:t>, và có hai bức tranh tượng Bổ</w:t>
      </w:r>
      <w:r w:rsidR="0083375B">
        <w:rPr>
          <w:rFonts w:ascii="Times New Roman" w:hAnsi="Times New Roman" w:cs="Times New Roman"/>
          <w:sz w:val="28"/>
          <w:szCs w:val="28"/>
        </w:rPr>
        <w:t xml:space="preserve">n Tôn treo nơi bài lâu: một bức không có hình thể, chỉ có ánh sáng hoàng </w:t>
      </w:r>
      <w:proofErr w:type="gramStart"/>
      <w:r w:rsidR="0083375B">
        <w:rPr>
          <w:rFonts w:ascii="Times New Roman" w:hAnsi="Times New Roman" w:cs="Times New Roman"/>
          <w:sz w:val="28"/>
          <w:szCs w:val="28"/>
        </w:rPr>
        <w:t>kim</w:t>
      </w:r>
      <w:proofErr w:type="gramEnd"/>
      <w:r w:rsidR="0083375B">
        <w:rPr>
          <w:rFonts w:ascii="Times New Roman" w:hAnsi="Times New Roman" w:cs="Times New Roman"/>
          <w:sz w:val="28"/>
          <w:szCs w:val="28"/>
        </w:rPr>
        <w:t>, và một bức có tôn hình trang nghiêm.</w:t>
      </w:r>
    </w:p>
    <w:p w:rsidR="0083375B" w:rsidRDefault="0083375B"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Có một người chỉ vào bức Bổn Tôn không hình thể, hỏi một người </w:t>
      </w:r>
      <w:r w:rsidR="009A2292">
        <w:rPr>
          <w:rFonts w:ascii="Times New Roman" w:hAnsi="Times New Roman" w:cs="Times New Roman"/>
          <w:sz w:val="28"/>
          <w:szCs w:val="28"/>
        </w:rPr>
        <w:t xml:space="preserve">khác </w:t>
      </w:r>
      <w:r>
        <w:rPr>
          <w:rFonts w:ascii="Times New Roman" w:hAnsi="Times New Roman" w:cs="Times New Roman"/>
          <w:sz w:val="28"/>
          <w:szCs w:val="28"/>
        </w:rPr>
        <w:t>rằng: “Đó là vị Phật nào?”</w:t>
      </w:r>
    </w:p>
    <w:p w:rsidR="0083375B" w:rsidRDefault="0083375B"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Người ấy đáp: “Vị ấy là Bồ-tát Đại Thế Chí, tức Thánh nhân Nguyên Không (Pháp Nhiên).”</w:t>
      </w:r>
    </w:p>
    <w:p w:rsidR="0083375B" w:rsidRDefault="0083375B"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Lại hỏi: “Nay một bức có tôn hình, đó là vị Phật nào?”</w:t>
      </w:r>
    </w:p>
    <w:p w:rsidR="0083375B" w:rsidRDefault="0083375B"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Người ấy đáp: “Đó là Bồ-tát Đại Bi Quán Thế Âm, tức là Thiện Tín Phòng.”</w:t>
      </w:r>
    </w:p>
    <w:p w:rsidR="0083375B" w:rsidRDefault="0083375B" w:rsidP="00D23020">
      <w:pPr>
        <w:spacing w:after="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Huệ Tín Ni nghe xong lời này thì liền tỉnh mộng.</w:t>
      </w:r>
      <w:proofErr w:type="gramEnd"/>
    </w:p>
    <w:p w:rsidR="0083375B" w:rsidRDefault="0083375B" w:rsidP="00D23020">
      <w:pPr>
        <w:spacing w:after="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Sáng hôm sau </w:t>
      </w:r>
      <w:r w:rsidR="00CE56C4">
        <w:rPr>
          <w:rFonts w:ascii="Times New Roman" w:hAnsi="Times New Roman" w:cs="Times New Roman"/>
          <w:sz w:val="28"/>
          <w:szCs w:val="28"/>
        </w:rPr>
        <w:t xml:space="preserve">chỉ </w:t>
      </w:r>
      <w:r w:rsidR="009A2292">
        <w:rPr>
          <w:rFonts w:ascii="Times New Roman" w:hAnsi="Times New Roman" w:cs="Times New Roman"/>
          <w:sz w:val="28"/>
          <w:szCs w:val="28"/>
        </w:rPr>
        <w:t>đem</w:t>
      </w:r>
      <w:r>
        <w:rPr>
          <w:rFonts w:ascii="Times New Roman" w:hAnsi="Times New Roman" w:cs="Times New Roman"/>
          <w:sz w:val="28"/>
          <w:szCs w:val="28"/>
        </w:rPr>
        <w:t xml:space="preserve"> việc </w:t>
      </w:r>
      <w:r w:rsidR="00CE56C4">
        <w:rPr>
          <w:rFonts w:ascii="Times New Roman" w:hAnsi="Times New Roman" w:cs="Times New Roman"/>
          <w:sz w:val="28"/>
          <w:szCs w:val="28"/>
        </w:rPr>
        <w:t>mộng thấy Bồ-tát Đại Thế Chí mà hỏi Thánh nhân.</w:t>
      </w:r>
      <w:proofErr w:type="gramEnd"/>
    </w:p>
    <w:p w:rsidR="00CE56C4" w:rsidRDefault="00CE56C4"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Thánh nhân nói: “Thật </w:t>
      </w:r>
      <w:r w:rsidR="00C362B9">
        <w:rPr>
          <w:rFonts w:ascii="Times New Roman" w:hAnsi="Times New Roman" w:cs="Times New Roman"/>
          <w:sz w:val="28"/>
          <w:szCs w:val="28"/>
        </w:rPr>
        <w:t>đúng</w:t>
      </w:r>
      <w:r>
        <w:rPr>
          <w:rFonts w:ascii="Times New Roman" w:hAnsi="Times New Roman" w:cs="Times New Roman"/>
          <w:sz w:val="28"/>
          <w:szCs w:val="28"/>
        </w:rPr>
        <w:t xml:space="preserve"> như thế. </w:t>
      </w:r>
      <w:proofErr w:type="gramStart"/>
      <w:r>
        <w:rPr>
          <w:rFonts w:ascii="Times New Roman" w:hAnsi="Times New Roman" w:cs="Times New Roman"/>
          <w:sz w:val="28"/>
          <w:szCs w:val="28"/>
        </w:rPr>
        <w:t>Bồ-tát Đại Thế Chí là Bồ-tát tượng trưng cho Trí tuệ.</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Tiên sư Thánh nhân Nguyên Không chính là hóa thân c</w:t>
      </w:r>
      <w:r w:rsidR="003F5E33">
        <w:rPr>
          <w:rFonts w:ascii="Times New Roman" w:hAnsi="Times New Roman" w:cs="Times New Roman"/>
          <w:sz w:val="28"/>
          <w:szCs w:val="28"/>
        </w:rPr>
        <w:t>ủa</w:t>
      </w:r>
      <w:r>
        <w:rPr>
          <w:rFonts w:ascii="Times New Roman" w:hAnsi="Times New Roman" w:cs="Times New Roman"/>
          <w:sz w:val="28"/>
          <w:szCs w:val="28"/>
        </w:rPr>
        <w:t xml:space="preserve"> Bồ-tát Đại Thế Chí.</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Người đời ai cũng biết.”</w:t>
      </w:r>
      <w:proofErr w:type="gramEnd"/>
    </w:p>
    <w:p w:rsidR="001261CD" w:rsidRDefault="003F5E33"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Nhưng với bản địa của Thánh nhân Thân Loan, người chồng của mình, [Huệ Tín Ni] có sự kiêng sợ nên chưa từng hỏi đến. </w:t>
      </w:r>
    </w:p>
    <w:p w:rsidR="003F5E33" w:rsidRDefault="003F5E33"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Sau khi chính mình cảm nhận giấc mộng </w:t>
      </w:r>
      <w:proofErr w:type="gramStart"/>
      <w:r>
        <w:rPr>
          <w:rFonts w:ascii="Times New Roman" w:hAnsi="Times New Roman" w:cs="Times New Roman"/>
          <w:sz w:val="28"/>
          <w:szCs w:val="28"/>
        </w:rPr>
        <w:t>kia</w:t>
      </w:r>
      <w:proofErr w:type="gramEnd"/>
      <w:r>
        <w:rPr>
          <w:rFonts w:ascii="Times New Roman" w:hAnsi="Times New Roman" w:cs="Times New Roman"/>
          <w:sz w:val="28"/>
          <w:szCs w:val="28"/>
        </w:rPr>
        <w:t xml:space="preserve">, </w:t>
      </w:r>
      <w:r w:rsidR="009A2292">
        <w:rPr>
          <w:rFonts w:ascii="Times New Roman" w:hAnsi="Times New Roman" w:cs="Times New Roman"/>
          <w:sz w:val="28"/>
          <w:szCs w:val="28"/>
        </w:rPr>
        <w:t xml:space="preserve">bà </w:t>
      </w:r>
      <w:r>
        <w:rPr>
          <w:rFonts w:ascii="Times New Roman" w:hAnsi="Times New Roman" w:cs="Times New Roman"/>
          <w:sz w:val="28"/>
          <w:szCs w:val="28"/>
        </w:rPr>
        <w:t xml:space="preserve">đã </w:t>
      </w:r>
      <w:r w:rsidR="00C362B9">
        <w:rPr>
          <w:rFonts w:ascii="Times New Roman" w:hAnsi="Times New Roman" w:cs="Times New Roman"/>
          <w:sz w:val="28"/>
          <w:szCs w:val="28"/>
        </w:rPr>
        <w:t>sống những n</w:t>
      </w:r>
      <w:r>
        <w:rPr>
          <w:rFonts w:ascii="Times New Roman" w:hAnsi="Times New Roman" w:cs="Times New Roman"/>
          <w:sz w:val="28"/>
          <w:szCs w:val="28"/>
        </w:rPr>
        <w:t xml:space="preserve">gày tháng </w:t>
      </w:r>
      <w:r w:rsidR="00C362B9">
        <w:rPr>
          <w:rFonts w:ascii="Times New Roman" w:hAnsi="Times New Roman" w:cs="Times New Roman"/>
          <w:sz w:val="28"/>
          <w:szCs w:val="28"/>
        </w:rPr>
        <w:t xml:space="preserve">còn lại </w:t>
      </w:r>
      <w:r>
        <w:rPr>
          <w:rFonts w:ascii="Times New Roman" w:hAnsi="Times New Roman" w:cs="Times New Roman"/>
          <w:sz w:val="28"/>
          <w:szCs w:val="28"/>
        </w:rPr>
        <w:t>của mình với mộ</w:t>
      </w:r>
      <w:r w:rsidR="00C362B9">
        <w:rPr>
          <w:rFonts w:ascii="Times New Roman" w:hAnsi="Times New Roman" w:cs="Times New Roman"/>
          <w:sz w:val="28"/>
          <w:szCs w:val="28"/>
        </w:rPr>
        <w:t xml:space="preserve">t </w:t>
      </w:r>
      <w:r>
        <w:rPr>
          <w:rFonts w:ascii="Times New Roman" w:hAnsi="Times New Roman" w:cs="Times New Roman"/>
          <w:sz w:val="28"/>
          <w:szCs w:val="28"/>
        </w:rPr>
        <w:t xml:space="preserve">khát </w:t>
      </w:r>
      <w:r w:rsidR="00C362B9">
        <w:rPr>
          <w:rFonts w:ascii="Times New Roman" w:hAnsi="Times New Roman" w:cs="Times New Roman"/>
          <w:sz w:val="28"/>
          <w:szCs w:val="28"/>
        </w:rPr>
        <w:t xml:space="preserve">ngưỡng ôm giữ </w:t>
      </w:r>
      <w:r w:rsidR="00DE092A">
        <w:rPr>
          <w:rFonts w:ascii="Times New Roman" w:hAnsi="Times New Roman" w:cs="Times New Roman"/>
          <w:sz w:val="28"/>
          <w:szCs w:val="28"/>
        </w:rPr>
        <w:t xml:space="preserve">sâu kín </w:t>
      </w:r>
      <w:r>
        <w:rPr>
          <w:rFonts w:ascii="Times New Roman" w:hAnsi="Times New Roman" w:cs="Times New Roman"/>
          <w:sz w:val="28"/>
          <w:szCs w:val="28"/>
        </w:rPr>
        <w:t>trong lòng.</w:t>
      </w:r>
    </w:p>
    <w:p w:rsidR="00C362B9" w:rsidRDefault="00C362B9" w:rsidP="00D23020">
      <w:pPr>
        <w:spacing w:after="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Thánh nhân Thân Loan trở về Kinh Đô, Ngài nhập diệt lúc chín mươi tuổi.</w:t>
      </w:r>
      <w:proofErr w:type="gramEnd"/>
    </w:p>
    <w:p w:rsidR="00847465" w:rsidRDefault="009A2292" w:rsidP="00D23020">
      <w:pPr>
        <w:spacing w:after="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Một số</w:t>
      </w:r>
      <w:r w:rsidR="000330CF">
        <w:rPr>
          <w:rFonts w:ascii="Times New Roman" w:hAnsi="Times New Roman" w:cs="Times New Roman"/>
          <w:sz w:val="28"/>
          <w:szCs w:val="28"/>
        </w:rPr>
        <w:t xml:space="preserve"> Tiêu tức</w:t>
      </w:r>
      <w:r w:rsidR="000330CF">
        <w:rPr>
          <w:rStyle w:val="FootnoteReference"/>
          <w:rFonts w:ascii="Times New Roman" w:hAnsi="Times New Roman" w:cs="Times New Roman"/>
          <w:sz w:val="28"/>
          <w:szCs w:val="28"/>
        </w:rPr>
        <w:footnoteReference w:id="67"/>
      </w:r>
      <w:r w:rsidR="000330CF">
        <w:rPr>
          <w:rFonts w:ascii="Times New Roman" w:hAnsi="Times New Roman" w:cs="Times New Roman"/>
          <w:sz w:val="28"/>
          <w:szCs w:val="28"/>
        </w:rPr>
        <w:t xml:space="preserve"> mà Huệ Tín Ni có được còn lưu </w:t>
      </w:r>
      <w:r w:rsidR="00DE092A">
        <w:rPr>
          <w:rFonts w:ascii="Times New Roman" w:hAnsi="Times New Roman" w:cs="Times New Roman"/>
          <w:sz w:val="28"/>
          <w:szCs w:val="28"/>
        </w:rPr>
        <w:t>giữ</w:t>
      </w:r>
      <w:r w:rsidR="000330CF">
        <w:rPr>
          <w:rFonts w:ascii="Times New Roman" w:hAnsi="Times New Roman" w:cs="Times New Roman"/>
          <w:sz w:val="28"/>
          <w:szCs w:val="28"/>
        </w:rPr>
        <w:t xml:space="preserve"> ở </w:t>
      </w:r>
      <w:r w:rsidR="00AF6CC1">
        <w:rPr>
          <w:rFonts w:ascii="Times New Roman" w:hAnsi="Times New Roman" w:cs="Times New Roman"/>
          <w:sz w:val="28"/>
          <w:szCs w:val="28"/>
        </w:rPr>
        <w:t>nước Việt Hậu</w:t>
      </w:r>
      <w:r w:rsidR="00AF6CC1">
        <w:rPr>
          <w:rStyle w:val="FootnoteReference"/>
          <w:rFonts w:ascii="Times New Roman" w:hAnsi="Times New Roman" w:cs="Times New Roman"/>
          <w:sz w:val="28"/>
          <w:szCs w:val="28"/>
        </w:rPr>
        <w:footnoteReference w:id="68"/>
      </w:r>
      <w:r w:rsidR="000330CF">
        <w:rPr>
          <w:rFonts w:ascii="Times New Roman" w:hAnsi="Times New Roman" w:cs="Times New Roman"/>
          <w:sz w:val="28"/>
          <w:szCs w:val="28"/>
        </w:rPr>
        <w:t>.</w:t>
      </w:r>
      <w:proofErr w:type="gramEnd"/>
      <w:r w:rsidR="000C0B08">
        <w:rPr>
          <w:rFonts w:ascii="Times New Roman" w:hAnsi="Times New Roman" w:cs="Times New Roman"/>
          <w:sz w:val="28"/>
          <w:szCs w:val="28"/>
        </w:rPr>
        <w:t xml:space="preserve"> Vào mùa Xuân n</w:t>
      </w:r>
      <w:r w:rsidR="00381945">
        <w:rPr>
          <w:rFonts w:ascii="Times New Roman" w:hAnsi="Times New Roman" w:cs="Times New Roman"/>
          <w:sz w:val="28"/>
          <w:szCs w:val="28"/>
        </w:rPr>
        <w:t>ăm</w:t>
      </w:r>
      <w:r w:rsidR="000C0B08">
        <w:rPr>
          <w:rFonts w:ascii="Times New Roman" w:hAnsi="Times New Roman" w:cs="Times New Roman"/>
          <w:sz w:val="28"/>
          <w:szCs w:val="28"/>
        </w:rPr>
        <w:t xml:space="preserve"> Hoằng Trường thứ ba</w:t>
      </w:r>
      <w:r w:rsidR="000C0B08">
        <w:rPr>
          <w:rStyle w:val="FootnoteReference"/>
          <w:rFonts w:ascii="Times New Roman" w:hAnsi="Times New Roman" w:cs="Times New Roman"/>
          <w:sz w:val="28"/>
          <w:szCs w:val="28"/>
        </w:rPr>
        <w:footnoteReference w:id="69"/>
      </w:r>
      <w:r w:rsidR="00A903D1">
        <w:rPr>
          <w:rFonts w:ascii="Times New Roman" w:hAnsi="Times New Roman" w:cs="Times New Roman"/>
          <w:sz w:val="28"/>
          <w:szCs w:val="28"/>
        </w:rPr>
        <w:t xml:space="preserve">, Huệ Tín Ni </w:t>
      </w:r>
      <w:r w:rsidR="00847465">
        <w:rPr>
          <w:rFonts w:ascii="Times New Roman" w:hAnsi="Times New Roman" w:cs="Times New Roman"/>
          <w:sz w:val="28"/>
          <w:szCs w:val="28"/>
        </w:rPr>
        <w:t xml:space="preserve">gởi một lá thư đến </w:t>
      </w:r>
      <w:r w:rsidR="00A903D1">
        <w:rPr>
          <w:rFonts w:ascii="Times New Roman" w:hAnsi="Times New Roman" w:cs="Times New Roman"/>
          <w:sz w:val="28"/>
          <w:szCs w:val="28"/>
        </w:rPr>
        <w:t>con gái là Giác Tín Ni</w:t>
      </w:r>
      <w:r w:rsidR="00A903D1">
        <w:rPr>
          <w:rStyle w:val="FootnoteReference"/>
          <w:rFonts w:ascii="Times New Roman" w:hAnsi="Times New Roman" w:cs="Times New Roman"/>
          <w:sz w:val="28"/>
          <w:szCs w:val="28"/>
        </w:rPr>
        <w:footnoteReference w:id="70"/>
      </w:r>
      <w:r w:rsidR="00A903D1">
        <w:rPr>
          <w:rFonts w:ascii="Times New Roman" w:hAnsi="Times New Roman" w:cs="Times New Roman"/>
          <w:sz w:val="28"/>
          <w:szCs w:val="28"/>
        </w:rPr>
        <w:t>,</w:t>
      </w:r>
      <w:r w:rsidR="00847465">
        <w:rPr>
          <w:rFonts w:ascii="Times New Roman" w:hAnsi="Times New Roman" w:cs="Times New Roman"/>
          <w:sz w:val="28"/>
          <w:szCs w:val="28"/>
        </w:rPr>
        <w:t xml:space="preserve"> mới kể </w:t>
      </w:r>
      <w:r w:rsidR="003F24FA">
        <w:rPr>
          <w:rFonts w:ascii="Times New Roman" w:hAnsi="Times New Roman" w:cs="Times New Roman"/>
          <w:sz w:val="28"/>
          <w:szCs w:val="28"/>
        </w:rPr>
        <w:t xml:space="preserve">lại </w:t>
      </w:r>
      <w:r w:rsidR="00847465">
        <w:rPr>
          <w:rFonts w:ascii="Times New Roman" w:hAnsi="Times New Roman" w:cs="Times New Roman"/>
          <w:sz w:val="28"/>
          <w:szCs w:val="28"/>
        </w:rPr>
        <w:t>sự bản địa của Thánh nhân Thân Loan, và nói, “</w:t>
      </w:r>
      <w:r>
        <w:rPr>
          <w:rFonts w:ascii="Times New Roman" w:hAnsi="Times New Roman" w:cs="Times New Roman"/>
          <w:sz w:val="28"/>
          <w:szCs w:val="28"/>
        </w:rPr>
        <w:t xml:space="preserve">Ta </w:t>
      </w:r>
      <w:r w:rsidR="00847465">
        <w:rPr>
          <w:rFonts w:ascii="Times New Roman" w:hAnsi="Times New Roman" w:cs="Times New Roman"/>
          <w:sz w:val="28"/>
          <w:szCs w:val="28"/>
        </w:rPr>
        <w:t xml:space="preserve">muốn cho con biết cha con là </w:t>
      </w:r>
      <w:r>
        <w:rPr>
          <w:rFonts w:ascii="Times New Roman" w:hAnsi="Times New Roman" w:cs="Times New Roman"/>
          <w:sz w:val="28"/>
          <w:szCs w:val="28"/>
        </w:rPr>
        <w:t xml:space="preserve">bậc </w:t>
      </w:r>
      <w:r w:rsidR="00847465">
        <w:rPr>
          <w:rFonts w:ascii="Times New Roman" w:hAnsi="Times New Roman" w:cs="Times New Roman"/>
          <w:sz w:val="28"/>
          <w:szCs w:val="28"/>
        </w:rPr>
        <w:t>đại quyền thị hiện”.</w:t>
      </w:r>
    </w:p>
    <w:p w:rsidR="00787980" w:rsidRDefault="00847465"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Riêng nói: “Thánh nhân Nguyên Không là hóa hiện của Bồ-tát Đại Thế Chí, vì hoằng hưng giáo văn của Bổn Sư Di Đà nơi Hòa Quốc. </w:t>
      </w:r>
      <w:proofErr w:type="gramStart"/>
      <w:r>
        <w:rPr>
          <w:rFonts w:ascii="Times New Roman" w:hAnsi="Times New Roman" w:cs="Times New Roman"/>
          <w:sz w:val="28"/>
          <w:szCs w:val="28"/>
        </w:rPr>
        <w:t>Thánh nhân Thân Loan là thùy tích của Bồ-tát Quán Thế Âm, vì cùng nhau làm rạng rỡ đuốc trí của Vô Ngại Quang Như Lai ở Bản Triều.</w:t>
      </w:r>
      <w:proofErr w:type="gramEnd"/>
      <w:r>
        <w:rPr>
          <w:rFonts w:ascii="Times New Roman" w:hAnsi="Times New Roman" w:cs="Times New Roman"/>
          <w:sz w:val="28"/>
          <w:szCs w:val="28"/>
        </w:rPr>
        <w:t xml:space="preserve"> </w:t>
      </w:r>
      <w:r w:rsidR="000C0B08">
        <w:rPr>
          <w:rFonts w:ascii="Times New Roman" w:hAnsi="Times New Roman" w:cs="Times New Roman"/>
          <w:sz w:val="28"/>
          <w:szCs w:val="28"/>
        </w:rPr>
        <w:t xml:space="preserve"> </w:t>
      </w:r>
      <w:r w:rsidR="00C15AF7">
        <w:rPr>
          <w:rFonts w:ascii="Times New Roman" w:hAnsi="Times New Roman" w:cs="Times New Roman"/>
          <w:sz w:val="28"/>
          <w:szCs w:val="28"/>
        </w:rPr>
        <w:t>Họ c</w:t>
      </w:r>
      <w:r>
        <w:rPr>
          <w:rFonts w:ascii="Times New Roman" w:hAnsi="Times New Roman" w:cs="Times New Roman"/>
          <w:sz w:val="28"/>
          <w:szCs w:val="28"/>
        </w:rPr>
        <w:t xml:space="preserve">ùng nhau làm Thầy trò, </w:t>
      </w:r>
      <w:r w:rsidR="00C15AF7">
        <w:rPr>
          <w:rFonts w:ascii="Times New Roman" w:hAnsi="Times New Roman" w:cs="Times New Roman"/>
          <w:sz w:val="28"/>
          <w:szCs w:val="28"/>
        </w:rPr>
        <w:t>để “tương thừa khẩu quyết”</w:t>
      </w:r>
      <w:r w:rsidR="00381155">
        <w:rPr>
          <w:rStyle w:val="FootnoteReference"/>
          <w:rFonts w:ascii="Times New Roman" w:hAnsi="Times New Roman" w:cs="Times New Roman"/>
          <w:sz w:val="28"/>
          <w:szCs w:val="28"/>
        </w:rPr>
        <w:footnoteReference w:id="71"/>
      </w:r>
      <w:r w:rsidR="00C15AF7">
        <w:rPr>
          <w:rFonts w:ascii="Times New Roman" w:hAnsi="Times New Roman" w:cs="Times New Roman"/>
          <w:sz w:val="28"/>
          <w:szCs w:val="28"/>
        </w:rPr>
        <w:t>, sự ấy sáng chói, đáng ngưỡng mộ, đáng tôn kính</w:t>
      </w:r>
      <w:r w:rsidR="003F24FA">
        <w:rPr>
          <w:rFonts w:ascii="Times New Roman" w:hAnsi="Times New Roman" w:cs="Times New Roman"/>
          <w:sz w:val="28"/>
          <w:szCs w:val="28"/>
        </w:rPr>
        <w:t xml:space="preserve"> vậy</w:t>
      </w:r>
      <w:r w:rsidR="00C15AF7">
        <w:rPr>
          <w:rFonts w:ascii="Times New Roman" w:hAnsi="Times New Roman" w:cs="Times New Roman"/>
          <w:sz w:val="28"/>
          <w:szCs w:val="28"/>
        </w:rPr>
        <w:t>!</w:t>
      </w:r>
    </w:p>
    <w:p w:rsidR="00660525" w:rsidRDefault="00660525" w:rsidP="00D23020">
      <w:pPr>
        <w:spacing w:after="0" w:line="360" w:lineRule="auto"/>
        <w:ind w:firstLine="720"/>
        <w:jc w:val="both"/>
        <w:rPr>
          <w:rFonts w:ascii="Times New Roman" w:hAnsi="Times New Roman" w:cs="Times New Roman"/>
          <w:sz w:val="28"/>
          <w:szCs w:val="28"/>
        </w:rPr>
      </w:pPr>
    </w:p>
    <w:p w:rsidR="004A1854" w:rsidRDefault="0011044A"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11. </w:t>
      </w:r>
      <w:r w:rsidR="00660525">
        <w:rPr>
          <w:rFonts w:ascii="Times New Roman" w:hAnsi="Times New Roman" w:cs="Times New Roman"/>
          <w:sz w:val="28"/>
          <w:szCs w:val="28"/>
        </w:rPr>
        <w:t>DI ĐÀ LAI HIỆN</w:t>
      </w:r>
    </w:p>
    <w:p w:rsidR="00660525" w:rsidRDefault="00660525"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Liên Vị Phòng (học trò thường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hầu Thánh nhân, học giả </w:t>
      </w:r>
      <w:r w:rsidR="00D96124">
        <w:rPr>
          <w:rFonts w:ascii="Times New Roman" w:hAnsi="Times New Roman" w:cs="Times New Roman"/>
          <w:sz w:val="28"/>
          <w:szCs w:val="28"/>
        </w:rPr>
        <w:t xml:space="preserve">kê cứu </w:t>
      </w:r>
      <w:r w:rsidR="008C4C1F">
        <w:rPr>
          <w:rFonts w:ascii="Times New Roman" w:hAnsi="Times New Roman" w:cs="Times New Roman"/>
          <w:sz w:val="28"/>
          <w:szCs w:val="28"/>
        </w:rPr>
        <w:t xml:space="preserve">việc </w:t>
      </w:r>
      <w:r w:rsidR="00D96124">
        <w:rPr>
          <w:rFonts w:ascii="Times New Roman" w:hAnsi="Times New Roman" w:cs="Times New Roman"/>
          <w:sz w:val="28"/>
          <w:szCs w:val="28"/>
        </w:rPr>
        <w:t>xưa</w:t>
      </w:r>
      <w:r>
        <w:rPr>
          <w:rFonts w:ascii="Times New Roman" w:hAnsi="Times New Roman" w:cs="Times New Roman"/>
          <w:sz w:val="28"/>
          <w:szCs w:val="28"/>
        </w:rPr>
        <w:t xml:space="preserve"> của Chân tông) cảm ứng điềm mộng mà ghi lại.</w:t>
      </w:r>
    </w:p>
    <w:p w:rsidR="00660525" w:rsidRDefault="00660525" w:rsidP="00D23020">
      <w:pPr>
        <w:spacing w:after="0" w:line="360" w:lineRule="auto"/>
        <w:ind w:firstLine="720"/>
        <w:jc w:val="both"/>
        <w:rPr>
          <w:rFonts w:ascii="Times New Roman" w:hAnsi="Times New Roman" w:cs="Times New Roman"/>
          <w:sz w:val="28"/>
          <w:szCs w:val="28"/>
        </w:rPr>
      </w:pPr>
      <w:r w:rsidRPr="00660525">
        <w:rPr>
          <w:rFonts w:ascii="Times New Roman" w:hAnsi="Times New Roman" w:cs="Times New Roman"/>
          <w:sz w:val="28"/>
          <w:szCs w:val="28"/>
        </w:rPr>
        <w:t xml:space="preserve">Vào ngày mồng 9 tháng 2 </w:t>
      </w:r>
      <w:r w:rsidR="00CF05E1">
        <w:rPr>
          <w:rFonts w:ascii="Times New Roman" w:hAnsi="Times New Roman" w:cs="Times New Roman"/>
          <w:sz w:val="28"/>
          <w:szCs w:val="28"/>
        </w:rPr>
        <w:t xml:space="preserve">năm Bính Thìn, niên hiệu </w:t>
      </w:r>
      <w:r w:rsidRPr="00660525">
        <w:rPr>
          <w:rFonts w:ascii="Times New Roman" w:hAnsi="Times New Roman" w:cs="Times New Roman"/>
          <w:sz w:val="28"/>
          <w:szCs w:val="28"/>
        </w:rPr>
        <w:t xml:space="preserve">Kiến </w:t>
      </w:r>
      <w:r w:rsidR="00CF05E1">
        <w:rPr>
          <w:rFonts w:ascii="Times New Roman" w:hAnsi="Times New Roman" w:cs="Times New Roman"/>
          <w:sz w:val="28"/>
          <w:szCs w:val="28"/>
        </w:rPr>
        <w:t>Trường</w:t>
      </w:r>
      <w:r w:rsidRPr="00660525">
        <w:rPr>
          <w:rFonts w:ascii="Times New Roman" w:hAnsi="Times New Roman" w:cs="Times New Roman"/>
          <w:sz w:val="28"/>
          <w:szCs w:val="28"/>
        </w:rPr>
        <w:t xml:space="preserve"> thứ 8</w:t>
      </w:r>
      <w:r w:rsidR="00CF05E1">
        <w:rPr>
          <w:rStyle w:val="FootnoteReference"/>
          <w:rFonts w:ascii="Times New Roman" w:hAnsi="Times New Roman" w:cs="Times New Roman"/>
          <w:sz w:val="28"/>
          <w:szCs w:val="28"/>
        </w:rPr>
        <w:footnoteReference w:id="72"/>
      </w:r>
      <w:r w:rsidRPr="00660525">
        <w:rPr>
          <w:rFonts w:ascii="Times New Roman" w:hAnsi="Times New Roman" w:cs="Times New Roman"/>
          <w:sz w:val="28"/>
          <w:szCs w:val="28"/>
        </w:rPr>
        <w:t xml:space="preserve"> (1256), </w:t>
      </w:r>
      <w:r w:rsidR="00CF05E1">
        <w:rPr>
          <w:rFonts w:ascii="Times New Roman" w:hAnsi="Times New Roman" w:cs="Times New Roman"/>
          <w:sz w:val="28"/>
          <w:szCs w:val="28"/>
        </w:rPr>
        <w:t xml:space="preserve">ban đêm giờ Dần, </w:t>
      </w:r>
      <w:r w:rsidRPr="00660525">
        <w:rPr>
          <w:rFonts w:ascii="Times New Roman" w:hAnsi="Times New Roman" w:cs="Times New Roman"/>
          <w:sz w:val="28"/>
          <w:szCs w:val="28"/>
        </w:rPr>
        <w:t xml:space="preserve">Thích </w:t>
      </w:r>
      <w:r w:rsidR="00CF05E1">
        <w:rPr>
          <w:rFonts w:ascii="Times New Roman" w:hAnsi="Times New Roman" w:cs="Times New Roman"/>
          <w:sz w:val="28"/>
          <w:szCs w:val="28"/>
        </w:rPr>
        <w:t xml:space="preserve">Liên Vị trong giấc mơ thấy mình nhận sắc chỉ từ Thánh Đức Thái tử. </w:t>
      </w:r>
    </w:p>
    <w:p w:rsidR="00CF05E1" w:rsidRDefault="00CF05E1"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Tôn dung thị hiện của Hoàng </w:t>
      </w:r>
      <w:r w:rsidR="00603A24">
        <w:rPr>
          <w:rFonts w:ascii="Times New Roman" w:hAnsi="Times New Roman" w:cs="Times New Roman"/>
          <w:sz w:val="28"/>
          <w:szCs w:val="28"/>
        </w:rPr>
        <w:t>T</w:t>
      </w:r>
      <w:r>
        <w:rPr>
          <w:rFonts w:ascii="Times New Roman" w:hAnsi="Times New Roman" w:cs="Times New Roman"/>
          <w:sz w:val="28"/>
          <w:szCs w:val="28"/>
        </w:rPr>
        <w:t xml:space="preserve">hái tử hướng về Pháp sư Thích </w:t>
      </w:r>
      <w:proofErr w:type="gramStart"/>
      <w:r>
        <w:rPr>
          <w:rFonts w:ascii="Times New Roman" w:hAnsi="Times New Roman" w:cs="Times New Roman"/>
          <w:sz w:val="28"/>
          <w:szCs w:val="28"/>
        </w:rPr>
        <w:t>Thân</w:t>
      </w:r>
      <w:proofErr w:type="gramEnd"/>
      <w:r>
        <w:rPr>
          <w:rFonts w:ascii="Times New Roman" w:hAnsi="Times New Roman" w:cs="Times New Roman"/>
          <w:sz w:val="28"/>
          <w:szCs w:val="28"/>
        </w:rPr>
        <w:t xml:space="preserve"> Loan, mà tụng bài kệ kính lễ Thánh nhân Thân Loan rằng:</w:t>
      </w:r>
    </w:p>
    <w:p w:rsidR="00CF05E1" w:rsidRDefault="00CF05E1" w:rsidP="00D23020">
      <w:pPr>
        <w:spacing w:after="0" w:line="360" w:lineRule="auto"/>
        <w:ind w:left="720" w:firstLine="720"/>
        <w:jc w:val="both"/>
        <w:rPr>
          <w:rFonts w:ascii="Times New Roman" w:hAnsi="Times New Roman" w:cs="Times New Roman"/>
          <w:sz w:val="28"/>
          <w:szCs w:val="28"/>
        </w:rPr>
      </w:pPr>
      <w:r>
        <w:rPr>
          <w:rFonts w:ascii="Times New Roman" w:hAnsi="Times New Roman" w:cs="Times New Roman"/>
          <w:sz w:val="28"/>
          <w:szCs w:val="28"/>
        </w:rPr>
        <w:t>Kính lễ Đại từ A Di Đà Phật</w:t>
      </w:r>
    </w:p>
    <w:p w:rsidR="00603A24" w:rsidRDefault="00603A24" w:rsidP="00D23020">
      <w:pPr>
        <w:spacing w:after="0" w:line="360" w:lineRule="auto"/>
        <w:ind w:left="720" w:firstLine="720"/>
        <w:jc w:val="both"/>
        <w:rPr>
          <w:rFonts w:ascii="Times New Roman" w:hAnsi="Times New Roman" w:cs="Times New Roman"/>
          <w:sz w:val="28"/>
          <w:szCs w:val="28"/>
        </w:rPr>
      </w:pPr>
      <w:r>
        <w:rPr>
          <w:rFonts w:ascii="Times New Roman" w:hAnsi="Times New Roman" w:cs="Times New Roman"/>
          <w:sz w:val="28"/>
          <w:szCs w:val="28"/>
        </w:rPr>
        <w:t>Bậc lai sanh vì diệu giáo lưu thông</w:t>
      </w:r>
    </w:p>
    <w:p w:rsidR="00603A24" w:rsidRDefault="008C4C1F" w:rsidP="00D23020">
      <w:pPr>
        <w:spacing w:after="0" w:line="360" w:lineRule="auto"/>
        <w:ind w:left="720" w:firstLine="720"/>
        <w:jc w:val="both"/>
        <w:rPr>
          <w:rFonts w:ascii="Times New Roman" w:hAnsi="Times New Roman" w:cs="Times New Roman"/>
          <w:sz w:val="28"/>
          <w:szCs w:val="28"/>
        </w:rPr>
      </w:pPr>
      <w:r>
        <w:rPr>
          <w:rFonts w:ascii="Times New Roman" w:hAnsi="Times New Roman" w:cs="Times New Roman"/>
          <w:sz w:val="28"/>
          <w:szCs w:val="28"/>
        </w:rPr>
        <w:t>T</w:t>
      </w:r>
      <w:r w:rsidR="00603A24">
        <w:rPr>
          <w:rFonts w:ascii="Times New Roman" w:hAnsi="Times New Roman" w:cs="Times New Roman"/>
          <w:sz w:val="28"/>
          <w:szCs w:val="28"/>
        </w:rPr>
        <w:t xml:space="preserve">hế giới </w:t>
      </w:r>
      <w:r>
        <w:rPr>
          <w:rFonts w:ascii="Times New Roman" w:hAnsi="Times New Roman" w:cs="Times New Roman"/>
          <w:sz w:val="28"/>
          <w:szCs w:val="28"/>
        </w:rPr>
        <w:t>dữ dội</w:t>
      </w:r>
      <w:r w:rsidR="008D13B7">
        <w:rPr>
          <w:rFonts w:ascii="Times New Roman" w:hAnsi="Times New Roman" w:cs="Times New Roman"/>
          <w:sz w:val="28"/>
          <w:szCs w:val="28"/>
        </w:rPr>
        <w:t>,</w:t>
      </w:r>
      <w:r w:rsidR="00603A24">
        <w:rPr>
          <w:rFonts w:ascii="Times New Roman" w:hAnsi="Times New Roman" w:cs="Times New Roman"/>
          <w:sz w:val="28"/>
          <w:szCs w:val="28"/>
        </w:rPr>
        <w:t xml:space="preserve"> thời </w:t>
      </w:r>
      <w:proofErr w:type="gramStart"/>
      <w:r w:rsidR="00603A24">
        <w:rPr>
          <w:rFonts w:ascii="Times New Roman" w:hAnsi="Times New Roman" w:cs="Times New Roman"/>
          <w:sz w:val="28"/>
          <w:szCs w:val="28"/>
        </w:rPr>
        <w:t>ngũ</w:t>
      </w:r>
      <w:proofErr w:type="gramEnd"/>
      <w:r w:rsidR="00603A24">
        <w:rPr>
          <w:rFonts w:ascii="Times New Roman" w:hAnsi="Times New Roman" w:cs="Times New Roman"/>
          <w:sz w:val="28"/>
          <w:szCs w:val="28"/>
        </w:rPr>
        <w:t xml:space="preserve"> trược ác</w:t>
      </w:r>
    </w:p>
    <w:p w:rsidR="00E06569" w:rsidRDefault="00603A24" w:rsidP="006020E4">
      <w:pPr>
        <w:spacing w:after="0" w:line="360" w:lineRule="auto"/>
        <w:ind w:left="720" w:firstLine="720"/>
        <w:jc w:val="both"/>
        <w:rPr>
          <w:rFonts w:ascii="Times New Roman" w:hAnsi="Times New Roman" w:cs="Times New Roman"/>
          <w:sz w:val="28"/>
          <w:szCs w:val="28"/>
        </w:rPr>
      </w:pPr>
      <w:proofErr w:type="gramStart"/>
      <w:r>
        <w:rPr>
          <w:rFonts w:ascii="Times New Roman" w:hAnsi="Times New Roman" w:cs="Times New Roman"/>
          <w:sz w:val="28"/>
          <w:szCs w:val="28"/>
        </w:rPr>
        <w:t>Ai quyết định liền được Vô thượ</w:t>
      </w:r>
      <w:r w:rsidR="006020E4">
        <w:rPr>
          <w:rFonts w:ascii="Times New Roman" w:hAnsi="Times New Roman" w:cs="Times New Roman"/>
          <w:sz w:val="28"/>
          <w:szCs w:val="28"/>
        </w:rPr>
        <w:t>ng giác.</w:t>
      </w:r>
      <w:proofErr w:type="gramEnd"/>
    </w:p>
    <w:p w:rsidR="00603A24" w:rsidRDefault="00603A24" w:rsidP="00D230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Liên Vị đặc biệt cung kính tôn trọng Hoàng Thái tử, cho nên sau khi tỉnh </w:t>
      </w:r>
      <w:r w:rsidR="008D13B7">
        <w:rPr>
          <w:rFonts w:ascii="Times New Roman" w:hAnsi="Times New Roman" w:cs="Times New Roman"/>
          <w:sz w:val="28"/>
          <w:szCs w:val="28"/>
        </w:rPr>
        <w:t xml:space="preserve">giấc </w:t>
      </w:r>
      <w:r>
        <w:rPr>
          <w:rFonts w:ascii="Times New Roman" w:hAnsi="Times New Roman" w:cs="Times New Roman"/>
          <w:sz w:val="28"/>
          <w:szCs w:val="28"/>
        </w:rPr>
        <w:t>mộng</w:t>
      </w:r>
      <w:r w:rsidR="008D13B7">
        <w:rPr>
          <w:rFonts w:ascii="Times New Roman" w:hAnsi="Times New Roman" w:cs="Times New Roman"/>
          <w:sz w:val="28"/>
          <w:szCs w:val="28"/>
        </w:rPr>
        <w:t>, tức thời ghi chép lại văn này.</w:t>
      </w:r>
      <w:proofErr w:type="gramEnd"/>
    </w:p>
    <w:p w:rsidR="00603A24" w:rsidRDefault="008D13B7" w:rsidP="00D230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Riêng </w:t>
      </w:r>
      <w:r w:rsidRPr="007D713A">
        <w:rPr>
          <w:rFonts w:cstheme="minorHAnsi"/>
          <w:sz w:val="28"/>
          <w:szCs w:val="28"/>
        </w:rPr>
        <w:t>nói</w:t>
      </w:r>
      <w:r>
        <w:rPr>
          <w:rFonts w:ascii="Times New Roman" w:hAnsi="Times New Roman" w:cs="Times New Roman"/>
          <w:sz w:val="28"/>
          <w:szCs w:val="28"/>
        </w:rPr>
        <w:t xml:space="preserve">: “Nghe đọc </w:t>
      </w:r>
      <w:r w:rsidR="0032442D">
        <w:rPr>
          <w:rFonts w:ascii="Times New Roman" w:hAnsi="Times New Roman" w:cs="Times New Roman"/>
          <w:sz w:val="28"/>
          <w:szCs w:val="28"/>
        </w:rPr>
        <w:t xml:space="preserve">ký sự </w:t>
      </w:r>
      <w:r>
        <w:rPr>
          <w:rFonts w:ascii="Times New Roman" w:hAnsi="Times New Roman" w:cs="Times New Roman"/>
          <w:sz w:val="28"/>
          <w:szCs w:val="28"/>
        </w:rPr>
        <w:t xml:space="preserve">cảm mộng này, Tổ sư Thánh nhân, hoặc hiện </w:t>
      </w:r>
      <w:r w:rsidR="00C1154E">
        <w:rPr>
          <w:rFonts w:ascii="Times New Roman" w:hAnsi="Times New Roman" w:cs="Times New Roman"/>
          <w:sz w:val="28"/>
          <w:szCs w:val="28"/>
        </w:rPr>
        <w:t xml:space="preserve">ra </w:t>
      </w:r>
      <w:r>
        <w:rPr>
          <w:rFonts w:ascii="Times New Roman" w:hAnsi="Times New Roman" w:cs="Times New Roman"/>
          <w:sz w:val="28"/>
          <w:szCs w:val="28"/>
        </w:rPr>
        <w:t>t</w:t>
      </w:r>
      <w:r w:rsidR="00C1154E">
        <w:rPr>
          <w:rFonts w:ascii="Times New Roman" w:hAnsi="Times New Roman" w:cs="Times New Roman"/>
          <w:sz w:val="28"/>
          <w:szCs w:val="28"/>
        </w:rPr>
        <w:t>h</w:t>
      </w:r>
      <w:r>
        <w:rPr>
          <w:rFonts w:ascii="Times New Roman" w:hAnsi="Times New Roman" w:cs="Times New Roman"/>
          <w:sz w:val="28"/>
          <w:szCs w:val="28"/>
        </w:rPr>
        <w:t xml:space="preserve">ùy tích của Quán Âm, hoặc </w:t>
      </w:r>
      <w:r w:rsidR="00C1154E">
        <w:rPr>
          <w:rFonts w:ascii="Times New Roman" w:hAnsi="Times New Roman" w:cs="Times New Roman"/>
          <w:sz w:val="28"/>
          <w:szCs w:val="28"/>
        </w:rPr>
        <w:t>chỉ bày</w:t>
      </w:r>
      <w:r>
        <w:rPr>
          <w:rFonts w:ascii="Times New Roman" w:hAnsi="Times New Roman" w:cs="Times New Roman"/>
          <w:sz w:val="28"/>
          <w:szCs w:val="28"/>
        </w:rPr>
        <w:t xml:space="preserve"> lai hiện của Bổn Sư Di Đà, </w:t>
      </w:r>
      <w:r w:rsidR="00865A30">
        <w:rPr>
          <w:rFonts w:ascii="Times New Roman" w:hAnsi="Times New Roman" w:cs="Times New Roman"/>
          <w:sz w:val="28"/>
          <w:szCs w:val="28"/>
        </w:rPr>
        <w:t xml:space="preserve">sự </w:t>
      </w:r>
      <w:r w:rsidR="00507C73">
        <w:rPr>
          <w:rFonts w:ascii="Times New Roman" w:hAnsi="Times New Roman" w:cs="Times New Roman"/>
          <w:sz w:val="28"/>
          <w:szCs w:val="28"/>
        </w:rPr>
        <w:t xml:space="preserve">ấy </w:t>
      </w:r>
      <w:r w:rsidR="00865A30">
        <w:rPr>
          <w:rFonts w:ascii="Times New Roman" w:hAnsi="Times New Roman" w:cs="Times New Roman"/>
          <w:sz w:val="28"/>
          <w:szCs w:val="28"/>
        </w:rPr>
        <w:t xml:space="preserve">rất rõ ràng. </w:t>
      </w:r>
      <w:proofErr w:type="gramStart"/>
      <w:r w:rsidR="00865A30">
        <w:rPr>
          <w:rFonts w:ascii="Times New Roman" w:hAnsi="Times New Roman" w:cs="Times New Roman"/>
          <w:sz w:val="28"/>
          <w:szCs w:val="28"/>
        </w:rPr>
        <w:t xml:space="preserve">Di Đà – Quán Âm, </w:t>
      </w:r>
      <w:r>
        <w:rPr>
          <w:rFonts w:ascii="Times New Roman" w:hAnsi="Times New Roman" w:cs="Times New Roman"/>
          <w:sz w:val="28"/>
          <w:szCs w:val="28"/>
        </w:rPr>
        <w:t xml:space="preserve">một thể khác tên, </w:t>
      </w:r>
      <w:r w:rsidR="00DD1F99">
        <w:rPr>
          <w:rFonts w:ascii="Times New Roman" w:hAnsi="Times New Roman" w:cs="Times New Roman"/>
          <w:sz w:val="28"/>
          <w:szCs w:val="28"/>
        </w:rPr>
        <w:t>không gì mâu thuẩn.</w:t>
      </w:r>
      <w:proofErr w:type="gramEnd"/>
      <w:r w:rsidR="007D713A">
        <w:rPr>
          <w:rStyle w:val="FootnoteReference"/>
          <w:rFonts w:ascii="Times New Roman" w:hAnsi="Times New Roman" w:cs="Times New Roman"/>
          <w:sz w:val="28"/>
          <w:szCs w:val="28"/>
        </w:rPr>
        <w:footnoteReference w:id="73"/>
      </w:r>
      <w:r w:rsidR="00DD1F99">
        <w:rPr>
          <w:rFonts w:ascii="Times New Roman" w:hAnsi="Times New Roman" w:cs="Times New Roman"/>
          <w:sz w:val="28"/>
          <w:szCs w:val="28"/>
        </w:rPr>
        <w:t xml:space="preserve"> Vậy thì, khẩu quyết </w:t>
      </w:r>
      <w:r w:rsidR="00F83532">
        <w:rPr>
          <w:rFonts w:ascii="Times New Roman" w:hAnsi="Times New Roman" w:cs="Times New Roman"/>
          <w:sz w:val="28"/>
          <w:szCs w:val="28"/>
        </w:rPr>
        <w:t>họ</w:t>
      </w:r>
      <w:r w:rsidR="00DD1F99">
        <w:rPr>
          <w:rFonts w:ascii="Times New Roman" w:hAnsi="Times New Roman" w:cs="Times New Roman"/>
          <w:sz w:val="28"/>
          <w:szCs w:val="28"/>
        </w:rPr>
        <w:t xml:space="preserve"> </w:t>
      </w:r>
      <w:r w:rsidR="00DD1F99">
        <w:rPr>
          <w:rFonts w:ascii="Times New Roman" w:hAnsi="Times New Roman" w:cs="Times New Roman"/>
          <w:sz w:val="28"/>
          <w:szCs w:val="28"/>
        </w:rPr>
        <w:lastRenderedPageBreak/>
        <w:t xml:space="preserve">tương thừa, thuật nghĩa </w:t>
      </w:r>
      <w:r w:rsidR="00271E12">
        <w:rPr>
          <w:rFonts w:ascii="Times New Roman" w:hAnsi="Times New Roman" w:cs="Times New Roman"/>
          <w:sz w:val="28"/>
          <w:szCs w:val="28"/>
        </w:rPr>
        <w:t>thuộc</w:t>
      </w:r>
      <w:r w:rsidR="00DD1F99">
        <w:rPr>
          <w:rFonts w:ascii="Times New Roman" w:hAnsi="Times New Roman" w:cs="Times New Roman"/>
          <w:sz w:val="28"/>
          <w:szCs w:val="28"/>
        </w:rPr>
        <w:t xml:space="preserve"> </w:t>
      </w:r>
      <w:r w:rsidR="00825A9F">
        <w:rPr>
          <w:rFonts w:ascii="Times New Roman" w:hAnsi="Times New Roman" w:cs="Times New Roman"/>
          <w:sz w:val="28"/>
          <w:szCs w:val="28"/>
        </w:rPr>
        <w:t xml:space="preserve">[người] </w:t>
      </w:r>
      <w:r w:rsidR="00DD1F99">
        <w:rPr>
          <w:rFonts w:ascii="Times New Roman" w:hAnsi="Times New Roman" w:cs="Times New Roman"/>
          <w:sz w:val="28"/>
          <w:szCs w:val="28"/>
        </w:rPr>
        <w:t>mạt lưu</w:t>
      </w:r>
      <w:r w:rsidR="00DD1F99">
        <w:rPr>
          <w:rStyle w:val="FootnoteReference"/>
          <w:rFonts w:ascii="Times New Roman" w:hAnsi="Times New Roman" w:cs="Times New Roman"/>
          <w:sz w:val="28"/>
          <w:szCs w:val="28"/>
        </w:rPr>
        <w:footnoteReference w:id="74"/>
      </w:r>
      <w:r w:rsidR="00DD1F99">
        <w:rPr>
          <w:rFonts w:ascii="Times New Roman" w:hAnsi="Times New Roman" w:cs="Times New Roman"/>
          <w:sz w:val="28"/>
          <w:szCs w:val="28"/>
        </w:rPr>
        <w:t xml:space="preserve">, </w:t>
      </w:r>
      <w:r w:rsidR="00F83532">
        <w:rPr>
          <w:rFonts w:ascii="Times New Roman" w:hAnsi="Times New Roman" w:cs="Times New Roman"/>
          <w:sz w:val="28"/>
          <w:szCs w:val="28"/>
        </w:rPr>
        <w:t xml:space="preserve">[thế mà] </w:t>
      </w:r>
      <w:r w:rsidR="00F64E03">
        <w:rPr>
          <w:rFonts w:ascii="Times New Roman" w:hAnsi="Times New Roman" w:cs="Times New Roman"/>
          <w:sz w:val="28"/>
          <w:szCs w:val="28"/>
        </w:rPr>
        <w:t>giúp</w:t>
      </w:r>
      <w:r w:rsidR="00B43735">
        <w:rPr>
          <w:rFonts w:ascii="Times New Roman" w:hAnsi="Times New Roman" w:cs="Times New Roman"/>
          <w:sz w:val="28"/>
          <w:szCs w:val="28"/>
        </w:rPr>
        <w:t xml:space="preserve"> </w:t>
      </w:r>
      <w:r w:rsidR="00507C73">
        <w:rPr>
          <w:rFonts w:ascii="Times New Roman" w:hAnsi="Times New Roman" w:cs="Times New Roman"/>
          <w:sz w:val="28"/>
          <w:szCs w:val="28"/>
        </w:rPr>
        <w:t>kẻ</w:t>
      </w:r>
      <w:r w:rsidR="00B43735">
        <w:rPr>
          <w:rFonts w:ascii="Times New Roman" w:hAnsi="Times New Roman" w:cs="Times New Roman"/>
          <w:sz w:val="28"/>
          <w:szCs w:val="28"/>
        </w:rPr>
        <w:t xml:space="preserve"> </w:t>
      </w:r>
      <w:r w:rsidR="00F83532">
        <w:rPr>
          <w:rFonts w:ascii="Times New Roman" w:hAnsi="Times New Roman" w:cs="Times New Roman"/>
          <w:sz w:val="28"/>
          <w:szCs w:val="28"/>
        </w:rPr>
        <w:t xml:space="preserve">khác </w:t>
      </w:r>
      <w:r w:rsidR="00B43735">
        <w:rPr>
          <w:rFonts w:ascii="Times New Roman" w:hAnsi="Times New Roman" w:cs="Times New Roman"/>
          <w:sz w:val="28"/>
          <w:szCs w:val="28"/>
        </w:rPr>
        <w:t>sửa đổi</w:t>
      </w:r>
      <w:r w:rsidR="00F83532">
        <w:rPr>
          <w:rFonts w:ascii="Times New Roman" w:hAnsi="Times New Roman" w:cs="Times New Roman"/>
          <w:sz w:val="28"/>
          <w:szCs w:val="28"/>
        </w:rPr>
        <w:t xml:space="preserve"> [ký sự]</w:t>
      </w:r>
      <w:r w:rsidR="00B43735">
        <w:rPr>
          <w:rFonts w:ascii="Times New Roman" w:hAnsi="Times New Roman" w:cs="Times New Roman"/>
          <w:sz w:val="28"/>
          <w:szCs w:val="28"/>
        </w:rPr>
        <w:t xml:space="preserve">, </w:t>
      </w:r>
      <w:r w:rsidR="002B57CC">
        <w:rPr>
          <w:rFonts w:ascii="Times New Roman" w:hAnsi="Times New Roman" w:cs="Times New Roman"/>
          <w:sz w:val="28"/>
          <w:szCs w:val="28"/>
        </w:rPr>
        <w:t>có thể gọi là ‘không coi ai ra gì’</w:t>
      </w:r>
      <w:r w:rsidR="00825A9F">
        <w:rPr>
          <w:rStyle w:val="FootnoteReference"/>
          <w:rFonts w:ascii="Times New Roman" w:hAnsi="Times New Roman" w:cs="Times New Roman"/>
          <w:sz w:val="28"/>
          <w:szCs w:val="28"/>
        </w:rPr>
        <w:footnoteReference w:id="75"/>
      </w:r>
      <w:r w:rsidR="002B57CC">
        <w:rPr>
          <w:rFonts w:ascii="Times New Roman" w:hAnsi="Times New Roman" w:cs="Times New Roman"/>
          <w:sz w:val="28"/>
          <w:szCs w:val="28"/>
        </w:rPr>
        <w:t xml:space="preserve">, </w:t>
      </w:r>
      <w:r w:rsidR="00F83532">
        <w:rPr>
          <w:rFonts w:ascii="Times New Roman" w:hAnsi="Times New Roman" w:cs="Times New Roman"/>
          <w:sz w:val="28"/>
          <w:szCs w:val="28"/>
        </w:rPr>
        <w:t>‘không kiêng sợ gì cả’</w:t>
      </w:r>
      <w:r w:rsidR="00825A9F">
        <w:rPr>
          <w:rStyle w:val="FootnoteReference"/>
          <w:rFonts w:ascii="Times New Roman" w:hAnsi="Times New Roman" w:cs="Times New Roman"/>
          <w:sz w:val="28"/>
          <w:szCs w:val="28"/>
        </w:rPr>
        <w:footnoteReference w:id="76"/>
      </w:r>
      <w:r w:rsidR="00F83532">
        <w:rPr>
          <w:rFonts w:ascii="Times New Roman" w:hAnsi="Times New Roman" w:cs="Times New Roman"/>
          <w:sz w:val="28"/>
          <w:szCs w:val="28"/>
        </w:rPr>
        <w:t>, nên biết.”</w:t>
      </w:r>
    </w:p>
    <w:p w:rsidR="00CF05E1" w:rsidRDefault="00CF05E1" w:rsidP="00D23020">
      <w:pPr>
        <w:spacing w:after="0" w:line="360" w:lineRule="auto"/>
        <w:ind w:firstLine="720"/>
        <w:jc w:val="both"/>
        <w:rPr>
          <w:rFonts w:ascii="Times New Roman" w:hAnsi="Times New Roman" w:cs="Times New Roman"/>
          <w:sz w:val="28"/>
          <w:szCs w:val="28"/>
        </w:rPr>
      </w:pPr>
    </w:p>
    <w:p w:rsidR="00AF7119" w:rsidRDefault="0011044A"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12. </w:t>
      </w:r>
      <w:r w:rsidR="00E06569">
        <w:rPr>
          <w:rFonts w:ascii="Times New Roman" w:hAnsi="Times New Roman" w:cs="Times New Roman"/>
          <w:sz w:val="28"/>
          <w:szCs w:val="28"/>
        </w:rPr>
        <w:t>TRANH LUẬN VÃNG SANH</w:t>
      </w:r>
    </w:p>
    <w:p w:rsidR="00E06569" w:rsidRDefault="00603543" w:rsidP="00D23020">
      <w:pPr>
        <w:spacing w:after="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Sự thể thất vãng sanh và bất thể thất vãng sanh.</w:t>
      </w:r>
      <w:proofErr w:type="gramEnd"/>
      <w:r>
        <w:rPr>
          <w:rStyle w:val="FootnoteReference"/>
          <w:rFonts w:ascii="Times New Roman" w:hAnsi="Times New Roman" w:cs="Times New Roman"/>
          <w:sz w:val="28"/>
          <w:szCs w:val="28"/>
        </w:rPr>
        <w:footnoteReference w:id="77"/>
      </w:r>
    </w:p>
    <w:p w:rsidR="00603543" w:rsidRDefault="00603543"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Thánh nhân (Thân Loan) nói: Vào thời Tiên sư Thánh nhân (Pháp Nhiên), không ngờ có sự tranh luận về kinh văn giáo pháp:</w:t>
      </w:r>
    </w:p>
    <w:p w:rsidR="00603543" w:rsidRDefault="00603543"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Thiện Tín </w:t>
      </w:r>
      <w:r w:rsidR="00B146F8">
        <w:rPr>
          <w:rFonts w:ascii="Times New Roman" w:hAnsi="Times New Roman" w:cs="Times New Roman"/>
          <w:sz w:val="28"/>
          <w:szCs w:val="28"/>
        </w:rPr>
        <w:t xml:space="preserve">(Thân Loan) </w:t>
      </w:r>
      <w:r>
        <w:rPr>
          <w:rFonts w:ascii="Times New Roman" w:hAnsi="Times New Roman" w:cs="Times New Roman"/>
          <w:sz w:val="28"/>
          <w:szCs w:val="28"/>
        </w:rPr>
        <w:t>nói: “Căn cơ người niệm Phật vãng sanh là bất thể thấ</w:t>
      </w:r>
      <w:r w:rsidR="00070850">
        <w:rPr>
          <w:rFonts w:ascii="Times New Roman" w:hAnsi="Times New Roman" w:cs="Times New Roman"/>
          <w:sz w:val="28"/>
          <w:szCs w:val="28"/>
        </w:rPr>
        <w:t xml:space="preserve">t </w:t>
      </w:r>
      <w:r>
        <w:rPr>
          <w:rFonts w:ascii="Times New Roman" w:hAnsi="Times New Roman" w:cs="Times New Roman"/>
          <w:sz w:val="28"/>
          <w:szCs w:val="28"/>
        </w:rPr>
        <w:t>được vãng sanh.”</w:t>
      </w:r>
    </w:p>
    <w:p w:rsidR="00603543" w:rsidRDefault="00B146F8"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Thiện Huệ Phòng (Chứng Không)</w:t>
      </w:r>
      <w:r w:rsidR="00070850">
        <w:rPr>
          <w:rStyle w:val="FootnoteReference"/>
          <w:rFonts w:ascii="Times New Roman" w:hAnsi="Times New Roman" w:cs="Times New Roman"/>
          <w:sz w:val="28"/>
          <w:szCs w:val="28"/>
        </w:rPr>
        <w:footnoteReference w:id="78"/>
      </w:r>
      <w:r>
        <w:rPr>
          <w:rFonts w:ascii="Times New Roman" w:hAnsi="Times New Roman" w:cs="Times New Roman"/>
          <w:sz w:val="28"/>
          <w:szCs w:val="28"/>
        </w:rPr>
        <w:t xml:space="preserve"> ở Tiểu Phản</w:t>
      </w:r>
      <w:r>
        <w:rPr>
          <w:rStyle w:val="FootnoteReference"/>
          <w:rFonts w:ascii="Times New Roman" w:hAnsi="Times New Roman" w:cs="Times New Roman"/>
          <w:sz w:val="28"/>
          <w:szCs w:val="28"/>
        </w:rPr>
        <w:footnoteReference w:id="79"/>
      </w:r>
      <w:r>
        <w:rPr>
          <w:rFonts w:ascii="Times New Roman" w:hAnsi="Times New Roman" w:cs="Times New Roman"/>
          <w:sz w:val="28"/>
          <w:szCs w:val="28"/>
        </w:rPr>
        <w:t xml:space="preserve"> nói</w:t>
      </w:r>
      <w:r w:rsidR="00070850">
        <w:rPr>
          <w:rFonts w:ascii="Times New Roman" w:hAnsi="Times New Roman" w:cs="Times New Roman"/>
          <w:sz w:val="28"/>
          <w:szCs w:val="28"/>
        </w:rPr>
        <w:t>: “Thể thất được vãng sanh.”</w:t>
      </w:r>
    </w:p>
    <w:p w:rsidR="006D2899" w:rsidRDefault="006D2899" w:rsidP="00D23020">
      <w:pPr>
        <w:spacing w:after="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Đây là tranh luận với nhau.</w:t>
      </w:r>
      <w:proofErr w:type="gramEnd"/>
    </w:p>
    <w:p w:rsidR="006D2899" w:rsidRDefault="00B82D32" w:rsidP="00D23020">
      <w:pPr>
        <w:tabs>
          <w:tab w:val="left" w:pos="1713"/>
        </w:tabs>
        <w:spacing w:after="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Trong </w:t>
      </w:r>
      <w:r w:rsidR="006D2899">
        <w:rPr>
          <w:rFonts w:ascii="Times New Roman" w:hAnsi="Times New Roman" w:cs="Times New Roman"/>
          <w:sz w:val="28"/>
          <w:szCs w:val="28"/>
        </w:rPr>
        <w:t>huynh đệ</w:t>
      </w:r>
      <w:r>
        <w:rPr>
          <w:rFonts w:ascii="Times New Roman" w:hAnsi="Times New Roman" w:cs="Times New Roman"/>
          <w:sz w:val="28"/>
          <w:szCs w:val="28"/>
        </w:rPr>
        <w:t xml:space="preserve"> đồng môn</w:t>
      </w:r>
      <w:r w:rsidR="006D2899">
        <w:rPr>
          <w:rFonts w:ascii="Times New Roman" w:hAnsi="Times New Roman" w:cs="Times New Roman"/>
          <w:sz w:val="28"/>
          <w:szCs w:val="28"/>
        </w:rPr>
        <w:t xml:space="preserve">, </w:t>
      </w:r>
      <w:r>
        <w:rPr>
          <w:rFonts w:ascii="Times New Roman" w:hAnsi="Times New Roman" w:cs="Times New Roman"/>
          <w:sz w:val="28"/>
          <w:szCs w:val="28"/>
        </w:rPr>
        <w:t>vì phân biệt hơn kém, nhiều người ở trước Đại sư Thánh nhân (Pháp Nhiên), mỗi một phát ngôn</w:t>
      </w:r>
      <w:r w:rsidR="00116AB3">
        <w:rPr>
          <w:rFonts w:ascii="Times New Roman" w:hAnsi="Times New Roman" w:cs="Times New Roman"/>
          <w:sz w:val="28"/>
          <w:szCs w:val="28"/>
        </w:rPr>
        <w:t xml:space="preserve"> khởi đầu sự tranh luận.</w:t>
      </w:r>
      <w:proofErr w:type="gramEnd"/>
    </w:p>
    <w:p w:rsidR="00116AB3" w:rsidRDefault="00116AB3" w:rsidP="00D23020">
      <w:pPr>
        <w:tabs>
          <w:tab w:val="left" w:pos="1713"/>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Đại sư nghe Thiện Tín Phòng lập nghĩa “Bất thể thất vãng sanh”, lập tức phán chứng rằng: “Đúng vậ</w:t>
      </w:r>
      <w:r w:rsidR="00D96124">
        <w:rPr>
          <w:rFonts w:ascii="Times New Roman" w:hAnsi="Times New Roman" w:cs="Times New Roman"/>
          <w:sz w:val="28"/>
          <w:szCs w:val="28"/>
        </w:rPr>
        <w:t>y</w:t>
      </w:r>
      <w:r>
        <w:rPr>
          <w:rFonts w:ascii="Times New Roman" w:hAnsi="Times New Roman" w:cs="Times New Roman"/>
          <w:sz w:val="28"/>
          <w:szCs w:val="28"/>
        </w:rPr>
        <w:t>”; nghe Thiện Huệ Phòng lập luận “Thể thất vãng sanh”, cũng lập tức nói: “Đúng vậy.”</w:t>
      </w:r>
    </w:p>
    <w:p w:rsidR="00116AB3" w:rsidRPr="00562519" w:rsidRDefault="00116AB3" w:rsidP="00D23020">
      <w:pPr>
        <w:tabs>
          <w:tab w:val="left" w:pos="1713"/>
        </w:tabs>
        <w:spacing w:after="0" w:line="360" w:lineRule="auto"/>
        <w:ind w:firstLine="720"/>
        <w:jc w:val="both"/>
        <w:rPr>
          <w:rFonts w:cstheme="minorHAnsi"/>
          <w:sz w:val="28"/>
          <w:szCs w:val="28"/>
        </w:rPr>
      </w:pPr>
      <w:proofErr w:type="gramStart"/>
      <w:r>
        <w:rPr>
          <w:rFonts w:ascii="Times New Roman" w:hAnsi="Times New Roman" w:cs="Times New Roman"/>
          <w:sz w:val="28"/>
          <w:szCs w:val="28"/>
        </w:rPr>
        <w:t>Bởi vì hai phương diện này đúng sai khó biện biệt, đại chúng hỏi lại ý chỉ của nó.</w:t>
      </w:r>
      <w:proofErr w:type="gramEnd"/>
    </w:p>
    <w:p w:rsidR="00116AB3" w:rsidRDefault="00116AB3" w:rsidP="00D23020">
      <w:pPr>
        <w:tabs>
          <w:tab w:val="left" w:pos="1713"/>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Đại sư đáp: “Thiện Huệ Phòng trình bày cái lý ‘Thể thất vãng sanh’, </w:t>
      </w:r>
      <w:r w:rsidR="00562519">
        <w:rPr>
          <w:rFonts w:ascii="Times New Roman" w:hAnsi="Times New Roman" w:cs="Times New Roman"/>
          <w:sz w:val="28"/>
          <w:szCs w:val="28"/>
        </w:rPr>
        <w:t xml:space="preserve">là </w:t>
      </w:r>
      <w:r>
        <w:rPr>
          <w:rFonts w:ascii="Times New Roman" w:hAnsi="Times New Roman" w:cs="Times New Roman"/>
          <w:sz w:val="28"/>
          <w:szCs w:val="28"/>
        </w:rPr>
        <w:t>vì dựa vào căn cơ củ</w:t>
      </w:r>
      <w:r w:rsidR="00562519">
        <w:rPr>
          <w:rFonts w:ascii="Times New Roman" w:hAnsi="Times New Roman" w:cs="Times New Roman"/>
          <w:sz w:val="28"/>
          <w:szCs w:val="28"/>
        </w:rPr>
        <w:t>a ‘C</w:t>
      </w:r>
      <w:r>
        <w:rPr>
          <w:rFonts w:ascii="Times New Roman" w:hAnsi="Times New Roman" w:cs="Times New Roman"/>
          <w:sz w:val="28"/>
          <w:szCs w:val="28"/>
        </w:rPr>
        <w:t>hư h</w:t>
      </w:r>
      <w:r w:rsidR="00562519">
        <w:rPr>
          <w:rFonts w:ascii="Times New Roman" w:hAnsi="Times New Roman" w:cs="Times New Roman"/>
          <w:sz w:val="28"/>
          <w:szCs w:val="28"/>
        </w:rPr>
        <w:t>à</w:t>
      </w:r>
      <w:r>
        <w:rPr>
          <w:rFonts w:ascii="Times New Roman" w:hAnsi="Times New Roman" w:cs="Times New Roman"/>
          <w:sz w:val="28"/>
          <w:szCs w:val="28"/>
        </w:rPr>
        <w:t>nh vãng sanh’</w:t>
      </w:r>
      <w:r w:rsidR="00562519">
        <w:rPr>
          <w:rStyle w:val="FootnoteReference"/>
          <w:rFonts w:ascii="Times New Roman" w:hAnsi="Times New Roman" w:cs="Times New Roman"/>
          <w:sz w:val="28"/>
          <w:szCs w:val="28"/>
        </w:rPr>
        <w:footnoteReference w:id="80"/>
      </w:r>
      <w:r w:rsidR="00562519">
        <w:rPr>
          <w:rFonts w:ascii="Times New Roman" w:hAnsi="Times New Roman" w:cs="Times New Roman"/>
          <w:sz w:val="28"/>
          <w:szCs w:val="28"/>
        </w:rPr>
        <w:t>. Thiện Tín Phòng nói về cái lý ‘Bất thể thất vãng sanh’, là vì dựa vào căn cơ ‘Niệm Phật vãng sanh’.</w:t>
      </w:r>
    </w:p>
    <w:p w:rsidR="00562519" w:rsidRDefault="00562519" w:rsidP="00D23020">
      <w:pPr>
        <w:tabs>
          <w:tab w:val="left" w:pos="1713"/>
        </w:tabs>
        <w:spacing w:after="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‘Giáo pháp của Như Lai vố</w:t>
      </w:r>
      <w:r w:rsidR="00494871">
        <w:rPr>
          <w:rFonts w:ascii="Times New Roman" w:hAnsi="Times New Roman" w:cs="Times New Roman"/>
          <w:sz w:val="28"/>
          <w:szCs w:val="28"/>
        </w:rPr>
        <w:t xml:space="preserve">n không </w:t>
      </w:r>
      <w:r>
        <w:rPr>
          <w:rFonts w:ascii="Times New Roman" w:hAnsi="Times New Roman" w:cs="Times New Roman"/>
          <w:sz w:val="28"/>
          <w:szCs w:val="28"/>
        </w:rPr>
        <w:t>hai, ch</w:t>
      </w:r>
      <w:r w:rsidR="00494871">
        <w:rPr>
          <w:rFonts w:ascii="Times New Roman" w:hAnsi="Times New Roman" w:cs="Times New Roman"/>
          <w:sz w:val="28"/>
          <w:szCs w:val="28"/>
        </w:rPr>
        <w:t>í</w:t>
      </w:r>
      <w:r>
        <w:rPr>
          <w:rFonts w:ascii="Times New Roman" w:hAnsi="Times New Roman" w:cs="Times New Roman"/>
          <w:sz w:val="28"/>
          <w:szCs w:val="28"/>
        </w:rPr>
        <w:t xml:space="preserve">nh vì chúng sanh </w:t>
      </w:r>
      <w:r w:rsidR="00494871">
        <w:rPr>
          <w:rFonts w:ascii="Times New Roman" w:hAnsi="Times New Roman" w:cs="Times New Roman"/>
          <w:sz w:val="28"/>
          <w:szCs w:val="28"/>
        </w:rPr>
        <w:t xml:space="preserve">căn cơ </w:t>
      </w:r>
      <w:r>
        <w:rPr>
          <w:rFonts w:ascii="Times New Roman" w:hAnsi="Times New Roman" w:cs="Times New Roman"/>
          <w:sz w:val="28"/>
          <w:szCs w:val="28"/>
        </w:rPr>
        <w:t>bất đồng.’</w:t>
      </w:r>
      <w:proofErr w:type="gramEnd"/>
      <w:r>
        <w:rPr>
          <w:rStyle w:val="FootnoteReference"/>
          <w:rFonts w:ascii="Times New Roman" w:hAnsi="Times New Roman" w:cs="Times New Roman"/>
          <w:sz w:val="28"/>
          <w:szCs w:val="28"/>
        </w:rPr>
        <w:footnoteReference w:id="81"/>
      </w:r>
      <w:r>
        <w:rPr>
          <w:rFonts w:ascii="Times New Roman" w:hAnsi="Times New Roman" w:cs="Times New Roman"/>
          <w:sz w:val="28"/>
          <w:szCs w:val="28"/>
        </w:rPr>
        <w:t xml:space="preserve"> (Pháp Sự Tán)</w:t>
      </w:r>
    </w:p>
    <w:p w:rsidR="00494871" w:rsidRDefault="00494871" w:rsidP="00D23020">
      <w:pPr>
        <w:tabs>
          <w:tab w:val="left" w:pos="1713"/>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Dựa vào căn cơ được lãnh ngộ, là dựa vào thiện căn đời trước nhiều hay ít.</w:t>
      </w:r>
    </w:p>
    <w:p w:rsidR="00B86025" w:rsidRDefault="00494871" w:rsidP="00D23020">
      <w:pPr>
        <w:tabs>
          <w:tab w:val="left" w:pos="1713"/>
        </w:tabs>
        <w:spacing w:after="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Niệm Phật vãng sanh, là Bản nguyện của Phật.</w:t>
      </w:r>
      <w:proofErr w:type="gramEnd"/>
      <w:r>
        <w:rPr>
          <w:rFonts w:ascii="Times New Roman" w:hAnsi="Times New Roman" w:cs="Times New Roman"/>
          <w:sz w:val="28"/>
          <w:szCs w:val="28"/>
        </w:rPr>
        <w:t xml:space="preserve"> </w:t>
      </w:r>
    </w:p>
    <w:p w:rsidR="00494871" w:rsidRDefault="00494871" w:rsidP="00D23020">
      <w:pPr>
        <w:tabs>
          <w:tab w:val="left" w:pos="1713"/>
        </w:tabs>
        <w:spacing w:after="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Chư hành vãng sanh, là chẳng phải </w:t>
      </w:r>
      <w:r w:rsidR="00CC15F7">
        <w:rPr>
          <w:rFonts w:ascii="Times New Roman" w:hAnsi="Times New Roman" w:cs="Times New Roman"/>
          <w:sz w:val="28"/>
          <w:szCs w:val="28"/>
        </w:rPr>
        <w:t>Bản nguyện của Phật.</w:t>
      </w:r>
      <w:proofErr w:type="gramEnd"/>
    </w:p>
    <w:p w:rsidR="00CC15F7" w:rsidRDefault="00CC15F7" w:rsidP="00D23020">
      <w:pPr>
        <w:tabs>
          <w:tab w:val="left" w:pos="1713"/>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Niệm Phật vãng sanh, là không bàn tới [căn cơ] thiện ác lúc lâm </w:t>
      </w:r>
      <w:proofErr w:type="gramStart"/>
      <w:r>
        <w:rPr>
          <w:rFonts w:ascii="Times New Roman" w:hAnsi="Times New Roman" w:cs="Times New Roman"/>
          <w:sz w:val="28"/>
          <w:szCs w:val="28"/>
        </w:rPr>
        <w:t>chung</w:t>
      </w:r>
      <w:proofErr w:type="gramEnd"/>
      <w:r>
        <w:rPr>
          <w:rFonts w:ascii="Times New Roman" w:hAnsi="Times New Roman" w:cs="Times New Roman"/>
          <w:sz w:val="28"/>
          <w:szCs w:val="28"/>
        </w:rPr>
        <w:t>.</w:t>
      </w:r>
    </w:p>
    <w:p w:rsidR="00070850" w:rsidRDefault="00CC15F7" w:rsidP="00D23020">
      <w:pPr>
        <w:tabs>
          <w:tab w:val="left" w:pos="1713"/>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Chí tâm tín lạc</w:t>
      </w:r>
      <w:r w:rsidR="00C8144D">
        <w:rPr>
          <w:rStyle w:val="FootnoteReference"/>
          <w:rFonts w:ascii="Times New Roman" w:hAnsi="Times New Roman" w:cs="Times New Roman"/>
          <w:sz w:val="28"/>
          <w:szCs w:val="28"/>
        </w:rPr>
        <w:footnoteReference w:id="82"/>
      </w:r>
      <w:r>
        <w:rPr>
          <w:rFonts w:ascii="Times New Roman" w:hAnsi="Times New Roman" w:cs="Times New Roman"/>
          <w:sz w:val="28"/>
          <w:szCs w:val="28"/>
        </w:rPr>
        <w:t xml:space="preserve">, nhất tâm quy mạng, từ tha lực [của Phật] quyết định thời </w:t>
      </w:r>
      <w:r w:rsidR="002B1788">
        <w:rPr>
          <w:rFonts w:ascii="Times New Roman" w:hAnsi="Times New Roman" w:cs="Times New Roman"/>
          <w:sz w:val="28"/>
          <w:szCs w:val="28"/>
        </w:rPr>
        <w:t>khắc</w:t>
      </w:r>
      <w:r>
        <w:rPr>
          <w:rFonts w:ascii="Times New Roman" w:hAnsi="Times New Roman" w:cs="Times New Roman"/>
          <w:sz w:val="28"/>
          <w:szCs w:val="28"/>
        </w:rPr>
        <w:t xml:space="preserve">, liền được vãng sanh, </w:t>
      </w:r>
      <w:r w:rsidR="00EE3BCF">
        <w:rPr>
          <w:rFonts w:ascii="Times New Roman" w:hAnsi="Times New Roman" w:cs="Times New Roman"/>
          <w:sz w:val="28"/>
          <w:szCs w:val="28"/>
        </w:rPr>
        <w:t xml:space="preserve">bởi vì </w:t>
      </w:r>
      <w:r>
        <w:rPr>
          <w:rFonts w:ascii="Times New Roman" w:hAnsi="Times New Roman" w:cs="Times New Roman"/>
          <w:sz w:val="28"/>
          <w:szCs w:val="28"/>
        </w:rPr>
        <w:t xml:space="preserve">trú đạo lý ‘Bất thối chuyển’, gặp </w:t>
      </w:r>
      <w:r w:rsidR="00EE3BCF">
        <w:rPr>
          <w:rFonts w:ascii="Times New Roman" w:hAnsi="Times New Roman" w:cs="Times New Roman"/>
          <w:sz w:val="28"/>
          <w:szCs w:val="28"/>
        </w:rPr>
        <w:t xml:space="preserve">bậc </w:t>
      </w:r>
      <w:r>
        <w:rPr>
          <w:rFonts w:ascii="Times New Roman" w:hAnsi="Times New Roman" w:cs="Times New Roman"/>
          <w:sz w:val="28"/>
          <w:szCs w:val="28"/>
        </w:rPr>
        <w:t xml:space="preserve">thiện tri thức, </w:t>
      </w:r>
      <w:r w:rsidR="00EE3BCF">
        <w:rPr>
          <w:rFonts w:ascii="Times New Roman" w:hAnsi="Times New Roman" w:cs="Times New Roman"/>
          <w:sz w:val="28"/>
          <w:szCs w:val="28"/>
        </w:rPr>
        <w:t>lúc bình sanh</w:t>
      </w:r>
      <w:r w:rsidR="00D8519F">
        <w:rPr>
          <w:rFonts w:ascii="Times New Roman" w:hAnsi="Times New Roman" w:cs="Times New Roman"/>
          <w:sz w:val="28"/>
          <w:szCs w:val="28"/>
        </w:rPr>
        <w:t xml:space="preserve"> nghe giữ [</w:t>
      </w:r>
      <w:r w:rsidR="00B86025">
        <w:rPr>
          <w:rFonts w:ascii="Times New Roman" w:hAnsi="Times New Roman" w:cs="Times New Roman"/>
          <w:sz w:val="28"/>
          <w:szCs w:val="28"/>
        </w:rPr>
        <w:t>danh hiệu</w:t>
      </w:r>
      <w:r w:rsidR="00D8519F">
        <w:rPr>
          <w:rFonts w:ascii="Times New Roman" w:hAnsi="Times New Roman" w:cs="Times New Roman"/>
          <w:sz w:val="28"/>
          <w:szCs w:val="28"/>
        </w:rPr>
        <w:t xml:space="preserve">] mà lập tức được </w:t>
      </w:r>
      <w:r w:rsidR="00EE3BCF">
        <w:rPr>
          <w:rFonts w:ascii="Times New Roman" w:hAnsi="Times New Roman" w:cs="Times New Roman"/>
          <w:sz w:val="28"/>
          <w:szCs w:val="28"/>
        </w:rPr>
        <w:t>chuyển đổi định nghiệp.</w:t>
      </w:r>
      <w:r w:rsidR="00B86025">
        <w:rPr>
          <w:rFonts w:ascii="Times New Roman" w:hAnsi="Times New Roman" w:cs="Times New Roman"/>
          <w:sz w:val="28"/>
          <w:szCs w:val="28"/>
        </w:rPr>
        <w:t xml:space="preserve"> </w:t>
      </w:r>
      <w:proofErr w:type="gramStart"/>
      <w:r w:rsidR="00B86025">
        <w:rPr>
          <w:rFonts w:ascii="Times New Roman" w:hAnsi="Times New Roman" w:cs="Times New Roman"/>
          <w:sz w:val="28"/>
          <w:szCs w:val="28"/>
        </w:rPr>
        <w:t>Thân thể nhớp nhúa này dù chưa mất đi mà nghiệp sự hoàn thành, cho nên nói ‘Bất thể thất vãng sanh’.</w:t>
      </w:r>
      <w:proofErr w:type="gramEnd"/>
      <w:r w:rsidR="00B86025">
        <w:rPr>
          <w:rFonts w:ascii="Times New Roman" w:hAnsi="Times New Roman" w:cs="Times New Roman"/>
          <w:sz w:val="28"/>
          <w:szCs w:val="28"/>
        </w:rPr>
        <w:t xml:space="preserve"> </w:t>
      </w:r>
    </w:p>
    <w:p w:rsidR="002B1788" w:rsidRDefault="002B1788" w:rsidP="00D23020">
      <w:pPr>
        <w:tabs>
          <w:tab w:val="left" w:pos="1713"/>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Kinh văn về ‘Bản nguyện’ thì rất rõ ràng. </w:t>
      </w:r>
      <w:proofErr w:type="gramStart"/>
      <w:r>
        <w:rPr>
          <w:rFonts w:ascii="Times New Roman" w:hAnsi="Times New Roman" w:cs="Times New Roman"/>
          <w:sz w:val="28"/>
          <w:szCs w:val="28"/>
        </w:rPr>
        <w:t>Có thể thấy điều đó.</w:t>
      </w:r>
      <w:proofErr w:type="gramEnd"/>
    </w:p>
    <w:p w:rsidR="0001121E" w:rsidRDefault="002B1788" w:rsidP="00D23020">
      <w:pPr>
        <w:tabs>
          <w:tab w:val="left" w:pos="1713"/>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Lại nữa, căn cơ của ‘Chư hành vãng sanh’, nếu chẳng cầu lâm </w:t>
      </w:r>
      <w:proofErr w:type="gramStart"/>
      <w:r>
        <w:rPr>
          <w:rFonts w:ascii="Times New Roman" w:hAnsi="Times New Roman" w:cs="Times New Roman"/>
          <w:sz w:val="28"/>
          <w:szCs w:val="28"/>
        </w:rPr>
        <w:t>chung</w:t>
      </w:r>
      <w:proofErr w:type="gramEnd"/>
      <w:r>
        <w:rPr>
          <w:rFonts w:ascii="Times New Roman" w:hAnsi="Times New Roman" w:cs="Times New Roman"/>
          <w:sz w:val="28"/>
          <w:szCs w:val="28"/>
        </w:rPr>
        <w:t xml:space="preserve"> [trợ niệm], chẳng đợi [Di Đà] đến đón, </w:t>
      </w:r>
      <w:r w:rsidR="00BB1909">
        <w:rPr>
          <w:rFonts w:ascii="Times New Roman" w:hAnsi="Times New Roman" w:cs="Times New Roman"/>
          <w:sz w:val="28"/>
          <w:szCs w:val="28"/>
        </w:rPr>
        <w:t xml:space="preserve">cho dù thai sanh hay biên địa, cũng không được vãng sanh. </w:t>
      </w:r>
      <w:proofErr w:type="gramStart"/>
      <w:r w:rsidR="00BB1909">
        <w:rPr>
          <w:rFonts w:ascii="Times New Roman" w:hAnsi="Times New Roman" w:cs="Times New Roman"/>
          <w:sz w:val="28"/>
          <w:szCs w:val="28"/>
        </w:rPr>
        <w:t>Thế nên, thân thể nhớp nhúa này khi chưa mất đi vẫn không chỗ trông chờ.</w:t>
      </w:r>
      <w:proofErr w:type="gramEnd"/>
      <w:r w:rsidR="00BB1909">
        <w:rPr>
          <w:rFonts w:ascii="Times New Roman" w:hAnsi="Times New Roman" w:cs="Times New Roman"/>
          <w:sz w:val="28"/>
          <w:szCs w:val="28"/>
        </w:rPr>
        <w:t xml:space="preserve"> </w:t>
      </w:r>
      <w:proofErr w:type="gramStart"/>
      <w:r w:rsidR="00BB1909">
        <w:rPr>
          <w:rFonts w:ascii="Times New Roman" w:hAnsi="Times New Roman" w:cs="Times New Roman"/>
          <w:sz w:val="28"/>
          <w:szCs w:val="28"/>
        </w:rPr>
        <w:t xml:space="preserve">Trình bày ý chỉ này, </w:t>
      </w:r>
      <w:r w:rsidR="00A82C61">
        <w:rPr>
          <w:rFonts w:ascii="Times New Roman" w:hAnsi="Times New Roman" w:cs="Times New Roman"/>
          <w:sz w:val="28"/>
          <w:szCs w:val="28"/>
        </w:rPr>
        <w:t>xem ở nguyện thứ 19</w:t>
      </w:r>
      <w:r w:rsidR="00A82C61">
        <w:rPr>
          <w:rStyle w:val="FootnoteReference"/>
          <w:rFonts w:ascii="Times New Roman" w:hAnsi="Times New Roman" w:cs="Times New Roman"/>
          <w:sz w:val="28"/>
          <w:szCs w:val="28"/>
        </w:rPr>
        <w:footnoteReference w:id="83"/>
      </w:r>
      <w:r w:rsidR="00A82C61">
        <w:rPr>
          <w:rFonts w:ascii="Times New Roman" w:hAnsi="Times New Roman" w:cs="Times New Roman"/>
          <w:sz w:val="28"/>
          <w:szCs w:val="28"/>
        </w:rPr>
        <w:t>.</w:t>
      </w:r>
      <w:proofErr w:type="gramEnd"/>
      <w:r w:rsidR="00BB1909">
        <w:rPr>
          <w:rFonts w:ascii="Times New Roman" w:hAnsi="Times New Roman" w:cs="Times New Roman"/>
          <w:sz w:val="28"/>
          <w:szCs w:val="28"/>
        </w:rPr>
        <w:t xml:space="preserve">  </w:t>
      </w:r>
    </w:p>
    <w:p w:rsidR="00A82C61" w:rsidRDefault="008A2D7E" w:rsidP="00D23020">
      <w:pPr>
        <w:tabs>
          <w:tab w:val="left" w:pos="1713"/>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Đối với một sự hơn kém: ‘Niệm Phật vãng sanh’ chính là Bản nguyện, cùng khắp mười phương vãng sanh. ‘Chư hành vãng sanh’ thì chẳng phải Bản nguyện, chỉ </w:t>
      </w:r>
      <w:r w:rsidR="00AF4B84">
        <w:rPr>
          <w:rFonts w:ascii="Times New Roman" w:hAnsi="Times New Roman" w:cs="Times New Roman"/>
          <w:sz w:val="28"/>
          <w:szCs w:val="28"/>
        </w:rPr>
        <w:t>giới hạn</w:t>
      </w:r>
      <w:r>
        <w:rPr>
          <w:rFonts w:ascii="Times New Roman" w:hAnsi="Times New Roman" w:cs="Times New Roman"/>
          <w:sz w:val="28"/>
          <w:szCs w:val="28"/>
        </w:rPr>
        <w:t xml:space="preserve"> </w:t>
      </w:r>
      <w:r w:rsidR="00AF4B84">
        <w:rPr>
          <w:rFonts w:ascii="Times New Roman" w:hAnsi="Times New Roman" w:cs="Times New Roman"/>
          <w:sz w:val="28"/>
          <w:szCs w:val="28"/>
        </w:rPr>
        <w:t xml:space="preserve">ở </w:t>
      </w:r>
      <w:r>
        <w:rPr>
          <w:rFonts w:ascii="Times New Roman" w:hAnsi="Times New Roman" w:cs="Times New Roman"/>
          <w:sz w:val="28"/>
          <w:szCs w:val="28"/>
        </w:rPr>
        <w:t>căn cơ định tán</w:t>
      </w:r>
      <w:r w:rsidR="00AF4B84">
        <w:rPr>
          <w:rStyle w:val="FootnoteReference"/>
          <w:rFonts w:ascii="Times New Roman" w:hAnsi="Times New Roman" w:cs="Times New Roman"/>
          <w:sz w:val="28"/>
          <w:szCs w:val="28"/>
        </w:rPr>
        <w:footnoteReference w:id="84"/>
      </w:r>
      <w:r>
        <w:rPr>
          <w:rFonts w:ascii="Times New Roman" w:hAnsi="Times New Roman" w:cs="Times New Roman"/>
          <w:sz w:val="28"/>
          <w:szCs w:val="28"/>
        </w:rPr>
        <w:t>.</w:t>
      </w:r>
    </w:p>
    <w:p w:rsidR="00AF4B84" w:rsidRDefault="00AF4B84" w:rsidP="00D23020">
      <w:pPr>
        <w:tabs>
          <w:tab w:val="left" w:pos="1713"/>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Bất thể thất vãng sanh của căn cơ ‘Bản nguyện niệm Phật’ và thể thất vãng sanh của căn cơ ‘Phi Bản nguyện Chư hành vãng sanh’, c</w:t>
      </w:r>
      <w:r w:rsidR="000A2D34">
        <w:rPr>
          <w:rFonts w:ascii="Times New Roman" w:hAnsi="Times New Roman" w:cs="Times New Roman"/>
          <w:sz w:val="28"/>
          <w:szCs w:val="28"/>
        </w:rPr>
        <w:t>hẳng phải hơn kém cách xa nhau.</w:t>
      </w:r>
      <w:r>
        <w:rPr>
          <w:rFonts w:ascii="Times New Roman" w:hAnsi="Times New Roman" w:cs="Times New Roman"/>
          <w:sz w:val="28"/>
          <w:szCs w:val="28"/>
        </w:rPr>
        <w:t xml:space="preserve"> </w:t>
      </w:r>
    </w:p>
    <w:p w:rsidR="00A82C61" w:rsidRDefault="000A2D34" w:rsidP="00D23020">
      <w:pPr>
        <w:tabs>
          <w:tab w:val="left" w:pos="1713"/>
        </w:tabs>
        <w:spacing w:after="0" w:line="360" w:lineRule="auto"/>
        <w:ind w:firstLine="720"/>
        <w:jc w:val="both"/>
        <w:rPr>
          <w:rFonts w:ascii="Times New Roman" w:hAnsi="Times New Roman" w:cs="Times New Roman"/>
          <w:sz w:val="28"/>
          <w:szCs w:val="28"/>
        </w:rPr>
      </w:pPr>
      <w:r w:rsidRPr="000A2D34">
        <w:rPr>
          <w:rFonts w:ascii="Times New Roman" w:hAnsi="Times New Roman" w:cs="Times New Roman"/>
          <w:sz w:val="28"/>
          <w:szCs w:val="28"/>
        </w:rPr>
        <w:lastRenderedPageBreak/>
        <w:t>Nếu trướ</w:t>
      </w:r>
      <w:r>
        <w:rPr>
          <w:rFonts w:ascii="Times New Roman" w:hAnsi="Times New Roman" w:cs="Times New Roman"/>
          <w:sz w:val="28"/>
          <w:szCs w:val="28"/>
        </w:rPr>
        <w:t xml:space="preserve">c dẫn </w:t>
      </w:r>
      <w:r w:rsidRPr="000A2D34">
        <w:rPr>
          <w:rFonts w:ascii="Times New Roman" w:hAnsi="Times New Roman" w:cs="Times New Roman"/>
          <w:sz w:val="28"/>
          <w:szCs w:val="28"/>
        </w:rPr>
        <w:t xml:space="preserve">lời giải thích </w:t>
      </w:r>
      <w:r>
        <w:rPr>
          <w:rFonts w:ascii="Times New Roman" w:hAnsi="Times New Roman" w:cs="Times New Roman"/>
          <w:sz w:val="28"/>
          <w:szCs w:val="28"/>
        </w:rPr>
        <w:t>Kinh văn</w:t>
      </w:r>
      <w:r w:rsidRPr="000A2D34">
        <w:rPr>
          <w:rFonts w:ascii="Times New Roman" w:hAnsi="Times New Roman" w:cs="Times New Roman"/>
          <w:sz w:val="28"/>
          <w:szCs w:val="28"/>
        </w:rPr>
        <w:t xml:space="preserve">, thì cả hai </w:t>
      </w:r>
      <w:r>
        <w:rPr>
          <w:rFonts w:ascii="Times New Roman" w:hAnsi="Times New Roman" w:cs="Times New Roman"/>
          <w:sz w:val="28"/>
          <w:szCs w:val="28"/>
        </w:rPr>
        <w:t xml:space="preserve">trường hợp </w:t>
      </w:r>
      <w:r w:rsidRPr="000A2D34">
        <w:rPr>
          <w:rFonts w:ascii="Times New Roman" w:hAnsi="Times New Roman" w:cs="Times New Roman"/>
          <w:sz w:val="28"/>
          <w:szCs w:val="28"/>
        </w:rPr>
        <w:t xml:space="preserve">đều </w:t>
      </w:r>
      <w:r w:rsidR="00C315F6">
        <w:rPr>
          <w:rFonts w:ascii="Times New Roman" w:hAnsi="Times New Roman" w:cs="Times New Roman"/>
          <w:sz w:val="28"/>
          <w:szCs w:val="28"/>
        </w:rPr>
        <w:t xml:space="preserve">phân biệt </w:t>
      </w:r>
      <w:r w:rsidRPr="000A2D34">
        <w:rPr>
          <w:rFonts w:ascii="Times New Roman" w:hAnsi="Times New Roman" w:cs="Times New Roman"/>
          <w:sz w:val="28"/>
          <w:szCs w:val="28"/>
        </w:rPr>
        <w:t>rõ ràng</w:t>
      </w:r>
      <w:r w:rsidR="00C315F6">
        <w:rPr>
          <w:rFonts w:ascii="Times New Roman" w:hAnsi="Times New Roman" w:cs="Times New Roman"/>
          <w:sz w:val="28"/>
          <w:szCs w:val="28"/>
        </w:rPr>
        <w:t xml:space="preserve">, </w:t>
      </w:r>
      <w:r w:rsidRPr="000A2D34">
        <w:rPr>
          <w:rFonts w:ascii="Times New Roman" w:hAnsi="Times New Roman" w:cs="Times New Roman"/>
          <w:sz w:val="28"/>
          <w:szCs w:val="28"/>
        </w:rPr>
        <w:t xml:space="preserve">không cần </w:t>
      </w:r>
      <w:r>
        <w:rPr>
          <w:rFonts w:ascii="Times New Roman" w:hAnsi="Times New Roman" w:cs="Times New Roman"/>
          <w:sz w:val="28"/>
          <w:szCs w:val="28"/>
        </w:rPr>
        <w:t>tranh luận</w:t>
      </w:r>
      <w:r w:rsidR="00C315F6">
        <w:rPr>
          <w:rFonts w:ascii="Times New Roman" w:hAnsi="Times New Roman" w:cs="Times New Roman"/>
          <w:sz w:val="28"/>
          <w:szCs w:val="28"/>
        </w:rPr>
        <w:t>.”</w:t>
      </w:r>
    </w:p>
    <w:p w:rsidR="00A82C61" w:rsidRDefault="00A82C61" w:rsidP="00D23020">
      <w:pPr>
        <w:tabs>
          <w:tab w:val="left" w:pos="1713"/>
        </w:tabs>
        <w:spacing w:after="0" w:line="360" w:lineRule="auto"/>
        <w:ind w:firstLine="720"/>
        <w:jc w:val="both"/>
        <w:rPr>
          <w:rFonts w:ascii="Times New Roman" w:hAnsi="Times New Roman" w:cs="Times New Roman"/>
          <w:sz w:val="28"/>
          <w:szCs w:val="28"/>
        </w:rPr>
      </w:pPr>
    </w:p>
    <w:p w:rsidR="00AF7119" w:rsidRDefault="0011044A"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13. </w:t>
      </w:r>
      <w:r w:rsidR="00153D8F">
        <w:rPr>
          <w:rFonts w:ascii="Times New Roman" w:hAnsi="Times New Roman" w:cs="Times New Roman"/>
          <w:sz w:val="28"/>
          <w:szCs w:val="28"/>
        </w:rPr>
        <w:t>DI ĐÀ BẢN NGUYỆN</w:t>
      </w:r>
    </w:p>
    <w:p w:rsidR="007A6975" w:rsidRDefault="007A6975"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Chân tông thiết lậ</w:t>
      </w:r>
      <w:r w:rsidR="00787082">
        <w:rPr>
          <w:rFonts w:ascii="Times New Roman" w:hAnsi="Times New Roman" w:cs="Times New Roman"/>
          <w:sz w:val="28"/>
          <w:szCs w:val="28"/>
        </w:rPr>
        <w:t xml:space="preserve">p Báo thân Như Lai, thoát ra </w:t>
      </w:r>
      <w:r>
        <w:rPr>
          <w:rFonts w:ascii="Times New Roman" w:hAnsi="Times New Roman" w:cs="Times New Roman"/>
          <w:sz w:val="28"/>
          <w:szCs w:val="28"/>
        </w:rPr>
        <w:t>sự “</w:t>
      </w:r>
      <w:r w:rsidR="009D3FB0">
        <w:rPr>
          <w:rFonts w:ascii="Times New Roman" w:hAnsi="Times New Roman" w:cs="Times New Roman"/>
          <w:sz w:val="28"/>
          <w:szCs w:val="28"/>
        </w:rPr>
        <w:t>Tam</w:t>
      </w:r>
      <w:r>
        <w:rPr>
          <w:rFonts w:ascii="Times New Roman" w:hAnsi="Times New Roman" w:cs="Times New Roman"/>
          <w:sz w:val="28"/>
          <w:szCs w:val="28"/>
        </w:rPr>
        <w:t xml:space="preserve"> thân”</w:t>
      </w:r>
      <w:r w:rsidR="00295FB1">
        <w:rPr>
          <w:rFonts w:ascii="Times New Roman" w:hAnsi="Times New Roman" w:cs="Times New Roman"/>
          <w:sz w:val="28"/>
          <w:szCs w:val="28"/>
        </w:rPr>
        <w:t xml:space="preserve">, là thông đồ </w:t>
      </w:r>
      <w:r w:rsidR="009D3FB0">
        <w:rPr>
          <w:rFonts w:ascii="Times New Roman" w:hAnsi="Times New Roman" w:cs="Times New Roman"/>
          <w:sz w:val="28"/>
          <w:szCs w:val="28"/>
        </w:rPr>
        <w:t xml:space="preserve">của </w:t>
      </w:r>
      <w:proofErr w:type="gramStart"/>
      <w:r w:rsidR="009D3FB0">
        <w:rPr>
          <w:rFonts w:ascii="Times New Roman" w:hAnsi="Times New Roman" w:cs="Times New Roman"/>
          <w:sz w:val="28"/>
          <w:szCs w:val="28"/>
        </w:rPr>
        <w:t>chư</w:t>
      </w:r>
      <w:proofErr w:type="gramEnd"/>
      <w:r w:rsidR="009D3FB0">
        <w:rPr>
          <w:rFonts w:ascii="Times New Roman" w:hAnsi="Times New Roman" w:cs="Times New Roman"/>
          <w:sz w:val="28"/>
          <w:szCs w:val="28"/>
        </w:rPr>
        <w:t xml:space="preserve"> tông</w:t>
      </w:r>
      <w:r>
        <w:rPr>
          <w:rFonts w:ascii="Times New Roman" w:hAnsi="Times New Roman" w:cs="Times New Roman"/>
          <w:sz w:val="28"/>
          <w:szCs w:val="28"/>
        </w:rPr>
        <w:t>.</w:t>
      </w:r>
      <w:r w:rsidR="00787082">
        <w:rPr>
          <w:rStyle w:val="FootnoteReference"/>
          <w:rFonts w:ascii="Times New Roman" w:hAnsi="Times New Roman" w:cs="Times New Roman"/>
          <w:sz w:val="28"/>
          <w:szCs w:val="28"/>
        </w:rPr>
        <w:footnoteReference w:id="85"/>
      </w:r>
      <w:r>
        <w:rPr>
          <w:rFonts w:ascii="Times New Roman" w:hAnsi="Times New Roman" w:cs="Times New Roman"/>
          <w:sz w:val="28"/>
          <w:szCs w:val="28"/>
        </w:rPr>
        <w:t xml:space="preserve"> </w:t>
      </w:r>
    </w:p>
    <w:p w:rsidR="00D96124" w:rsidRDefault="00D96124" w:rsidP="00D23020">
      <w:pPr>
        <w:spacing w:after="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Phán định A Di Đà Như Lai là Báo thân Như Lai, bất luận là tự tông hay tha tông, xưa nay đã nói vậy.</w:t>
      </w:r>
      <w:proofErr w:type="gramEnd"/>
    </w:p>
    <w:p w:rsidR="00E32CBF" w:rsidRDefault="00930064"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Do đó, Đại sư Kinh Khê</w:t>
      </w:r>
      <w:r>
        <w:rPr>
          <w:rStyle w:val="FootnoteReference"/>
          <w:rFonts w:ascii="Times New Roman" w:hAnsi="Times New Roman" w:cs="Times New Roman"/>
          <w:sz w:val="28"/>
          <w:szCs w:val="28"/>
        </w:rPr>
        <w:footnoteReference w:id="86"/>
      </w:r>
      <w:r>
        <w:rPr>
          <w:rFonts w:ascii="Times New Roman" w:hAnsi="Times New Roman" w:cs="Times New Roman"/>
          <w:sz w:val="28"/>
          <w:szCs w:val="28"/>
        </w:rPr>
        <w:t xml:space="preserve"> nói: </w:t>
      </w:r>
      <w:r w:rsidR="00AE3352">
        <w:rPr>
          <w:rFonts w:ascii="Times New Roman" w:hAnsi="Times New Roman" w:cs="Times New Roman"/>
          <w:sz w:val="28"/>
          <w:szCs w:val="28"/>
        </w:rPr>
        <w:t>“Những gì chư tông khen ngợi đa phần là Đức Di Đà.”</w:t>
      </w:r>
      <w:r w:rsidR="00AE3352">
        <w:rPr>
          <w:rStyle w:val="FootnoteReference"/>
          <w:rFonts w:ascii="Times New Roman" w:hAnsi="Times New Roman" w:cs="Times New Roman"/>
          <w:sz w:val="28"/>
          <w:szCs w:val="28"/>
        </w:rPr>
        <w:footnoteReference w:id="87"/>
      </w:r>
    </w:p>
    <w:p w:rsidR="00295FB1" w:rsidRDefault="00295FB1"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Hòa thượng Giác Vận</w:t>
      </w:r>
      <w:r w:rsidR="00CA0A61">
        <w:rPr>
          <w:rStyle w:val="FootnoteReference"/>
          <w:rFonts w:ascii="Times New Roman" w:hAnsi="Times New Roman" w:cs="Times New Roman"/>
          <w:sz w:val="28"/>
          <w:szCs w:val="28"/>
        </w:rPr>
        <w:footnoteReference w:id="88"/>
      </w:r>
      <w:r>
        <w:rPr>
          <w:rFonts w:ascii="Times New Roman" w:hAnsi="Times New Roman" w:cs="Times New Roman"/>
          <w:sz w:val="28"/>
          <w:szCs w:val="28"/>
        </w:rPr>
        <w:t xml:space="preserve"> của Đàn Na Viện giải thích: “</w:t>
      </w:r>
      <w:r w:rsidR="00CA0A61">
        <w:rPr>
          <w:rFonts w:ascii="Times New Roman" w:hAnsi="Times New Roman" w:cs="Times New Roman"/>
          <w:sz w:val="28"/>
          <w:szCs w:val="28"/>
        </w:rPr>
        <w:t xml:space="preserve">Cửu viễn thật thành Di Đà Phật, </w:t>
      </w:r>
      <w:r w:rsidR="00205175">
        <w:rPr>
          <w:rFonts w:ascii="Times New Roman" w:hAnsi="Times New Roman" w:cs="Times New Roman"/>
          <w:sz w:val="28"/>
          <w:szCs w:val="28"/>
        </w:rPr>
        <w:t>K</w:t>
      </w:r>
      <w:r w:rsidR="00CA0A61">
        <w:rPr>
          <w:rFonts w:ascii="Times New Roman" w:hAnsi="Times New Roman" w:cs="Times New Roman"/>
          <w:sz w:val="28"/>
          <w:szCs w:val="28"/>
        </w:rPr>
        <w:t xml:space="preserve">hác </w:t>
      </w:r>
      <w:r w:rsidR="00205175">
        <w:rPr>
          <w:rFonts w:ascii="Times New Roman" w:hAnsi="Times New Roman" w:cs="Times New Roman"/>
          <w:sz w:val="28"/>
          <w:szCs w:val="28"/>
        </w:rPr>
        <w:t xml:space="preserve">xa những gì </w:t>
      </w:r>
      <w:proofErr w:type="gramStart"/>
      <w:r w:rsidR="00CA0A61">
        <w:rPr>
          <w:rFonts w:ascii="Times New Roman" w:hAnsi="Times New Roman" w:cs="Times New Roman"/>
          <w:sz w:val="28"/>
          <w:szCs w:val="28"/>
        </w:rPr>
        <w:t>chư</w:t>
      </w:r>
      <w:proofErr w:type="gramEnd"/>
      <w:r w:rsidR="00CA0A61">
        <w:rPr>
          <w:rFonts w:ascii="Times New Roman" w:hAnsi="Times New Roman" w:cs="Times New Roman"/>
          <w:sz w:val="28"/>
          <w:szCs w:val="28"/>
        </w:rPr>
        <w:t xml:space="preserve"> kinh nói.”</w:t>
      </w:r>
      <w:r w:rsidR="00D56C85">
        <w:rPr>
          <w:rStyle w:val="FootnoteReference"/>
          <w:rFonts w:ascii="Times New Roman" w:hAnsi="Times New Roman" w:cs="Times New Roman"/>
          <w:sz w:val="28"/>
          <w:szCs w:val="28"/>
        </w:rPr>
        <w:footnoteReference w:id="89"/>
      </w:r>
    </w:p>
    <w:p w:rsidR="00D56C85" w:rsidRPr="00434BC1" w:rsidRDefault="00D56C85" w:rsidP="00D23020">
      <w:pPr>
        <w:spacing w:after="0" w:line="360" w:lineRule="auto"/>
        <w:ind w:firstLine="720"/>
        <w:jc w:val="both"/>
        <w:rPr>
          <w:rFonts w:ascii="Times New Roman" w:hAnsi="Times New Roman" w:cs="Times New Roman"/>
          <w:sz w:val="28"/>
          <w:szCs w:val="28"/>
        </w:rPr>
      </w:pPr>
      <w:r w:rsidRPr="00457337">
        <w:rPr>
          <w:rFonts w:ascii="Times New Roman" w:hAnsi="Times New Roman" w:cs="Times New Roman"/>
          <w:sz w:val="28"/>
          <w:szCs w:val="28"/>
        </w:rPr>
        <w:lastRenderedPageBreak/>
        <w:t xml:space="preserve">Thêm nữa, </w:t>
      </w:r>
      <w:r w:rsidR="00457337" w:rsidRPr="00457337">
        <w:rPr>
          <w:rFonts w:ascii="Times New Roman" w:hAnsi="Times New Roman" w:cs="Times New Roman"/>
          <w:sz w:val="28"/>
          <w:szCs w:val="28"/>
        </w:rPr>
        <w:t>tạm gác các tiên triết của triều đại ta, Tông sư Thiện Đạo đã giải thích: “</w:t>
      </w:r>
      <w:r w:rsidR="00457337" w:rsidRPr="00457337">
        <w:rPr>
          <w:rFonts w:ascii="Times New Roman" w:hAnsi="Times New Roman" w:cs="Times New Roman"/>
          <w:color w:val="000000"/>
          <w:sz w:val="28"/>
          <w:szCs w:val="28"/>
          <w:shd w:val="clear" w:color="auto" w:fill="FFFFFF"/>
        </w:rPr>
        <w:t>Tr</w:t>
      </w:r>
      <w:r w:rsidR="00C93860">
        <w:rPr>
          <w:rFonts w:ascii="Times New Roman" w:hAnsi="Times New Roman" w:cs="Times New Roman"/>
          <w:color w:val="000000"/>
          <w:sz w:val="28"/>
          <w:szCs w:val="28"/>
          <w:shd w:val="clear" w:color="auto" w:fill="FFFFFF"/>
        </w:rPr>
        <w:t xml:space="preserve">ên từ </w:t>
      </w:r>
      <w:r w:rsidR="00457337" w:rsidRPr="00457337">
        <w:rPr>
          <w:rFonts w:ascii="Times New Roman" w:hAnsi="Times New Roman" w:cs="Times New Roman"/>
          <w:color w:val="000000"/>
          <w:sz w:val="28"/>
          <w:szCs w:val="28"/>
          <w:shd w:val="clear" w:color="auto" w:fill="FFFFFF"/>
        </w:rPr>
        <w:t xml:space="preserve">Hải </w:t>
      </w:r>
      <w:r w:rsidR="00434BC1">
        <w:rPr>
          <w:rFonts w:ascii="Times New Roman" w:hAnsi="Times New Roman" w:cs="Times New Roman"/>
          <w:color w:val="000000"/>
          <w:sz w:val="28"/>
          <w:szCs w:val="28"/>
          <w:shd w:val="clear" w:color="auto" w:fill="FFFFFF"/>
        </w:rPr>
        <w:t xml:space="preserve">Đức </w:t>
      </w:r>
      <w:r w:rsidR="00457337" w:rsidRPr="00457337">
        <w:rPr>
          <w:rFonts w:ascii="Times New Roman" w:hAnsi="Times New Roman" w:cs="Times New Roman"/>
          <w:color w:val="000000"/>
          <w:sz w:val="28"/>
          <w:szCs w:val="28"/>
          <w:shd w:val="clear" w:color="auto" w:fill="FFFFFF"/>
        </w:rPr>
        <w:t>Như Lai</w:t>
      </w:r>
      <w:r w:rsidR="00C93860" w:rsidRPr="00C93860">
        <w:rPr>
          <w:rFonts w:ascii="Times New Roman" w:hAnsi="Times New Roman" w:cs="Times New Roman"/>
          <w:color w:val="000000"/>
          <w:sz w:val="28"/>
          <w:szCs w:val="28"/>
          <w:shd w:val="clear" w:color="auto" w:fill="FFFFFF"/>
        </w:rPr>
        <w:t xml:space="preserve"> </w:t>
      </w:r>
      <w:r w:rsidR="00205175">
        <w:rPr>
          <w:rFonts w:ascii="Times New Roman" w:hAnsi="Times New Roman" w:cs="Times New Roman"/>
          <w:color w:val="000000"/>
          <w:sz w:val="28"/>
          <w:szCs w:val="28"/>
          <w:shd w:val="clear" w:color="auto" w:fill="FFFFFF"/>
        </w:rPr>
        <w:t>đầu tiên</w:t>
      </w:r>
      <w:r w:rsidR="00C93860">
        <w:rPr>
          <w:rFonts w:ascii="Times New Roman" w:hAnsi="Times New Roman" w:cs="Times New Roman"/>
          <w:color w:val="000000"/>
          <w:sz w:val="28"/>
          <w:szCs w:val="28"/>
          <w:shd w:val="clear" w:color="auto" w:fill="FFFFFF"/>
        </w:rPr>
        <w:t>, cho</w:t>
      </w:r>
      <w:r w:rsidR="00457337" w:rsidRPr="00457337">
        <w:rPr>
          <w:rFonts w:ascii="Times New Roman" w:hAnsi="Times New Roman" w:cs="Times New Roman"/>
          <w:color w:val="000000"/>
          <w:sz w:val="28"/>
          <w:szCs w:val="28"/>
          <w:shd w:val="clear" w:color="auto" w:fill="FFFFFF"/>
        </w:rPr>
        <w:t xml:space="preserve"> đến </w:t>
      </w:r>
      <w:r w:rsidR="00C93860" w:rsidRPr="00457337">
        <w:rPr>
          <w:rFonts w:ascii="Times New Roman" w:hAnsi="Times New Roman" w:cs="Times New Roman"/>
          <w:color w:val="000000"/>
          <w:sz w:val="28"/>
          <w:szCs w:val="28"/>
          <w:shd w:val="clear" w:color="auto" w:fill="FFFFFF"/>
        </w:rPr>
        <w:t>Thích</w:t>
      </w:r>
      <w:r w:rsidR="00C93860">
        <w:rPr>
          <w:rFonts w:ascii="Times New Roman" w:hAnsi="Times New Roman" w:cs="Times New Roman"/>
          <w:color w:val="000000"/>
          <w:sz w:val="28"/>
          <w:szCs w:val="28"/>
          <w:shd w:val="clear" w:color="auto" w:fill="FFFFFF"/>
        </w:rPr>
        <w:t xml:space="preserve"> Ca thời nay, chư Phật </w:t>
      </w:r>
      <w:r w:rsidR="00457337" w:rsidRPr="00457337">
        <w:rPr>
          <w:rFonts w:ascii="Times New Roman" w:hAnsi="Times New Roman" w:cs="Times New Roman"/>
          <w:color w:val="000000"/>
          <w:sz w:val="28"/>
          <w:szCs w:val="28"/>
          <w:shd w:val="clear" w:color="auto" w:fill="FFFFFF"/>
        </w:rPr>
        <w:t xml:space="preserve">đều </w:t>
      </w:r>
      <w:r w:rsidR="00457337" w:rsidRPr="00434BC1">
        <w:rPr>
          <w:rFonts w:ascii="Times New Roman" w:hAnsi="Times New Roman" w:cs="Times New Roman"/>
          <w:color w:val="000000"/>
          <w:sz w:val="28"/>
          <w:szCs w:val="28"/>
          <w:shd w:val="clear" w:color="auto" w:fill="FFFFFF"/>
        </w:rPr>
        <w:t>nương hoằng thệ, bi trí song hành</w:t>
      </w:r>
      <w:r w:rsidR="00C93860" w:rsidRPr="00434BC1">
        <w:rPr>
          <w:rFonts w:ascii="Times New Roman" w:hAnsi="Times New Roman" w:cs="Times New Roman"/>
          <w:color w:val="000000"/>
          <w:sz w:val="28"/>
          <w:szCs w:val="28"/>
          <w:shd w:val="clear" w:color="auto" w:fill="FFFFFF"/>
        </w:rPr>
        <w:t>.”</w:t>
      </w:r>
      <w:r w:rsidR="00C93860" w:rsidRPr="00434BC1">
        <w:rPr>
          <w:rStyle w:val="FootnoteReference"/>
          <w:rFonts w:ascii="Times New Roman" w:hAnsi="Times New Roman" w:cs="Times New Roman"/>
          <w:color w:val="000000"/>
          <w:sz w:val="28"/>
          <w:szCs w:val="28"/>
          <w:shd w:val="clear" w:color="auto" w:fill="FFFFFF"/>
        </w:rPr>
        <w:footnoteReference w:id="90"/>
      </w:r>
    </w:p>
    <w:p w:rsidR="00E32CBF" w:rsidRDefault="00434BC1" w:rsidP="00D23020">
      <w:pPr>
        <w:spacing w:after="0" w:line="360" w:lineRule="auto"/>
        <w:ind w:firstLine="720"/>
        <w:jc w:val="both"/>
        <w:rPr>
          <w:rFonts w:ascii="Times New Roman" w:hAnsi="Times New Roman" w:cs="Times New Roman"/>
          <w:sz w:val="28"/>
          <w:szCs w:val="28"/>
        </w:rPr>
      </w:pPr>
      <w:r w:rsidRPr="00434BC1">
        <w:rPr>
          <w:rFonts w:ascii="Times New Roman" w:hAnsi="Times New Roman" w:cs="Times New Roman"/>
          <w:sz w:val="28"/>
          <w:szCs w:val="28"/>
        </w:rPr>
        <w:t xml:space="preserve">Vậy là, </w:t>
      </w:r>
      <w:r>
        <w:rPr>
          <w:rFonts w:ascii="Times New Roman" w:hAnsi="Times New Roman" w:cs="Times New Roman"/>
          <w:sz w:val="28"/>
          <w:szCs w:val="28"/>
        </w:rPr>
        <w:t xml:space="preserve">từ </w:t>
      </w:r>
      <w:r w:rsidR="00647CB3">
        <w:rPr>
          <w:rFonts w:ascii="Times New Roman" w:hAnsi="Times New Roman" w:cs="Times New Roman"/>
          <w:sz w:val="28"/>
          <w:szCs w:val="28"/>
        </w:rPr>
        <w:t xml:space="preserve">Đức Phật </w:t>
      </w:r>
      <w:r>
        <w:rPr>
          <w:rFonts w:ascii="Times New Roman" w:hAnsi="Times New Roman" w:cs="Times New Roman"/>
          <w:sz w:val="28"/>
          <w:szCs w:val="28"/>
        </w:rPr>
        <w:t xml:space="preserve">Hải Đức đến Bổn Sư Thích Tôn, </w:t>
      </w:r>
      <w:proofErr w:type="gramStart"/>
      <w:r w:rsidR="00262407">
        <w:rPr>
          <w:rFonts w:ascii="Times New Roman" w:hAnsi="Times New Roman" w:cs="Times New Roman"/>
          <w:sz w:val="28"/>
          <w:szCs w:val="28"/>
        </w:rPr>
        <w:t>chư</w:t>
      </w:r>
      <w:proofErr w:type="gramEnd"/>
      <w:r w:rsidR="00262407">
        <w:rPr>
          <w:rFonts w:ascii="Times New Roman" w:hAnsi="Times New Roman" w:cs="Times New Roman"/>
          <w:sz w:val="28"/>
          <w:szCs w:val="28"/>
        </w:rPr>
        <w:t xml:space="preserve"> Phật lần lượt xuất thế đều nương hoằng thệ của Di Đà, lấy tự lợi, lợi tha làm nghiệp, rất là hiển nhiên.</w:t>
      </w:r>
    </w:p>
    <w:p w:rsidR="00262407" w:rsidRDefault="00262407" w:rsidP="00D23020">
      <w:pPr>
        <w:spacing w:after="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Thích nghĩa của Hòa thượng Giác Vận đã nói rõ Đức Thích Tôn cũng là Đức Di Đà cửu viễn</w:t>
      </w:r>
      <w:r w:rsidR="00205175">
        <w:rPr>
          <w:rFonts w:ascii="Times New Roman" w:hAnsi="Times New Roman" w:cs="Times New Roman"/>
          <w:sz w:val="28"/>
          <w:szCs w:val="28"/>
        </w:rPr>
        <w:t xml:space="preserve"> [thật thành]</w:t>
      </w:r>
      <w:r>
        <w:rPr>
          <w:rFonts w:ascii="Times New Roman" w:hAnsi="Times New Roman" w:cs="Times New Roman"/>
          <w:sz w:val="28"/>
          <w:szCs w:val="28"/>
        </w:rPr>
        <w:t>.</w:t>
      </w:r>
      <w:proofErr w:type="gramEnd"/>
      <w:r w:rsidR="00205175">
        <w:rPr>
          <w:rFonts w:ascii="Times New Roman" w:hAnsi="Times New Roman" w:cs="Times New Roman"/>
          <w:sz w:val="28"/>
          <w:szCs w:val="28"/>
        </w:rPr>
        <w:t xml:space="preserve"> Hội hợp với lời giải thích của Tông sư hiện nay, tất cả </w:t>
      </w:r>
      <w:proofErr w:type="gramStart"/>
      <w:r w:rsidR="00205175">
        <w:rPr>
          <w:rFonts w:ascii="Times New Roman" w:hAnsi="Times New Roman" w:cs="Times New Roman"/>
          <w:sz w:val="28"/>
          <w:szCs w:val="28"/>
        </w:rPr>
        <w:t>chư</w:t>
      </w:r>
      <w:proofErr w:type="gramEnd"/>
      <w:r w:rsidR="00205175">
        <w:rPr>
          <w:rFonts w:ascii="Times New Roman" w:hAnsi="Times New Roman" w:cs="Times New Roman"/>
          <w:sz w:val="28"/>
          <w:szCs w:val="28"/>
        </w:rPr>
        <w:t xml:space="preserve"> Phật, kể từ Đức Phật Hải Đức đầu tiên, </w:t>
      </w:r>
      <w:r w:rsidR="00647CB3">
        <w:rPr>
          <w:rFonts w:ascii="Times New Roman" w:hAnsi="Times New Roman" w:cs="Times New Roman"/>
          <w:sz w:val="28"/>
          <w:szCs w:val="28"/>
        </w:rPr>
        <w:t xml:space="preserve">cũng đều là Hóa thân của Đức Phật A Di Đà cửu viễn Chánh giác. </w:t>
      </w:r>
      <w:proofErr w:type="gramStart"/>
      <w:r w:rsidR="00647CB3">
        <w:rPr>
          <w:rFonts w:ascii="Times New Roman" w:hAnsi="Times New Roman" w:cs="Times New Roman"/>
          <w:sz w:val="28"/>
          <w:szCs w:val="28"/>
        </w:rPr>
        <w:t>Tất nhiên, đạo lý ấy được chứng minh bằng Kinh văn.</w:t>
      </w:r>
      <w:proofErr w:type="gramEnd"/>
    </w:p>
    <w:p w:rsidR="00A80880" w:rsidRDefault="004825F8"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Đại sư Thiện Đạo viết: </w:t>
      </w:r>
      <w:r w:rsidR="00647CB3">
        <w:rPr>
          <w:rFonts w:ascii="Times New Roman" w:hAnsi="Times New Roman" w:cs="Times New Roman"/>
          <w:sz w:val="28"/>
          <w:szCs w:val="28"/>
        </w:rPr>
        <w:t>“</w:t>
      </w:r>
      <w:r w:rsidR="00647CB3" w:rsidRPr="00647CB3">
        <w:rPr>
          <w:rFonts w:ascii="Times New Roman" w:hAnsi="Times New Roman" w:cs="Times New Roman"/>
          <w:sz w:val="28"/>
          <w:szCs w:val="28"/>
        </w:rPr>
        <w:t>Mộ</w:t>
      </w:r>
      <w:r>
        <w:rPr>
          <w:rFonts w:ascii="Times New Roman" w:hAnsi="Times New Roman" w:cs="Times New Roman"/>
          <w:sz w:val="28"/>
          <w:szCs w:val="28"/>
        </w:rPr>
        <w:t xml:space="preserve">t câu </w:t>
      </w:r>
      <w:r w:rsidR="00647CB3" w:rsidRPr="00647CB3">
        <w:rPr>
          <w:rFonts w:ascii="Times New Roman" w:hAnsi="Times New Roman" w:cs="Times New Roman"/>
          <w:sz w:val="28"/>
          <w:szCs w:val="28"/>
        </w:rPr>
        <w:t>một chữ, không thể thêm bớt</w:t>
      </w:r>
      <w:r w:rsidR="00A6063A">
        <w:rPr>
          <w:rFonts w:ascii="Times New Roman" w:hAnsi="Times New Roman" w:cs="Times New Roman"/>
          <w:sz w:val="28"/>
          <w:szCs w:val="28"/>
        </w:rPr>
        <w:t xml:space="preserve">, [muốn </w:t>
      </w:r>
      <w:r w:rsidR="000B3071">
        <w:rPr>
          <w:rFonts w:ascii="Times New Roman" w:hAnsi="Times New Roman" w:cs="Times New Roman"/>
          <w:sz w:val="28"/>
          <w:szCs w:val="28"/>
        </w:rPr>
        <w:t xml:space="preserve">biên </w:t>
      </w:r>
      <w:r w:rsidR="00A6063A">
        <w:rPr>
          <w:rFonts w:ascii="Times New Roman" w:hAnsi="Times New Roman" w:cs="Times New Roman"/>
          <w:sz w:val="28"/>
          <w:szCs w:val="28"/>
        </w:rPr>
        <w:t>chép đó], không khác Kinh pháp”</w:t>
      </w:r>
      <w:r w:rsidR="00A6063A">
        <w:rPr>
          <w:rStyle w:val="FootnoteReference"/>
          <w:rFonts w:ascii="Times New Roman" w:hAnsi="Times New Roman" w:cs="Times New Roman"/>
          <w:sz w:val="28"/>
          <w:szCs w:val="28"/>
        </w:rPr>
        <w:footnoteReference w:id="91"/>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Những thích sớ của Ngài </w:t>
      </w:r>
      <w:r w:rsidR="00A94836">
        <w:rPr>
          <w:rFonts w:ascii="Times New Roman" w:hAnsi="Times New Roman" w:cs="Times New Roman"/>
          <w:sz w:val="28"/>
          <w:szCs w:val="28"/>
        </w:rPr>
        <w:t>đều dựa vào kinh điển của Phật, tức là kinh điển chánh y</w:t>
      </w:r>
      <w:r w:rsidR="00A94836">
        <w:rPr>
          <w:rStyle w:val="FootnoteReference"/>
          <w:rFonts w:ascii="Times New Roman" w:hAnsi="Times New Roman" w:cs="Times New Roman"/>
          <w:sz w:val="28"/>
          <w:szCs w:val="28"/>
        </w:rPr>
        <w:footnoteReference w:id="92"/>
      </w:r>
      <w:r w:rsidR="00A94836">
        <w:rPr>
          <w:rFonts w:ascii="Times New Roman" w:hAnsi="Times New Roman" w:cs="Times New Roman"/>
          <w:sz w:val="28"/>
          <w:szCs w:val="28"/>
        </w:rPr>
        <w:t xml:space="preserve"> của tự tông</w:t>
      </w:r>
      <w:r w:rsidR="00A80880">
        <w:rPr>
          <w:rFonts w:ascii="Times New Roman" w:hAnsi="Times New Roman" w:cs="Times New Roman"/>
          <w:sz w:val="28"/>
          <w:szCs w:val="28"/>
        </w:rPr>
        <w:t>.</w:t>
      </w:r>
      <w:proofErr w:type="gramEnd"/>
      <w:r w:rsidR="00A80880">
        <w:rPr>
          <w:rFonts w:ascii="Times New Roman" w:hAnsi="Times New Roman" w:cs="Times New Roman"/>
          <w:sz w:val="28"/>
          <w:szCs w:val="28"/>
        </w:rPr>
        <w:t xml:space="preserve"> </w:t>
      </w:r>
    </w:p>
    <w:p w:rsidR="00647CB3" w:rsidRDefault="00A80880" w:rsidP="00D2302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Kinh điển bàng y cũng có nhiều số Kinh văn, như Kinh Lăng Già nói: </w:t>
      </w:r>
    </w:p>
    <w:p w:rsidR="00FE3275" w:rsidRPr="00FE3275" w:rsidRDefault="00FE3275" w:rsidP="00D23020">
      <w:pPr>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Pr="00FE3275">
        <w:rPr>
          <w:rFonts w:ascii="Times New Roman" w:hAnsi="Times New Roman" w:cs="Times New Roman"/>
          <w:sz w:val="28"/>
          <w:szCs w:val="28"/>
        </w:rPr>
        <w:t>Mười phương các sát độ</w:t>
      </w:r>
    </w:p>
    <w:p w:rsidR="00FE3275" w:rsidRPr="00FE3275" w:rsidRDefault="00FE3275" w:rsidP="00D23020">
      <w:pPr>
        <w:spacing w:after="0" w:line="360" w:lineRule="auto"/>
        <w:ind w:left="1440" w:firstLine="720"/>
        <w:contextualSpacing/>
        <w:jc w:val="both"/>
        <w:rPr>
          <w:rFonts w:ascii="Times New Roman" w:hAnsi="Times New Roman" w:cs="Times New Roman"/>
          <w:sz w:val="28"/>
          <w:szCs w:val="28"/>
        </w:rPr>
      </w:pPr>
      <w:r>
        <w:rPr>
          <w:rFonts w:ascii="Times New Roman" w:hAnsi="Times New Roman" w:cs="Times New Roman"/>
          <w:sz w:val="28"/>
          <w:szCs w:val="28"/>
        </w:rPr>
        <w:t>Trong chúng sa</w:t>
      </w:r>
      <w:r w:rsidRPr="00FE3275">
        <w:rPr>
          <w:rFonts w:ascii="Times New Roman" w:hAnsi="Times New Roman" w:cs="Times New Roman"/>
          <w:sz w:val="28"/>
          <w:szCs w:val="28"/>
        </w:rPr>
        <w:t>nh, Bồ</w:t>
      </w:r>
      <w:r>
        <w:rPr>
          <w:rFonts w:ascii="Times New Roman" w:hAnsi="Times New Roman" w:cs="Times New Roman"/>
          <w:sz w:val="28"/>
          <w:szCs w:val="28"/>
        </w:rPr>
        <w:t>-</w:t>
      </w:r>
      <w:r w:rsidRPr="00FE3275">
        <w:rPr>
          <w:rFonts w:ascii="Times New Roman" w:hAnsi="Times New Roman" w:cs="Times New Roman"/>
          <w:sz w:val="28"/>
          <w:szCs w:val="28"/>
        </w:rPr>
        <w:t>tát</w:t>
      </w:r>
    </w:p>
    <w:p w:rsidR="00FE3275" w:rsidRPr="00FE3275" w:rsidRDefault="00FE3275" w:rsidP="00D23020">
      <w:pPr>
        <w:spacing w:after="0" w:line="360" w:lineRule="auto"/>
        <w:ind w:left="1440" w:firstLine="720"/>
        <w:contextualSpacing/>
        <w:jc w:val="both"/>
        <w:rPr>
          <w:rFonts w:ascii="Times New Roman" w:hAnsi="Times New Roman" w:cs="Times New Roman"/>
          <w:sz w:val="28"/>
          <w:szCs w:val="28"/>
        </w:rPr>
      </w:pPr>
      <w:r>
        <w:rPr>
          <w:rFonts w:ascii="Times New Roman" w:hAnsi="Times New Roman" w:cs="Times New Roman"/>
          <w:sz w:val="28"/>
          <w:szCs w:val="28"/>
        </w:rPr>
        <w:t>Bao nhiêu P</w:t>
      </w:r>
      <w:r w:rsidRPr="00FE3275">
        <w:rPr>
          <w:rFonts w:ascii="Times New Roman" w:hAnsi="Times New Roman" w:cs="Times New Roman"/>
          <w:sz w:val="28"/>
          <w:szCs w:val="28"/>
        </w:rPr>
        <w:t>háp, Báo Phật</w:t>
      </w:r>
    </w:p>
    <w:p w:rsidR="00FE3275" w:rsidRPr="00FE3275" w:rsidRDefault="00FE3275" w:rsidP="00D23020">
      <w:pPr>
        <w:spacing w:after="0" w:line="360" w:lineRule="auto"/>
        <w:ind w:left="1440" w:firstLine="720"/>
        <w:contextualSpacing/>
        <w:jc w:val="both"/>
        <w:rPr>
          <w:rFonts w:ascii="Times New Roman" w:hAnsi="Times New Roman" w:cs="Times New Roman"/>
          <w:sz w:val="28"/>
          <w:szCs w:val="28"/>
        </w:rPr>
      </w:pPr>
      <w:r w:rsidRPr="00FE3275">
        <w:rPr>
          <w:rFonts w:ascii="Times New Roman" w:hAnsi="Times New Roman" w:cs="Times New Roman"/>
          <w:sz w:val="28"/>
          <w:szCs w:val="28"/>
        </w:rPr>
        <w:lastRenderedPageBreak/>
        <w:t xml:space="preserve">Hóa thân cùng </w:t>
      </w:r>
      <w:r>
        <w:rPr>
          <w:rFonts w:ascii="Times New Roman" w:hAnsi="Times New Roman" w:cs="Times New Roman"/>
          <w:sz w:val="28"/>
          <w:szCs w:val="28"/>
        </w:rPr>
        <w:t>B</w:t>
      </w:r>
      <w:r w:rsidRPr="00FE3275">
        <w:rPr>
          <w:rFonts w:ascii="Times New Roman" w:hAnsi="Times New Roman" w:cs="Times New Roman"/>
          <w:sz w:val="28"/>
          <w:szCs w:val="28"/>
        </w:rPr>
        <w:t>iến hóa</w:t>
      </w:r>
    </w:p>
    <w:p w:rsidR="00FE3275" w:rsidRPr="00FE3275" w:rsidRDefault="00FE3275" w:rsidP="00D23020">
      <w:pPr>
        <w:spacing w:after="0" w:line="360" w:lineRule="auto"/>
        <w:ind w:left="1440" w:firstLine="720"/>
        <w:contextualSpacing/>
        <w:jc w:val="both"/>
        <w:rPr>
          <w:rFonts w:ascii="Times New Roman" w:hAnsi="Times New Roman" w:cs="Times New Roman"/>
          <w:sz w:val="28"/>
          <w:szCs w:val="28"/>
        </w:rPr>
      </w:pPr>
      <w:r w:rsidRPr="00FE3275">
        <w:rPr>
          <w:rFonts w:ascii="Times New Roman" w:hAnsi="Times New Roman" w:cs="Times New Roman"/>
          <w:sz w:val="28"/>
          <w:szCs w:val="28"/>
        </w:rPr>
        <w:t xml:space="preserve">Đều từ </w:t>
      </w:r>
      <w:r>
        <w:rPr>
          <w:rFonts w:ascii="Times New Roman" w:hAnsi="Times New Roman" w:cs="Times New Roman"/>
          <w:sz w:val="28"/>
          <w:szCs w:val="28"/>
        </w:rPr>
        <w:t>Vô Lượng Thọ</w:t>
      </w:r>
    </w:p>
    <w:p w:rsidR="008541D1" w:rsidRDefault="00FE3275" w:rsidP="006020E4">
      <w:pPr>
        <w:spacing w:after="0" w:line="360" w:lineRule="auto"/>
        <w:ind w:left="1440" w:firstLine="720"/>
        <w:contextualSpacing/>
        <w:jc w:val="both"/>
        <w:rPr>
          <w:rFonts w:ascii="Times New Roman" w:hAnsi="Times New Roman" w:cs="Times New Roman"/>
          <w:sz w:val="28"/>
          <w:szCs w:val="28"/>
        </w:rPr>
      </w:pPr>
      <w:proofErr w:type="gramStart"/>
      <w:r w:rsidRPr="00FE3275">
        <w:rPr>
          <w:rFonts w:ascii="Times New Roman" w:hAnsi="Times New Roman" w:cs="Times New Roman"/>
          <w:sz w:val="28"/>
          <w:szCs w:val="28"/>
        </w:rPr>
        <w:t>C</w:t>
      </w:r>
      <w:r>
        <w:rPr>
          <w:rFonts w:ascii="Times New Roman" w:hAnsi="Times New Roman" w:cs="Times New Roman"/>
          <w:sz w:val="28"/>
          <w:szCs w:val="28"/>
        </w:rPr>
        <w:t xml:space="preserve">ực Lạc giới </w:t>
      </w:r>
      <w:r w:rsidRPr="00FE3275">
        <w:rPr>
          <w:rFonts w:ascii="Times New Roman" w:hAnsi="Times New Roman" w:cs="Times New Roman"/>
          <w:sz w:val="28"/>
          <w:szCs w:val="28"/>
        </w:rPr>
        <w:t>mà ra</w:t>
      </w:r>
      <w:r>
        <w:rPr>
          <w:rFonts w:ascii="Times New Roman" w:hAnsi="Times New Roman" w:cs="Times New Roman"/>
          <w:sz w:val="28"/>
          <w:szCs w:val="28"/>
        </w:rPr>
        <w:t>.”</w:t>
      </w:r>
      <w:proofErr w:type="gramEnd"/>
      <w:r>
        <w:rPr>
          <w:rStyle w:val="FootnoteReference"/>
          <w:rFonts w:ascii="Times New Roman" w:hAnsi="Times New Roman" w:cs="Times New Roman"/>
          <w:sz w:val="28"/>
          <w:szCs w:val="28"/>
        </w:rPr>
        <w:footnoteReference w:id="93"/>
      </w:r>
    </w:p>
    <w:p w:rsidR="0086574A" w:rsidRDefault="008541D1" w:rsidP="00D2302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Kinh Bát</w:t>
      </w:r>
      <w:r w:rsidR="00826ECC">
        <w:rPr>
          <w:rFonts w:ascii="Times New Roman" w:hAnsi="Times New Roman" w:cs="Times New Roman"/>
          <w:sz w:val="28"/>
          <w:szCs w:val="28"/>
        </w:rPr>
        <w:t>-c</w:t>
      </w:r>
      <w:r>
        <w:rPr>
          <w:rFonts w:ascii="Times New Roman" w:hAnsi="Times New Roman" w:cs="Times New Roman"/>
          <w:sz w:val="28"/>
          <w:szCs w:val="28"/>
        </w:rPr>
        <w:t>hu</w:t>
      </w:r>
      <w:r w:rsidR="008F380E">
        <w:rPr>
          <w:rStyle w:val="FootnoteReference"/>
          <w:rFonts w:ascii="Times New Roman" w:hAnsi="Times New Roman" w:cs="Times New Roman"/>
          <w:sz w:val="28"/>
          <w:szCs w:val="28"/>
        </w:rPr>
        <w:footnoteReference w:id="94"/>
      </w:r>
      <w:r>
        <w:rPr>
          <w:rFonts w:ascii="Times New Roman" w:hAnsi="Times New Roman" w:cs="Times New Roman"/>
          <w:sz w:val="28"/>
          <w:szCs w:val="28"/>
        </w:rPr>
        <w:t xml:space="preserve"> cũng nói: </w:t>
      </w:r>
      <w:r w:rsidR="00826ECC">
        <w:rPr>
          <w:rFonts w:ascii="Times New Roman" w:hAnsi="Times New Roman" w:cs="Times New Roman"/>
          <w:sz w:val="28"/>
          <w:szCs w:val="28"/>
        </w:rPr>
        <w:t xml:space="preserve">“Chư Phật ba đời </w:t>
      </w:r>
      <w:r w:rsidR="007615DF">
        <w:rPr>
          <w:rFonts w:ascii="Times New Roman" w:hAnsi="Times New Roman" w:cs="Times New Roman"/>
          <w:sz w:val="28"/>
          <w:szCs w:val="28"/>
        </w:rPr>
        <w:t xml:space="preserve">trì </w:t>
      </w:r>
      <w:r w:rsidR="00826ECC">
        <w:rPr>
          <w:rFonts w:ascii="Times New Roman" w:hAnsi="Times New Roman" w:cs="Times New Roman"/>
          <w:sz w:val="28"/>
          <w:szCs w:val="28"/>
        </w:rPr>
        <w:t>niệm Di Đà tam-muội mà thành Đẳng chánh giác.”</w:t>
      </w:r>
    </w:p>
    <w:p w:rsidR="00167DC6" w:rsidRDefault="0086574A" w:rsidP="00D2302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Nguyện hạnh “tự lợi, lợi tha” của </w:t>
      </w:r>
      <w:proofErr w:type="gramStart"/>
      <w:r>
        <w:rPr>
          <w:rFonts w:ascii="Times New Roman" w:hAnsi="Times New Roman" w:cs="Times New Roman"/>
          <w:sz w:val="28"/>
          <w:szCs w:val="28"/>
        </w:rPr>
        <w:t>chư</w:t>
      </w:r>
      <w:proofErr w:type="gramEnd"/>
      <w:r>
        <w:rPr>
          <w:rFonts w:ascii="Times New Roman" w:hAnsi="Times New Roman" w:cs="Times New Roman"/>
          <w:sz w:val="28"/>
          <w:szCs w:val="28"/>
        </w:rPr>
        <w:t xml:space="preserve"> Phật lấy Di Đà làm chủ. Phương tiện lợi sanh như phân thân đi về, biến hóa, rấ</w:t>
      </w:r>
      <w:r w:rsidR="00DE799A">
        <w:rPr>
          <w:rFonts w:ascii="Times New Roman" w:hAnsi="Times New Roman" w:cs="Times New Roman"/>
          <w:sz w:val="28"/>
          <w:szCs w:val="28"/>
        </w:rPr>
        <w:t>t là rõ ràng.</w:t>
      </w:r>
    </w:p>
    <w:p w:rsidR="0086574A" w:rsidRDefault="00167DC6" w:rsidP="00D2302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65198A">
        <w:rPr>
          <w:rFonts w:ascii="Times New Roman" w:hAnsi="Times New Roman" w:cs="Times New Roman"/>
          <w:sz w:val="28"/>
          <w:szCs w:val="28"/>
        </w:rPr>
        <w:t xml:space="preserve">Dựa trên điều này, Đức Phật </w:t>
      </w:r>
      <w:proofErr w:type="gramStart"/>
      <w:r w:rsidRPr="0065198A">
        <w:rPr>
          <w:rFonts w:ascii="Times New Roman" w:hAnsi="Times New Roman" w:cs="Times New Roman"/>
          <w:sz w:val="28"/>
          <w:szCs w:val="28"/>
        </w:rPr>
        <w:t>A</w:t>
      </w:r>
      <w:proofErr w:type="gramEnd"/>
      <w:r w:rsidRPr="0065198A">
        <w:rPr>
          <w:rFonts w:ascii="Times New Roman" w:hAnsi="Times New Roman" w:cs="Times New Roman"/>
          <w:sz w:val="28"/>
          <w:szCs w:val="28"/>
        </w:rPr>
        <w:t xml:space="preserve"> Di Đà </w:t>
      </w:r>
      <w:r>
        <w:rPr>
          <w:rFonts w:ascii="Times New Roman" w:hAnsi="Times New Roman" w:cs="Times New Roman"/>
          <w:sz w:val="28"/>
          <w:szCs w:val="28"/>
        </w:rPr>
        <w:t xml:space="preserve">cửu viễn thật thành </w:t>
      </w:r>
      <w:r w:rsidRPr="0065198A">
        <w:rPr>
          <w:rFonts w:ascii="Times New Roman" w:hAnsi="Times New Roman" w:cs="Times New Roman"/>
          <w:sz w:val="28"/>
          <w:szCs w:val="28"/>
        </w:rPr>
        <w:t>được xác đị</w:t>
      </w:r>
      <w:r>
        <w:rPr>
          <w:rFonts w:ascii="Times New Roman" w:hAnsi="Times New Roman" w:cs="Times New Roman"/>
          <w:sz w:val="28"/>
          <w:szCs w:val="28"/>
        </w:rPr>
        <w:t>nh là bản thể của Báo t</w:t>
      </w:r>
      <w:r w:rsidRPr="0065198A">
        <w:rPr>
          <w:rFonts w:ascii="Times New Roman" w:hAnsi="Times New Roman" w:cs="Times New Roman"/>
          <w:sz w:val="28"/>
          <w:szCs w:val="28"/>
        </w:rPr>
        <w:t>hân Như Lai, và t</w:t>
      </w:r>
      <w:r w:rsidR="0016101A">
        <w:rPr>
          <w:rFonts w:ascii="Times New Roman" w:hAnsi="Times New Roman" w:cs="Times New Roman"/>
          <w:sz w:val="28"/>
          <w:szCs w:val="28"/>
        </w:rPr>
        <w:t xml:space="preserve">ừ </w:t>
      </w:r>
      <w:r w:rsidR="00356454">
        <w:rPr>
          <w:rFonts w:ascii="Times New Roman" w:hAnsi="Times New Roman" w:cs="Times New Roman"/>
          <w:sz w:val="28"/>
          <w:szCs w:val="28"/>
        </w:rPr>
        <w:t xml:space="preserve">Báo thân </w:t>
      </w:r>
      <w:r w:rsidR="0016101A">
        <w:rPr>
          <w:rFonts w:ascii="Times New Roman" w:hAnsi="Times New Roman" w:cs="Times New Roman"/>
          <w:sz w:val="28"/>
          <w:szCs w:val="28"/>
        </w:rPr>
        <w:t xml:space="preserve">đây mà </w:t>
      </w:r>
      <w:r w:rsidR="00356454">
        <w:rPr>
          <w:rFonts w:ascii="Times New Roman" w:hAnsi="Times New Roman" w:cs="Times New Roman"/>
          <w:sz w:val="28"/>
          <w:szCs w:val="28"/>
        </w:rPr>
        <w:t xml:space="preserve">chư Phật </w:t>
      </w:r>
      <w:r w:rsidR="0016101A">
        <w:rPr>
          <w:rFonts w:ascii="Times New Roman" w:hAnsi="Times New Roman" w:cs="Times New Roman"/>
          <w:sz w:val="28"/>
          <w:szCs w:val="28"/>
        </w:rPr>
        <w:t xml:space="preserve">thùy ứng tích </w:t>
      </w:r>
      <w:r w:rsidR="00356454">
        <w:rPr>
          <w:rFonts w:ascii="Times New Roman" w:hAnsi="Times New Roman" w:cs="Times New Roman"/>
          <w:sz w:val="28"/>
          <w:szCs w:val="28"/>
        </w:rPr>
        <w:t xml:space="preserve">ba thân phổ quát </w:t>
      </w:r>
      <w:r w:rsidR="00673277">
        <w:rPr>
          <w:rFonts w:ascii="Times New Roman" w:hAnsi="Times New Roman" w:cs="Times New Roman"/>
          <w:sz w:val="28"/>
          <w:szCs w:val="28"/>
        </w:rPr>
        <w:t xml:space="preserve">là </w:t>
      </w:r>
      <w:r w:rsidR="00356454">
        <w:rPr>
          <w:rFonts w:ascii="Times New Roman" w:hAnsi="Times New Roman" w:cs="Times New Roman"/>
          <w:sz w:val="28"/>
          <w:szCs w:val="28"/>
        </w:rPr>
        <w:t>Pháp thân</w:t>
      </w:r>
      <w:r>
        <w:rPr>
          <w:rFonts w:ascii="Times New Roman" w:hAnsi="Times New Roman" w:cs="Times New Roman"/>
          <w:sz w:val="28"/>
          <w:szCs w:val="28"/>
        </w:rPr>
        <w:t>, Báo t</w:t>
      </w:r>
      <w:r w:rsidRPr="0065198A">
        <w:rPr>
          <w:rFonts w:ascii="Times New Roman" w:hAnsi="Times New Roman" w:cs="Times New Roman"/>
          <w:sz w:val="28"/>
          <w:szCs w:val="28"/>
        </w:rPr>
        <w:t xml:space="preserve">hân và </w:t>
      </w:r>
      <w:r>
        <w:rPr>
          <w:rFonts w:ascii="Times New Roman" w:hAnsi="Times New Roman" w:cs="Times New Roman"/>
          <w:sz w:val="28"/>
          <w:szCs w:val="28"/>
        </w:rPr>
        <w:t>Ứng thân</w:t>
      </w:r>
      <w:r w:rsidR="00673277">
        <w:rPr>
          <w:rFonts w:ascii="Times New Roman" w:hAnsi="Times New Roman" w:cs="Times New Roman"/>
          <w:sz w:val="28"/>
          <w:szCs w:val="28"/>
        </w:rPr>
        <w:t xml:space="preserve">. Tất cả thân </w:t>
      </w:r>
      <w:r w:rsidRPr="0065198A">
        <w:rPr>
          <w:rFonts w:ascii="Times New Roman" w:hAnsi="Times New Roman" w:cs="Times New Roman"/>
          <w:sz w:val="28"/>
          <w:szCs w:val="28"/>
        </w:rPr>
        <w:t xml:space="preserve">đều là </w:t>
      </w:r>
      <w:r w:rsidR="00356454">
        <w:rPr>
          <w:rFonts w:ascii="Times New Roman" w:hAnsi="Times New Roman" w:cs="Times New Roman"/>
          <w:sz w:val="28"/>
          <w:szCs w:val="28"/>
        </w:rPr>
        <w:t>hóa dụng củ</w:t>
      </w:r>
      <w:r w:rsidR="00673277">
        <w:rPr>
          <w:rFonts w:ascii="Times New Roman" w:hAnsi="Times New Roman" w:cs="Times New Roman"/>
          <w:sz w:val="28"/>
          <w:szCs w:val="28"/>
        </w:rPr>
        <w:t xml:space="preserve">a Đức Phật </w:t>
      </w:r>
      <w:proofErr w:type="gramStart"/>
      <w:r w:rsidR="00673277">
        <w:rPr>
          <w:rFonts w:ascii="Times New Roman" w:hAnsi="Times New Roman" w:cs="Times New Roman"/>
          <w:sz w:val="28"/>
          <w:szCs w:val="28"/>
        </w:rPr>
        <w:t>A</w:t>
      </w:r>
      <w:proofErr w:type="gramEnd"/>
      <w:r w:rsidR="00673277">
        <w:rPr>
          <w:rFonts w:ascii="Times New Roman" w:hAnsi="Times New Roman" w:cs="Times New Roman"/>
          <w:sz w:val="28"/>
          <w:szCs w:val="28"/>
        </w:rPr>
        <w:t xml:space="preserve"> Di Đà, có thể hiểu được sự ấy. </w:t>
      </w:r>
      <w:r w:rsidR="006020E4">
        <w:rPr>
          <w:rFonts w:ascii="Times New Roman" w:hAnsi="Times New Roman" w:cs="Times New Roman"/>
          <w:sz w:val="28"/>
          <w:szCs w:val="28"/>
        </w:rPr>
        <w:t xml:space="preserve"> </w:t>
      </w:r>
    </w:p>
    <w:p w:rsidR="00C00213" w:rsidRDefault="00673277" w:rsidP="00D2302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Vậ</w:t>
      </w:r>
      <w:r w:rsidR="008C4C1F">
        <w:rPr>
          <w:rFonts w:ascii="Times New Roman" w:hAnsi="Times New Roman" w:cs="Times New Roman"/>
          <w:sz w:val="28"/>
          <w:szCs w:val="28"/>
        </w:rPr>
        <w:t>y thì, khái niệm</w:t>
      </w:r>
      <w:r>
        <w:rPr>
          <w:rFonts w:ascii="Times New Roman" w:hAnsi="Times New Roman" w:cs="Times New Roman"/>
          <w:sz w:val="28"/>
          <w:szCs w:val="28"/>
        </w:rPr>
        <w:t xml:space="preserve"> “Báo thân” là ước định cho Đức Phật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Di Đà cửu viễn thật thành, bản thể của Pháp thân thườ</w:t>
      </w:r>
      <w:r w:rsidR="00DE799A">
        <w:rPr>
          <w:rFonts w:ascii="Times New Roman" w:hAnsi="Times New Roman" w:cs="Times New Roman"/>
          <w:sz w:val="28"/>
          <w:szCs w:val="28"/>
        </w:rPr>
        <w:t>ng trú.</w:t>
      </w:r>
    </w:p>
    <w:p w:rsidR="00776372" w:rsidRDefault="00C00213"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Ba thân phổ</w:t>
      </w:r>
      <w:r w:rsidR="00F3011C">
        <w:rPr>
          <w:rFonts w:ascii="Times New Roman" w:hAnsi="Times New Roman" w:cs="Times New Roman"/>
          <w:sz w:val="28"/>
          <w:szCs w:val="28"/>
        </w:rPr>
        <w:t xml:space="preserve"> quát </w:t>
      </w:r>
      <w:r>
        <w:rPr>
          <w:rFonts w:ascii="Times New Roman" w:hAnsi="Times New Roman" w:cs="Times New Roman"/>
          <w:sz w:val="28"/>
          <w:szCs w:val="28"/>
        </w:rPr>
        <w:t xml:space="preserve">đến </w:t>
      </w:r>
      <w:r w:rsidR="00F3011C">
        <w:rPr>
          <w:rFonts w:ascii="Times New Roman" w:hAnsi="Times New Roman" w:cs="Times New Roman"/>
          <w:sz w:val="28"/>
          <w:szCs w:val="28"/>
        </w:rPr>
        <w:t xml:space="preserve">[thế gian] </w:t>
      </w:r>
      <w:r>
        <w:rPr>
          <w:rFonts w:ascii="Times New Roman" w:hAnsi="Times New Roman" w:cs="Times New Roman"/>
          <w:sz w:val="28"/>
          <w:szCs w:val="28"/>
        </w:rPr>
        <w:t xml:space="preserve">để khai phóng </w:t>
      </w:r>
      <w:r w:rsidRPr="001419E9">
        <w:rPr>
          <w:rFonts w:ascii="Times New Roman" w:hAnsi="Times New Roman" w:cs="Times New Roman"/>
          <w:sz w:val="28"/>
          <w:szCs w:val="28"/>
        </w:rPr>
        <w:t xml:space="preserve">cho những </w:t>
      </w:r>
      <w:r>
        <w:rPr>
          <w:rFonts w:ascii="Times New Roman" w:hAnsi="Times New Roman" w:cs="Times New Roman"/>
          <w:sz w:val="28"/>
          <w:szCs w:val="28"/>
        </w:rPr>
        <w:t>căn cơ cạn cợt</w:t>
      </w:r>
      <w:r w:rsidR="00776372">
        <w:rPr>
          <w:rFonts w:ascii="Times New Roman" w:hAnsi="Times New Roman" w:cs="Times New Roman"/>
          <w:sz w:val="28"/>
          <w:szCs w:val="28"/>
        </w:rPr>
        <w:t xml:space="preserve"> </w:t>
      </w:r>
      <w:r w:rsidR="00F3011C">
        <w:rPr>
          <w:rFonts w:ascii="Times New Roman" w:hAnsi="Times New Roman" w:cs="Times New Roman"/>
          <w:sz w:val="28"/>
          <w:szCs w:val="28"/>
        </w:rPr>
        <w:t xml:space="preserve">đều là </w:t>
      </w:r>
      <w:r w:rsidR="00776372">
        <w:rPr>
          <w:rFonts w:ascii="Times New Roman" w:hAnsi="Times New Roman" w:cs="Times New Roman"/>
          <w:sz w:val="28"/>
          <w:szCs w:val="28"/>
        </w:rPr>
        <w:t>hoạt dụng của</w:t>
      </w:r>
      <w:r w:rsidR="00776372" w:rsidRPr="001419E9">
        <w:rPr>
          <w:rFonts w:ascii="Times New Roman" w:hAnsi="Times New Roman" w:cs="Times New Roman"/>
          <w:sz w:val="28"/>
          <w:szCs w:val="28"/>
        </w:rPr>
        <w:t xml:space="preserve"> Đức Phật </w:t>
      </w:r>
      <w:proofErr w:type="gramStart"/>
      <w:r w:rsidR="00776372" w:rsidRPr="001419E9">
        <w:rPr>
          <w:rFonts w:ascii="Times New Roman" w:hAnsi="Times New Roman" w:cs="Times New Roman"/>
          <w:sz w:val="28"/>
          <w:szCs w:val="28"/>
        </w:rPr>
        <w:t>A</w:t>
      </w:r>
      <w:proofErr w:type="gramEnd"/>
      <w:r w:rsidR="00776372" w:rsidRPr="001419E9">
        <w:rPr>
          <w:rFonts w:ascii="Times New Roman" w:hAnsi="Times New Roman" w:cs="Times New Roman"/>
          <w:sz w:val="28"/>
          <w:szCs w:val="28"/>
        </w:rPr>
        <w:t xml:space="preserve"> Di Đà </w:t>
      </w:r>
      <w:r w:rsidR="00776372">
        <w:rPr>
          <w:rFonts w:ascii="Times New Roman" w:hAnsi="Times New Roman" w:cs="Times New Roman"/>
          <w:sz w:val="28"/>
          <w:szCs w:val="28"/>
        </w:rPr>
        <w:t>cửu viễn thật thành.</w:t>
      </w:r>
    </w:p>
    <w:p w:rsidR="009B747E" w:rsidRDefault="00776372"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80700">
        <w:rPr>
          <w:rFonts w:ascii="Times New Roman" w:hAnsi="Times New Roman" w:cs="Times New Roman"/>
          <w:sz w:val="28"/>
          <w:szCs w:val="28"/>
        </w:rPr>
        <w:t>Thế n</w:t>
      </w:r>
      <w:r>
        <w:rPr>
          <w:rFonts w:ascii="Times New Roman" w:hAnsi="Times New Roman" w:cs="Times New Roman"/>
          <w:sz w:val="28"/>
          <w:szCs w:val="28"/>
        </w:rPr>
        <w:t>hưng</w:t>
      </w:r>
      <w:r w:rsidR="00F3011C">
        <w:rPr>
          <w:rFonts w:ascii="Times New Roman" w:hAnsi="Times New Roman" w:cs="Times New Roman"/>
          <w:sz w:val="28"/>
          <w:szCs w:val="28"/>
        </w:rPr>
        <w:t>,</w:t>
      </w:r>
      <w:r>
        <w:rPr>
          <w:rFonts w:ascii="Times New Roman" w:hAnsi="Times New Roman" w:cs="Times New Roman"/>
          <w:sz w:val="28"/>
          <w:szCs w:val="28"/>
        </w:rPr>
        <w:t xml:space="preserve"> </w:t>
      </w:r>
      <w:r w:rsidR="00480700">
        <w:rPr>
          <w:rFonts w:ascii="Times New Roman" w:hAnsi="Times New Roman" w:cs="Times New Roman"/>
          <w:sz w:val="28"/>
          <w:szCs w:val="28"/>
        </w:rPr>
        <w:t xml:space="preserve">có sự </w:t>
      </w:r>
      <w:r>
        <w:rPr>
          <w:rFonts w:ascii="Times New Roman" w:hAnsi="Times New Roman" w:cs="Times New Roman"/>
          <w:sz w:val="28"/>
          <w:szCs w:val="28"/>
        </w:rPr>
        <w:t>ngộ nhậ</w:t>
      </w:r>
      <w:r w:rsidR="00480700">
        <w:rPr>
          <w:rFonts w:ascii="Times New Roman" w:hAnsi="Times New Roman" w:cs="Times New Roman"/>
          <w:sz w:val="28"/>
          <w:szCs w:val="28"/>
        </w:rPr>
        <w:t xml:space="preserve">n </w:t>
      </w:r>
      <w:r>
        <w:rPr>
          <w:rFonts w:ascii="Times New Roman" w:hAnsi="Times New Roman" w:cs="Times New Roman"/>
          <w:sz w:val="28"/>
          <w:szCs w:val="28"/>
        </w:rPr>
        <w:t>“Thánh đạo nan hành”</w:t>
      </w:r>
      <w:r w:rsidR="006D1E2B">
        <w:rPr>
          <w:rStyle w:val="FootnoteReference"/>
          <w:rFonts w:ascii="Times New Roman" w:hAnsi="Times New Roman" w:cs="Times New Roman"/>
          <w:sz w:val="28"/>
          <w:szCs w:val="28"/>
        </w:rPr>
        <w:footnoteReference w:id="95"/>
      </w:r>
      <w:r>
        <w:rPr>
          <w:rFonts w:ascii="Times New Roman" w:hAnsi="Times New Roman" w:cs="Times New Roman"/>
          <w:sz w:val="28"/>
          <w:szCs w:val="28"/>
        </w:rPr>
        <w:t xml:space="preserve"> là bản ý của Như Lai xuất thế</w:t>
      </w:r>
      <w:r w:rsidR="0075125B">
        <w:rPr>
          <w:rFonts w:ascii="Times New Roman" w:hAnsi="Times New Roman" w:cs="Times New Roman"/>
          <w:sz w:val="28"/>
          <w:szCs w:val="28"/>
        </w:rPr>
        <w:t>, b</w:t>
      </w:r>
      <w:r w:rsidR="00C906E6">
        <w:rPr>
          <w:rFonts w:ascii="Times New Roman" w:hAnsi="Times New Roman" w:cs="Times New Roman"/>
          <w:sz w:val="28"/>
          <w:szCs w:val="28"/>
        </w:rPr>
        <w:t xml:space="preserve">ởi vì hàng </w:t>
      </w:r>
      <w:r>
        <w:rPr>
          <w:rFonts w:ascii="Times New Roman" w:hAnsi="Times New Roman" w:cs="Times New Roman"/>
          <w:sz w:val="28"/>
          <w:szCs w:val="28"/>
        </w:rPr>
        <w:t xml:space="preserve">căn cơ </w:t>
      </w:r>
      <w:r w:rsidR="00C906E6">
        <w:rPr>
          <w:rFonts w:ascii="Times New Roman" w:hAnsi="Times New Roman" w:cs="Times New Roman"/>
          <w:sz w:val="28"/>
          <w:szCs w:val="28"/>
        </w:rPr>
        <w:t>không đảm đương nổi</w:t>
      </w:r>
      <w:r>
        <w:rPr>
          <w:rFonts w:ascii="Times New Roman" w:hAnsi="Times New Roman" w:cs="Times New Roman"/>
          <w:sz w:val="28"/>
          <w:szCs w:val="28"/>
        </w:rPr>
        <w:t xml:space="preserve"> </w:t>
      </w:r>
      <w:r w:rsidR="00C906E6">
        <w:rPr>
          <w:rFonts w:ascii="Times New Roman" w:hAnsi="Times New Roman" w:cs="Times New Roman"/>
          <w:sz w:val="28"/>
          <w:szCs w:val="28"/>
        </w:rPr>
        <w:t>“</w:t>
      </w:r>
      <w:r>
        <w:rPr>
          <w:rFonts w:ascii="Times New Roman" w:hAnsi="Times New Roman" w:cs="Times New Roman"/>
          <w:sz w:val="28"/>
          <w:szCs w:val="28"/>
        </w:rPr>
        <w:t>Thánh đạo nan hành”</w:t>
      </w:r>
      <w:r w:rsidR="00C906E6">
        <w:rPr>
          <w:rFonts w:ascii="Times New Roman" w:hAnsi="Times New Roman" w:cs="Times New Roman"/>
          <w:sz w:val="28"/>
          <w:szCs w:val="28"/>
        </w:rPr>
        <w:t xml:space="preserve"> </w:t>
      </w:r>
      <w:r w:rsidR="0075125B">
        <w:rPr>
          <w:rFonts w:ascii="Times New Roman" w:hAnsi="Times New Roman" w:cs="Times New Roman"/>
          <w:sz w:val="28"/>
          <w:szCs w:val="28"/>
        </w:rPr>
        <w:t>thì</w:t>
      </w:r>
      <w:r w:rsidR="00C906E6">
        <w:rPr>
          <w:rFonts w:ascii="Times New Roman" w:hAnsi="Times New Roman" w:cs="Times New Roman"/>
          <w:sz w:val="28"/>
          <w:szCs w:val="28"/>
        </w:rPr>
        <w:t xml:space="preserve"> lấy </w:t>
      </w:r>
      <w:r w:rsidR="00C906E6">
        <w:rPr>
          <w:rFonts w:ascii="Times New Roman" w:hAnsi="Times New Roman" w:cs="Times New Roman"/>
          <w:sz w:val="28"/>
          <w:szCs w:val="28"/>
        </w:rPr>
        <w:lastRenderedPageBreak/>
        <w:t>chỗ dị hành dị tu – chẳng phải bản ý xuất thế – làm nơi nương tựa. Nay đem “Niệm Phật tam-muội”</w:t>
      </w:r>
      <w:r w:rsidR="008B07B6">
        <w:rPr>
          <w:rStyle w:val="FootnoteReference"/>
          <w:rFonts w:ascii="Times New Roman" w:hAnsi="Times New Roman" w:cs="Times New Roman"/>
          <w:sz w:val="28"/>
          <w:szCs w:val="28"/>
        </w:rPr>
        <w:footnoteReference w:id="96"/>
      </w:r>
      <w:r w:rsidR="00C906E6">
        <w:rPr>
          <w:rFonts w:ascii="Times New Roman" w:hAnsi="Times New Roman" w:cs="Times New Roman"/>
          <w:sz w:val="28"/>
          <w:szCs w:val="28"/>
        </w:rPr>
        <w:t xml:space="preserve"> của Tịnh độ giáo để khích lệ khắp các căn cơ, và các tông phái của Thánh đạo môn đều có ý tưởng này ư?</w:t>
      </w:r>
      <w:r>
        <w:rPr>
          <w:rFonts w:ascii="Times New Roman" w:hAnsi="Times New Roman" w:cs="Times New Roman"/>
          <w:sz w:val="28"/>
          <w:szCs w:val="28"/>
        </w:rPr>
        <w:t xml:space="preserve"> </w:t>
      </w:r>
      <w:r w:rsidR="009B747E">
        <w:rPr>
          <w:rFonts w:ascii="Times New Roman" w:hAnsi="Times New Roman" w:cs="Times New Roman"/>
          <w:sz w:val="28"/>
          <w:szCs w:val="28"/>
        </w:rPr>
        <w:tab/>
      </w:r>
    </w:p>
    <w:p w:rsidR="00487C97" w:rsidRDefault="00487C97"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E2518">
        <w:rPr>
          <w:rFonts w:ascii="Times New Roman" w:hAnsi="Times New Roman" w:cs="Times New Roman"/>
          <w:sz w:val="28"/>
          <w:szCs w:val="28"/>
        </w:rPr>
        <w:t xml:space="preserve">Chánh </w:t>
      </w:r>
      <w:r w:rsidR="00F10B0C">
        <w:rPr>
          <w:rFonts w:ascii="Times New Roman" w:hAnsi="Times New Roman" w:cs="Times New Roman"/>
          <w:sz w:val="28"/>
          <w:szCs w:val="28"/>
        </w:rPr>
        <w:t>pháp</w:t>
      </w:r>
      <w:r w:rsidR="006E2518">
        <w:rPr>
          <w:rFonts w:ascii="Times New Roman" w:hAnsi="Times New Roman" w:cs="Times New Roman"/>
          <w:sz w:val="28"/>
          <w:szCs w:val="28"/>
        </w:rPr>
        <w:t xml:space="preserve"> tương truyền huyết mạch </w:t>
      </w:r>
      <w:r w:rsidR="006E2518" w:rsidRPr="001419E9">
        <w:rPr>
          <w:rFonts w:ascii="Times New Roman" w:hAnsi="Times New Roman" w:cs="Times New Roman"/>
          <w:sz w:val="28"/>
          <w:szCs w:val="28"/>
        </w:rPr>
        <w:t>từ thế hệ này sang thế hệ khác</w:t>
      </w:r>
      <w:r w:rsidR="006E2518">
        <w:rPr>
          <w:rFonts w:ascii="Times New Roman" w:hAnsi="Times New Roman" w:cs="Times New Roman"/>
          <w:sz w:val="28"/>
          <w:szCs w:val="28"/>
        </w:rPr>
        <w:t>, khởi từ</w:t>
      </w:r>
      <w:r w:rsidR="006E2518" w:rsidRPr="001419E9">
        <w:rPr>
          <w:rFonts w:ascii="Times New Roman" w:hAnsi="Times New Roman" w:cs="Times New Roman"/>
          <w:sz w:val="28"/>
          <w:szCs w:val="28"/>
        </w:rPr>
        <w:t xml:space="preserve"> </w:t>
      </w:r>
      <w:r w:rsidR="00FE7AC7">
        <w:rPr>
          <w:rFonts w:ascii="Times New Roman" w:hAnsi="Times New Roman" w:cs="Times New Roman"/>
          <w:sz w:val="28"/>
          <w:szCs w:val="28"/>
        </w:rPr>
        <w:t xml:space="preserve">Thánh nhân </w:t>
      </w:r>
      <w:r w:rsidR="006E2518">
        <w:rPr>
          <w:rFonts w:ascii="Times New Roman" w:hAnsi="Times New Roman" w:cs="Times New Roman"/>
          <w:sz w:val="28"/>
          <w:szCs w:val="28"/>
        </w:rPr>
        <w:t>Pháp Nhiên</w:t>
      </w:r>
      <w:r w:rsidR="006E2518" w:rsidRPr="001419E9">
        <w:rPr>
          <w:rFonts w:ascii="Times New Roman" w:hAnsi="Times New Roman" w:cs="Times New Roman"/>
          <w:sz w:val="28"/>
          <w:szCs w:val="28"/>
        </w:rPr>
        <w:t>, một hóa thân của Bồ</w:t>
      </w:r>
      <w:r w:rsidR="006E2518">
        <w:rPr>
          <w:rFonts w:ascii="Times New Roman" w:hAnsi="Times New Roman" w:cs="Times New Roman"/>
          <w:sz w:val="28"/>
          <w:szCs w:val="28"/>
        </w:rPr>
        <w:t>-</w:t>
      </w:r>
      <w:r w:rsidR="006E2518" w:rsidRPr="001419E9">
        <w:rPr>
          <w:rFonts w:ascii="Times New Roman" w:hAnsi="Times New Roman" w:cs="Times New Roman"/>
          <w:sz w:val="28"/>
          <w:szCs w:val="28"/>
        </w:rPr>
        <w:t xml:space="preserve">tát </w:t>
      </w:r>
      <w:r w:rsidR="006E2518">
        <w:rPr>
          <w:rFonts w:ascii="Times New Roman" w:hAnsi="Times New Roman" w:cs="Times New Roman"/>
          <w:sz w:val="28"/>
          <w:szCs w:val="28"/>
        </w:rPr>
        <w:t xml:space="preserve">Đại Thế Chí, [đến </w:t>
      </w:r>
      <w:r w:rsidR="00FE7AC7">
        <w:rPr>
          <w:rFonts w:ascii="Times New Roman" w:hAnsi="Times New Roman" w:cs="Times New Roman"/>
          <w:sz w:val="28"/>
          <w:szCs w:val="28"/>
        </w:rPr>
        <w:t xml:space="preserve">Thánh nhân </w:t>
      </w:r>
      <w:r w:rsidR="006E2518">
        <w:rPr>
          <w:rFonts w:ascii="Times New Roman" w:hAnsi="Times New Roman" w:cs="Times New Roman"/>
          <w:sz w:val="28"/>
          <w:szCs w:val="28"/>
        </w:rPr>
        <w:t xml:space="preserve">Thân Loan, rồi </w:t>
      </w:r>
      <w:r w:rsidR="00FE7AC7">
        <w:rPr>
          <w:rFonts w:ascii="Times New Roman" w:hAnsi="Times New Roman" w:cs="Times New Roman"/>
          <w:sz w:val="28"/>
          <w:szCs w:val="28"/>
        </w:rPr>
        <w:t xml:space="preserve">Thượng nhân </w:t>
      </w:r>
      <w:r w:rsidR="006E2518">
        <w:rPr>
          <w:rFonts w:ascii="Times New Roman" w:hAnsi="Times New Roman" w:cs="Times New Roman"/>
          <w:sz w:val="28"/>
          <w:szCs w:val="28"/>
        </w:rPr>
        <w:t>Như Tín</w:t>
      </w:r>
      <w:r w:rsidR="00FE7AC7">
        <w:rPr>
          <w:rStyle w:val="FootnoteReference"/>
          <w:rFonts w:ascii="Times New Roman" w:hAnsi="Times New Roman" w:cs="Times New Roman"/>
          <w:sz w:val="28"/>
          <w:szCs w:val="28"/>
        </w:rPr>
        <w:footnoteReference w:id="97"/>
      </w:r>
      <w:r w:rsidR="006E2518">
        <w:rPr>
          <w:rFonts w:ascii="Times New Roman" w:hAnsi="Times New Roman" w:cs="Times New Roman"/>
          <w:sz w:val="28"/>
          <w:szCs w:val="28"/>
        </w:rPr>
        <w:t>, v.v.] nhưng</w:t>
      </w:r>
      <w:r w:rsidR="006E2518" w:rsidRPr="001419E9">
        <w:rPr>
          <w:rFonts w:ascii="Times New Roman" w:hAnsi="Times New Roman" w:cs="Times New Roman"/>
          <w:sz w:val="28"/>
          <w:szCs w:val="28"/>
        </w:rPr>
        <w:t xml:space="preserve"> không phải như vậy.</w:t>
      </w:r>
      <w:r w:rsidR="006E2518">
        <w:rPr>
          <w:rFonts w:ascii="Times New Roman" w:hAnsi="Times New Roman" w:cs="Times New Roman"/>
          <w:sz w:val="28"/>
          <w:szCs w:val="28"/>
        </w:rPr>
        <w:t xml:space="preserve"> </w:t>
      </w:r>
      <w:r w:rsidR="006E2518" w:rsidRPr="001419E9">
        <w:rPr>
          <w:rFonts w:ascii="Times New Roman" w:hAnsi="Times New Roman" w:cs="Times New Roman"/>
          <w:sz w:val="28"/>
          <w:szCs w:val="28"/>
        </w:rPr>
        <w:t xml:space="preserve">Từ </w:t>
      </w:r>
      <w:r w:rsidR="006E2518">
        <w:rPr>
          <w:rFonts w:ascii="Times New Roman" w:hAnsi="Times New Roman" w:cs="Times New Roman"/>
          <w:sz w:val="28"/>
          <w:szCs w:val="28"/>
        </w:rPr>
        <w:t>Đức Phật Hải Đức</w:t>
      </w:r>
      <w:r w:rsidR="00A80E84">
        <w:rPr>
          <w:rStyle w:val="FootnoteReference"/>
          <w:rFonts w:ascii="Times New Roman" w:hAnsi="Times New Roman" w:cs="Times New Roman"/>
          <w:sz w:val="28"/>
          <w:szCs w:val="28"/>
        </w:rPr>
        <w:footnoteReference w:id="98"/>
      </w:r>
      <w:r w:rsidR="003D4B22">
        <w:rPr>
          <w:rFonts w:ascii="Times New Roman" w:hAnsi="Times New Roman" w:cs="Times New Roman"/>
          <w:sz w:val="28"/>
          <w:szCs w:val="28"/>
        </w:rPr>
        <w:t xml:space="preserve"> </w:t>
      </w:r>
      <w:r w:rsidR="00447C1C">
        <w:rPr>
          <w:rFonts w:ascii="Times New Roman" w:hAnsi="Times New Roman" w:cs="Times New Roman"/>
          <w:sz w:val="28"/>
          <w:szCs w:val="28"/>
        </w:rPr>
        <w:t xml:space="preserve">cho </w:t>
      </w:r>
      <w:r w:rsidR="006E2518" w:rsidRPr="001419E9">
        <w:rPr>
          <w:rFonts w:ascii="Times New Roman" w:hAnsi="Times New Roman" w:cs="Times New Roman"/>
          <w:sz w:val="28"/>
          <w:szCs w:val="28"/>
        </w:rPr>
        <w:t xml:space="preserve">đến Đức Phật </w:t>
      </w:r>
      <w:r w:rsidR="008D10FA">
        <w:rPr>
          <w:rFonts w:ascii="Times New Roman" w:hAnsi="Times New Roman" w:cs="Times New Roman"/>
          <w:sz w:val="28"/>
          <w:szCs w:val="28"/>
        </w:rPr>
        <w:t xml:space="preserve">Thích Ca Mâu Ni ngày nay, </w:t>
      </w:r>
      <w:r w:rsidR="006E2518" w:rsidRPr="001419E9">
        <w:rPr>
          <w:rFonts w:ascii="Times New Roman" w:hAnsi="Times New Roman" w:cs="Times New Roman"/>
          <w:sz w:val="28"/>
          <w:szCs w:val="28"/>
        </w:rPr>
        <w:t>tất cả</w:t>
      </w:r>
      <w:r w:rsidR="008D10FA">
        <w:rPr>
          <w:rFonts w:ascii="Times New Roman" w:hAnsi="Times New Roman" w:cs="Times New Roman"/>
          <w:sz w:val="28"/>
          <w:szCs w:val="28"/>
        </w:rPr>
        <w:t xml:space="preserve"> </w:t>
      </w:r>
      <w:r w:rsidR="006E2518" w:rsidRPr="001419E9">
        <w:rPr>
          <w:rFonts w:ascii="Times New Roman" w:hAnsi="Times New Roman" w:cs="Times New Roman"/>
          <w:sz w:val="28"/>
          <w:szCs w:val="28"/>
        </w:rPr>
        <w:t xml:space="preserve">thuyết </w:t>
      </w:r>
      <w:r w:rsidR="008D10FA">
        <w:rPr>
          <w:rFonts w:ascii="Times New Roman" w:hAnsi="Times New Roman" w:cs="Times New Roman"/>
          <w:sz w:val="28"/>
          <w:szCs w:val="28"/>
        </w:rPr>
        <w:t>giáo</w:t>
      </w:r>
      <w:r w:rsidR="006E2518" w:rsidRPr="001419E9">
        <w:rPr>
          <w:rFonts w:ascii="Times New Roman" w:hAnsi="Times New Roman" w:cs="Times New Roman"/>
          <w:sz w:val="28"/>
          <w:szCs w:val="28"/>
        </w:rPr>
        <w:t xml:space="preserve"> </w:t>
      </w:r>
      <w:r w:rsidR="006E2518" w:rsidRPr="001419E9">
        <w:rPr>
          <w:rFonts w:ascii="Times New Roman" w:hAnsi="Times New Roman" w:cs="Times New Roman"/>
          <w:sz w:val="28"/>
          <w:szCs w:val="28"/>
        </w:rPr>
        <w:lastRenderedPageBreak/>
        <w:t>của chư Phật</w:t>
      </w:r>
      <w:r w:rsidR="008D10FA">
        <w:rPr>
          <w:rFonts w:ascii="Times New Roman" w:hAnsi="Times New Roman" w:cs="Times New Roman"/>
          <w:sz w:val="28"/>
          <w:szCs w:val="28"/>
        </w:rPr>
        <w:t xml:space="preserve"> về bản ý xuất thế đều lấy “</w:t>
      </w:r>
      <w:r w:rsidR="008D10FA" w:rsidRPr="001419E9">
        <w:rPr>
          <w:rFonts w:ascii="Times New Roman" w:hAnsi="Times New Roman" w:cs="Times New Roman"/>
          <w:sz w:val="28"/>
          <w:szCs w:val="28"/>
        </w:rPr>
        <w:t>Đức Phật A Di Đà</w:t>
      </w:r>
      <w:r w:rsidR="008D10FA">
        <w:rPr>
          <w:rFonts w:ascii="Times New Roman" w:hAnsi="Times New Roman" w:cs="Times New Roman"/>
          <w:sz w:val="28"/>
          <w:szCs w:val="28"/>
        </w:rPr>
        <w:t xml:space="preserve"> cửu viễn thật thành (bả</w:t>
      </w:r>
      <w:r w:rsidR="00322101">
        <w:rPr>
          <w:rFonts w:ascii="Times New Roman" w:hAnsi="Times New Roman" w:cs="Times New Roman"/>
          <w:sz w:val="28"/>
          <w:szCs w:val="28"/>
        </w:rPr>
        <w:t>n</w:t>
      </w:r>
      <w:r w:rsidR="00447C1C">
        <w:rPr>
          <w:rFonts w:ascii="Times New Roman" w:hAnsi="Times New Roman" w:cs="Times New Roman"/>
          <w:sz w:val="28"/>
          <w:szCs w:val="28"/>
        </w:rPr>
        <w:t xml:space="preserve"> địa</w:t>
      </w:r>
      <w:r w:rsidR="00322101">
        <w:rPr>
          <w:rFonts w:ascii="Times New Roman" w:hAnsi="Times New Roman" w:cs="Times New Roman"/>
          <w:sz w:val="28"/>
          <w:szCs w:val="28"/>
        </w:rPr>
        <w:t>) và Tịnh độ giáo được phát khởi từ [lời phát nguyện] Chánh giác của Tỳ kheo Pháp Tạng</w:t>
      </w:r>
      <w:r w:rsidR="008D10FA">
        <w:rPr>
          <w:rFonts w:ascii="Times New Roman" w:hAnsi="Times New Roman" w:cs="Times New Roman"/>
          <w:sz w:val="28"/>
          <w:szCs w:val="28"/>
        </w:rPr>
        <w:t xml:space="preserve"> </w:t>
      </w:r>
      <w:r w:rsidR="00322101">
        <w:rPr>
          <w:rFonts w:ascii="Times New Roman" w:hAnsi="Times New Roman" w:cs="Times New Roman"/>
          <w:sz w:val="28"/>
          <w:szCs w:val="28"/>
        </w:rPr>
        <w:t>(</w:t>
      </w:r>
      <w:r w:rsidR="00447C1C">
        <w:rPr>
          <w:rFonts w:ascii="Times New Roman" w:hAnsi="Times New Roman" w:cs="Times New Roman"/>
          <w:sz w:val="28"/>
          <w:szCs w:val="28"/>
        </w:rPr>
        <w:t xml:space="preserve">thùy </w:t>
      </w:r>
      <w:r w:rsidR="00322101">
        <w:rPr>
          <w:rFonts w:ascii="Times New Roman" w:hAnsi="Times New Roman" w:cs="Times New Roman"/>
          <w:sz w:val="28"/>
          <w:szCs w:val="28"/>
        </w:rPr>
        <w:t>tích)</w:t>
      </w:r>
      <w:r w:rsidR="00447C1C">
        <w:rPr>
          <w:rFonts w:ascii="Times New Roman" w:hAnsi="Times New Roman" w:cs="Times New Roman"/>
          <w:sz w:val="28"/>
          <w:szCs w:val="28"/>
        </w:rPr>
        <w:t>” làm sự vụ chính yếu</w:t>
      </w:r>
      <w:r w:rsidR="00F3011C">
        <w:rPr>
          <w:rFonts w:ascii="Times New Roman" w:hAnsi="Times New Roman" w:cs="Times New Roman"/>
          <w:sz w:val="28"/>
          <w:szCs w:val="28"/>
        </w:rPr>
        <w:t xml:space="preserve">, và đem bản ý này </w:t>
      </w:r>
      <w:r w:rsidR="009E779D">
        <w:rPr>
          <w:rFonts w:ascii="Times New Roman" w:hAnsi="Times New Roman" w:cs="Times New Roman"/>
          <w:sz w:val="28"/>
          <w:szCs w:val="28"/>
        </w:rPr>
        <w:t>xác</w:t>
      </w:r>
      <w:r w:rsidR="00F3011C">
        <w:rPr>
          <w:rFonts w:ascii="Times New Roman" w:hAnsi="Times New Roman" w:cs="Times New Roman"/>
          <w:sz w:val="28"/>
          <w:szCs w:val="28"/>
        </w:rPr>
        <w:t xml:space="preserve"> định </w:t>
      </w:r>
      <w:r w:rsidR="009E779D">
        <w:rPr>
          <w:rFonts w:ascii="Times New Roman" w:hAnsi="Times New Roman" w:cs="Times New Roman"/>
          <w:sz w:val="28"/>
          <w:szCs w:val="28"/>
        </w:rPr>
        <w:t>cho con đường</w:t>
      </w:r>
      <w:r w:rsidR="00F3011C">
        <w:rPr>
          <w:rFonts w:ascii="Times New Roman" w:hAnsi="Times New Roman" w:cs="Times New Roman"/>
          <w:sz w:val="28"/>
          <w:szCs w:val="28"/>
        </w:rPr>
        <w:t xml:space="preserve"> cứu độ chúng sanh.</w:t>
      </w:r>
      <w:r w:rsidR="00447C1C">
        <w:rPr>
          <w:rFonts w:ascii="Times New Roman" w:hAnsi="Times New Roman" w:cs="Times New Roman"/>
          <w:sz w:val="28"/>
          <w:szCs w:val="28"/>
        </w:rPr>
        <w:t xml:space="preserve"> </w:t>
      </w:r>
    </w:p>
    <w:p w:rsidR="009E779D" w:rsidRDefault="009E779D"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563DC1">
        <w:rPr>
          <w:rFonts w:ascii="Times New Roman" w:hAnsi="Times New Roman" w:cs="Times New Roman"/>
          <w:sz w:val="28"/>
          <w:szCs w:val="28"/>
        </w:rPr>
        <w:t>Ở đây, vì cơ pháp</w:t>
      </w:r>
      <w:r w:rsidR="00373957">
        <w:rPr>
          <w:rStyle w:val="FootnoteReference"/>
          <w:rFonts w:ascii="Times New Roman" w:hAnsi="Times New Roman" w:cs="Times New Roman"/>
          <w:sz w:val="28"/>
          <w:szCs w:val="28"/>
        </w:rPr>
        <w:footnoteReference w:id="99"/>
      </w:r>
      <w:r w:rsidR="00563DC1">
        <w:rPr>
          <w:rFonts w:ascii="Times New Roman" w:hAnsi="Times New Roman" w:cs="Times New Roman"/>
          <w:sz w:val="28"/>
          <w:szCs w:val="28"/>
        </w:rPr>
        <w:t xml:space="preserve"> </w:t>
      </w:r>
      <w:r>
        <w:rPr>
          <w:rFonts w:ascii="Times New Roman" w:hAnsi="Times New Roman" w:cs="Times New Roman"/>
          <w:sz w:val="28"/>
          <w:szCs w:val="28"/>
        </w:rPr>
        <w:t xml:space="preserve">Tịnh độ chưa </w:t>
      </w:r>
      <w:r w:rsidR="005A5E85">
        <w:rPr>
          <w:rFonts w:ascii="Times New Roman" w:hAnsi="Times New Roman" w:cs="Times New Roman"/>
          <w:sz w:val="28"/>
          <w:szCs w:val="28"/>
        </w:rPr>
        <w:t xml:space="preserve">được </w:t>
      </w:r>
      <w:r>
        <w:rPr>
          <w:rFonts w:ascii="Times New Roman" w:hAnsi="Times New Roman" w:cs="Times New Roman"/>
          <w:sz w:val="28"/>
          <w:szCs w:val="28"/>
        </w:rPr>
        <w:t xml:space="preserve">điều phục và thành thục, </w:t>
      </w:r>
      <w:r w:rsidR="001F74E3">
        <w:rPr>
          <w:rFonts w:ascii="Times New Roman" w:hAnsi="Times New Roman" w:cs="Times New Roman"/>
          <w:sz w:val="28"/>
          <w:szCs w:val="28"/>
        </w:rPr>
        <w:t>[Đức Phật</w:t>
      </w:r>
      <w:r w:rsidR="00CB3D73">
        <w:rPr>
          <w:rFonts w:ascii="Times New Roman" w:hAnsi="Times New Roman" w:cs="Times New Roman"/>
          <w:sz w:val="28"/>
          <w:szCs w:val="28"/>
        </w:rPr>
        <w:t xml:space="preserve"> Thích Ca</w:t>
      </w:r>
      <w:r w:rsidR="001F74E3">
        <w:rPr>
          <w:rFonts w:ascii="Times New Roman" w:hAnsi="Times New Roman" w:cs="Times New Roman"/>
          <w:sz w:val="28"/>
          <w:szCs w:val="28"/>
        </w:rPr>
        <w:t xml:space="preserve">] </w:t>
      </w:r>
      <w:r w:rsidR="00563DC1">
        <w:rPr>
          <w:rFonts w:ascii="Times New Roman" w:hAnsi="Times New Roman" w:cs="Times New Roman"/>
          <w:sz w:val="28"/>
          <w:szCs w:val="28"/>
        </w:rPr>
        <w:t>tạm thích ứ</w:t>
      </w:r>
      <w:r w:rsidR="001F74E3">
        <w:rPr>
          <w:rFonts w:ascii="Times New Roman" w:hAnsi="Times New Roman" w:cs="Times New Roman"/>
          <w:sz w:val="28"/>
          <w:szCs w:val="28"/>
        </w:rPr>
        <w:t>ng với</w:t>
      </w:r>
      <w:r w:rsidR="00563DC1">
        <w:rPr>
          <w:rFonts w:ascii="Times New Roman" w:hAnsi="Times New Roman" w:cs="Times New Roman"/>
          <w:sz w:val="28"/>
          <w:szCs w:val="28"/>
        </w:rPr>
        <w:t xml:space="preserve"> quyền cơ</w:t>
      </w:r>
      <w:r w:rsidR="00373957">
        <w:rPr>
          <w:rStyle w:val="FootnoteReference"/>
          <w:rFonts w:ascii="Times New Roman" w:hAnsi="Times New Roman" w:cs="Times New Roman"/>
          <w:sz w:val="28"/>
          <w:szCs w:val="28"/>
        </w:rPr>
        <w:footnoteReference w:id="100"/>
      </w:r>
      <w:r w:rsidR="00563DC1">
        <w:rPr>
          <w:rFonts w:ascii="Times New Roman" w:hAnsi="Times New Roman" w:cs="Times New Roman"/>
          <w:sz w:val="28"/>
          <w:szCs w:val="28"/>
        </w:rPr>
        <w:t xml:space="preserve"> </w:t>
      </w:r>
      <w:r w:rsidR="00CB3D73">
        <w:rPr>
          <w:rFonts w:ascii="Times New Roman" w:hAnsi="Times New Roman" w:cs="Times New Roman"/>
          <w:sz w:val="28"/>
          <w:szCs w:val="28"/>
        </w:rPr>
        <w:t xml:space="preserve">lúc </w:t>
      </w:r>
      <w:r w:rsidR="00563DC1">
        <w:rPr>
          <w:rFonts w:ascii="Times New Roman" w:hAnsi="Times New Roman" w:cs="Times New Roman"/>
          <w:sz w:val="28"/>
          <w:szCs w:val="28"/>
        </w:rPr>
        <w:t xml:space="preserve">tại thế, </w:t>
      </w:r>
      <w:r w:rsidR="001F74E3">
        <w:rPr>
          <w:rFonts w:ascii="Times New Roman" w:hAnsi="Times New Roman" w:cs="Times New Roman"/>
          <w:sz w:val="28"/>
          <w:szCs w:val="28"/>
        </w:rPr>
        <w:t xml:space="preserve">thiết lập </w:t>
      </w:r>
      <w:r w:rsidR="007D694E">
        <w:rPr>
          <w:rFonts w:ascii="Times New Roman" w:hAnsi="Times New Roman" w:cs="Times New Roman"/>
          <w:sz w:val="28"/>
          <w:szCs w:val="28"/>
        </w:rPr>
        <w:t xml:space="preserve">giáo pháp </w:t>
      </w:r>
      <w:r w:rsidR="001F74E3">
        <w:rPr>
          <w:rFonts w:ascii="Times New Roman" w:hAnsi="Times New Roman" w:cs="Times New Roman"/>
          <w:sz w:val="28"/>
          <w:szCs w:val="28"/>
        </w:rPr>
        <w:t xml:space="preserve">phương tiện mà thuyết năm thời </w:t>
      </w:r>
      <w:r w:rsidR="007D694E">
        <w:rPr>
          <w:rFonts w:ascii="Times New Roman" w:hAnsi="Times New Roman" w:cs="Times New Roman"/>
          <w:sz w:val="28"/>
          <w:szCs w:val="28"/>
        </w:rPr>
        <w:t>giáo [</w:t>
      </w:r>
      <w:r w:rsidR="001F74E3">
        <w:rPr>
          <w:rFonts w:ascii="Times New Roman" w:hAnsi="Times New Roman" w:cs="Times New Roman"/>
          <w:sz w:val="28"/>
          <w:szCs w:val="28"/>
        </w:rPr>
        <w:t xml:space="preserve">là Hoa Nghiêm, A-hàm, Phương Đẳng, </w:t>
      </w:r>
      <w:r w:rsidR="007D694E">
        <w:rPr>
          <w:rFonts w:ascii="Times New Roman" w:hAnsi="Times New Roman" w:cs="Times New Roman"/>
          <w:sz w:val="28"/>
          <w:szCs w:val="28"/>
        </w:rPr>
        <w:t xml:space="preserve">Bát-nhã </w:t>
      </w:r>
      <w:r w:rsidR="001F74E3">
        <w:rPr>
          <w:rFonts w:ascii="Times New Roman" w:hAnsi="Times New Roman" w:cs="Times New Roman"/>
          <w:sz w:val="28"/>
          <w:szCs w:val="28"/>
        </w:rPr>
        <w:t>và Pháp Hoa – Niết-bàn</w:t>
      </w:r>
      <w:r w:rsidR="007D694E">
        <w:rPr>
          <w:rFonts w:ascii="Times New Roman" w:hAnsi="Times New Roman" w:cs="Times New Roman"/>
          <w:sz w:val="28"/>
          <w:szCs w:val="28"/>
        </w:rPr>
        <w:t>]</w:t>
      </w:r>
      <w:r w:rsidR="001F74E3">
        <w:rPr>
          <w:rFonts w:ascii="Times New Roman" w:hAnsi="Times New Roman" w:cs="Times New Roman"/>
          <w:sz w:val="28"/>
          <w:szCs w:val="28"/>
        </w:rPr>
        <w:t>, nên biết</w:t>
      </w:r>
      <w:r w:rsidR="00A7380B">
        <w:rPr>
          <w:rFonts w:ascii="Times New Roman" w:hAnsi="Times New Roman" w:cs="Times New Roman"/>
          <w:sz w:val="28"/>
          <w:szCs w:val="28"/>
        </w:rPr>
        <w:t xml:space="preserve"> điều này</w:t>
      </w:r>
      <w:r w:rsidR="001F74E3">
        <w:rPr>
          <w:rFonts w:ascii="Times New Roman" w:hAnsi="Times New Roman" w:cs="Times New Roman"/>
          <w:sz w:val="28"/>
          <w:szCs w:val="28"/>
        </w:rPr>
        <w:t xml:space="preserve">. </w:t>
      </w:r>
      <w:proofErr w:type="gramStart"/>
      <w:r w:rsidR="007D694E">
        <w:rPr>
          <w:rFonts w:ascii="Times New Roman" w:hAnsi="Times New Roman" w:cs="Times New Roman"/>
          <w:sz w:val="28"/>
          <w:szCs w:val="28"/>
        </w:rPr>
        <w:t>Thí</w:t>
      </w:r>
      <w:r w:rsidR="001F74E3">
        <w:rPr>
          <w:rFonts w:ascii="Times New Roman" w:hAnsi="Times New Roman" w:cs="Times New Roman"/>
          <w:sz w:val="28"/>
          <w:szCs w:val="28"/>
        </w:rPr>
        <w:t xml:space="preserve"> như</w:t>
      </w:r>
      <w:r w:rsidR="007D694E">
        <w:rPr>
          <w:rFonts w:ascii="Times New Roman" w:hAnsi="Times New Roman" w:cs="Times New Roman"/>
          <w:sz w:val="28"/>
          <w:szCs w:val="28"/>
        </w:rPr>
        <w:t xml:space="preserve"> khi đợi trăng lên, </w:t>
      </w:r>
      <w:r w:rsidR="00CB3D73">
        <w:rPr>
          <w:rFonts w:ascii="Times New Roman" w:hAnsi="Times New Roman" w:cs="Times New Roman"/>
          <w:sz w:val="28"/>
          <w:szCs w:val="28"/>
        </w:rPr>
        <w:t>khuây khỏa phiền muộn</w:t>
      </w:r>
      <w:r w:rsidR="007D694E">
        <w:rPr>
          <w:rFonts w:ascii="Times New Roman" w:hAnsi="Times New Roman" w:cs="Times New Roman"/>
          <w:sz w:val="28"/>
          <w:szCs w:val="28"/>
        </w:rPr>
        <w:t xml:space="preserve"> </w:t>
      </w:r>
      <w:r w:rsidR="00CB3D73">
        <w:rPr>
          <w:rFonts w:ascii="Times New Roman" w:hAnsi="Times New Roman" w:cs="Times New Roman"/>
          <w:sz w:val="28"/>
          <w:szCs w:val="28"/>
        </w:rPr>
        <w:t>bằng chân tình phong nhã.</w:t>
      </w:r>
      <w:proofErr w:type="gramEnd"/>
    </w:p>
    <w:p w:rsidR="005A5E85" w:rsidRDefault="005A5E85"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Nói về thời gian thuyết pháp </w:t>
      </w:r>
      <w:r w:rsidR="00FA4396">
        <w:rPr>
          <w:rFonts w:ascii="Times New Roman" w:hAnsi="Times New Roman" w:cs="Times New Roman"/>
          <w:sz w:val="28"/>
          <w:szCs w:val="28"/>
        </w:rPr>
        <w:t xml:space="preserve">của </w:t>
      </w:r>
      <w:r>
        <w:rPr>
          <w:rFonts w:ascii="Times New Roman" w:hAnsi="Times New Roman" w:cs="Times New Roman"/>
          <w:sz w:val="28"/>
          <w:szCs w:val="28"/>
        </w:rPr>
        <w:t>Ba kinh:</w:t>
      </w:r>
    </w:p>
    <w:p w:rsidR="00FA4396" w:rsidRDefault="005A5E85"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Kinh Vô Lượng Thọ thuyết minh “Pháp chân thật”, </w:t>
      </w:r>
      <w:r w:rsidR="00FA4396">
        <w:rPr>
          <w:rFonts w:ascii="Times New Roman" w:hAnsi="Times New Roman" w:cs="Times New Roman"/>
          <w:sz w:val="28"/>
          <w:szCs w:val="28"/>
        </w:rPr>
        <w:t>đối cơ đều là Quyền cơ.</w:t>
      </w:r>
    </w:p>
    <w:p w:rsidR="005A5E85" w:rsidRDefault="00FA4396"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Kinh Quán Vô Lượng Thọ thuyết minh “Cơ chân thật”, đây là Thậ</w:t>
      </w:r>
      <w:r w:rsidR="005D68DF">
        <w:rPr>
          <w:rFonts w:ascii="Times New Roman" w:hAnsi="Times New Roman" w:cs="Times New Roman"/>
          <w:sz w:val="28"/>
          <w:szCs w:val="28"/>
        </w:rPr>
        <w:t xml:space="preserve">t cơ. </w:t>
      </w:r>
      <w:proofErr w:type="gramStart"/>
      <w:r w:rsidR="00023969">
        <w:rPr>
          <w:rFonts w:ascii="Times New Roman" w:hAnsi="Times New Roman" w:cs="Times New Roman"/>
          <w:sz w:val="28"/>
          <w:szCs w:val="28"/>
        </w:rPr>
        <w:t>Cái gọi là năm chướng của người nữ</w:t>
      </w:r>
      <w:r w:rsidR="00023969">
        <w:rPr>
          <w:rStyle w:val="FootnoteReference"/>
          <w:rFonts w:ascii="Times New Roman" w:hAnsi="Times New Roman" w:cs="Times New Roman"/>
          <w:sz w:val="28"/>
          <w:szCs w:val="28"/>
        </w:rPr>
        <w:footnoteReference w:id="101"/>
      </w:r>
      <w:r w:rsidR="005D68DF">
        <w:rPr>
          <w:rFonts w:ascii="Times New Roman" w:hAnsi="Times New Roman" w:cs="Times New Roman"/>
          <w:sz w:val="28"/>
          <w:szCs w:val="28"/>
        </w:rPr>
        <w:t xml:space="preserve"> mà Vi-đề-hy làm đối cơ, xa thì ngang với người nữ và kẻ ác thời mạt thế.</w:t>
      </w:r>
      <w:proofErr w:type="gramEnd"/>
    </w:p>
    <w:p w:rsidR="00AB30F4" w:rsidRDefault="00AB30F4"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Kinh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Di Đà thuyết minh “Cơ chân thật” và “Pháp chân thật”</w:t>
      </w:r>
      <w:r w:rsidR="00091B60">
        <w:rPr>
          <w:rFonts w:ascii="Times New Roman" w:hAnsi="Times New Roman" w:cs="Times New Roman"/>
          <w:sz w:val="28"/>
          <w:szCs w:val="28"/>
        </w:rPr>
        <w:t>, như</w:t>
      </w:r>
      <w:r>
        <w:rPr>
          <w:rFonts w:ascii="Times New Roman" w:hAnsi="Times New Roman" w:cs="Times New Roman"/>
          <w:sz w:val="28"/>
          <w:szCs w:val="28"/>
        </w:rPr>
        <w:t xml:space="preserve"> vừa nói ở trên, hợp thuyết hai kinh mà nói</w:t>
      </w:r>
      <w:r w:rsidR="00091B60">
        <w:rPr>
          <w:rFonts w:ascii="Times New Roman" w:hAnsi="Times New Roman" w:cs="Times New Roman"/>
          <w:sz w:val="28"/>
          <w:szCs w:val="28"/>
        </w:rPr>
        <w:t>:</w:t>
      </w:r>
      <w:r>
        <w:rPr>
          <w:rFonts w:ascii="Times New Roman" w:hAnsi="Times New Roman" w:cs="Times New Roman"/>
          <w:sz w:val="28"/>
          <w:szCs w:val="28"/>
        </w:rPr>
        <w:t xml:space="preserve"> “K</w:t>
      </w:r>
      <w:r w:rsidRPr="00AB30F4">
        <w:rPr>
          <w:rFonts w:ascii="Times New Roman" w:hAnsi="Times New Roman" w:cs="Times New Roman"/>
          <w:sz w:val="28"/>
          <w:szCs w:val="28"/>
        </w:rPr>
        <w:t>hông thể chỉ đem thiện căn nhỏ</w:t>
      </w:r>
      <w:r>
        <w:rPr>
          <w:rFonts w:ascii="Times New Roman" w:hAnsi="Times New Roman" w:cs="Times New Roman"/>
          <w:sz w:val="28"/>
          <w:szCs w:val="28"/>
        </w:rPr>
        <w:t xml:space="preserve">, phước đức </w:t>
      </w:r>
      <w:r>
        <w:rPr>
          <w:rFonts w:ascii="Times New Roman" w:hAnsi="Times New Roman" w:cs="Times New Roman"/>
          <w:sz w:val="28"/>
          <w:szCs w:val="28"/>
        </w:rPr>
        <w:lastRenderedPageBreak/>
        <w:t>nhỏ</w:t>
      </w:r>
      <w:r w:rsidRPr="00AB30F4">
        <w:rPr>
          <w:rFonts w:ascii="Times New Roman" w:hAnsi="Times New Roman" w:cs="Times New Roman"/>
          <w:sz w:val="28"/>
          <w:szCs w:val="28"/>
        </w:rPr>
        <w:t xml:space="preserve"> làm </w:t>
      </w:r>
      <w:r w:rsidR="00091B60">
        <w:rPr>
          <w:rFonts w:ascii="Times New Roman" w:hAnsi="Times New Roman" w:cs="Times New Roman"/>
          <w:sz w:val="28"/>
          <w:szCs w:val="28"/>
        </w:rPr>
        <w:t>nhân duyên</w:t>
      </w:r>
      <w:r w:rsidRPr="00AB30F4">
        <w:rPr>
          <w:rFonts w:ascii="Times New Roman" w:hAnsi="Times New Roman" w:cs="Times New Roman"/>
          <w:sz w:val="28"/>
          <w:szCs w:val="28"/>
        </w:rPr>
        <w:t xml:space="preserve"> để đượ</w:t>
      </w:r>
      <w:r w:rsidR="00091B60">
        <w:rPr>
          <w:rFonts w:ascii="Times New Roman" w:hAnsi="Times New Roman" w:cs="Times New Roman"/>
          <w:sz w:val="28"/>
          <w:szCs w:val="28"/>
        </w:rPr>
        <w:t>c sa</w:t>
      </w:r>
      <w:r w:rsidRPr="00AB30F4">
        <w:rPr>
          <w:rFonts w:ascii="Times New Roman" w:hAnsi="Times New Roman" w:cs="Times New Roman"/>
          <w:sz w:val="28"/>
          <w:szCs w:val="28"/>
        </w:rPr>
        <w:t xml:space="preserve">nh </w:t>
      </w:r>
      <w:r w:rsidR="00091B60">
        <w:rPr>
          <w:rFonts w:ascii="Times New Roman" w:hAnsi="Times New Roman" w:cs="Times New Roman"/>
          <w:sz w:val="28"/>
          <w:szCs w:val="28"/>
        </w:rPr>
        <w:t>quốc độ ấy</w:t>
      </w:r>
      <w:r w:rsidRPr="00AB30F4">
        <w:rPr>
          <w:rFonts w:ascii="Times New Roman" w:hAnsi="Times New Roman" w:cs="Times New Roman"/>
          <w:sz w:val="28"/>
          <w:szCs w:val="28"/>
        </w:rPr>
        <w:t>.</w:t>
      </w:r>
      <w:r w:rsidR="00091B60">
        <w:rPr>
          <w:rFonts w:ascii="Times New Roman" w:hAnsi="Times New Roman" w:cs="Times New Roman"/>
          <w:sz w:val="28"/>
          <w:szCs w:val="28"/>
        </w:rPr>
        <w:t>”</w:t>
      </w:r>
      <w:r w:rsidR="00091B60">
        <w:rPr>
          <w:rStyle w:val="FootnoteReference"/>
          <w:rFonts w:ascii="Times New Roman" w:hAnsi="Times New Roman" w:cs="Times New Roman"/>
          <w:sz w:val="28"/>
          <w:szCs w:val="28"/>
        </w:rPr>
        <w:footnoteReference w:id="102"/>
      </w:r>
      <w:r w:rsidR="00091B60">
        <w:rPr>
          <w:rFonts w:ascii="Times New Roman" w:hAnsi="Times New Roman" w:cs="Times New Roman"/>
          <w:sz w:val="28"/>
          <w:szCs w:val="28"/>
        </w:rPr>
        <w:t xml:space="preserve"> thì </w:t>
      </w:r>
      <w:r w:rsidR="004A0302">
        <w:rPr>
          <w:rFonts w:ascii="Times New Roman" w:hAnsi="Times New Roman" w:cs="Times New Roman"/>
          <w:sz w:val="28"/>
          <w:szCs w:val="28"/>
        </w:rPr>
        <w:t>ngang bằng</w:t>
      </w:r>
      <w:r w:rsidR="00091B60">
        <w:rPr>
          <w:rFonts w:ascii="Times New Roman" w:hAnsi="Times New Roman" w:cs="Times New Roman"/>
          <w:sz w:val="28"/>
          <w:szCs w:val="28"/>
        </w:rPr>
        <w:t xml:space="preserve"> với “</w:t>
      </w:r>
      <w:r w:rsidR="000834F3">
        <w:rPr>
          <w:rFonts w:ascii="Times New Roman" w:hAnsi="Times New Roman" w:cs="Times New Roman"/>
          <w:sz w:val="28"/>
          <w:szCs w:val="28"/>
        </w:rPr>
        <w:t>Vô thượng đ</w:t>
      </w:r>
      <w:r w:rsidR="00091B60">
        <w:rPr>
          <w:rFonts w:ascii="Times New Roman" w:hAnsi="Times New Roman" w:cs="Times New Roman"/>
          <w:sz w:val="28"/>
          <w:szCs w:val="28"/>
        </w:rPr>
        <w:t>ại lợi là danh hiệu và bản nguyện”</w:t>
      </w:r>
      <w:r w:rsidR="000902CA">
        <w:rPr>
          <w:rStyle w:val="FootnoteReference"/>
          <w:rFonts w:ascii="Times New Roman" w:hAnsi="Times New Roman" w:cs="Times New Roman"/>
          <w:sz w:val="28"/>
          <w:szCs w:val="28"/>
        </w:rPr>
        <w:footnoteReference w:id="103"/>
      </w:r>
      <w:r w:rsidR="00091B60">
        <w:rPr>
          <w:rFonts w:ascii="Times New Roman" w:hAnsi="Times New Roman" w:cs="Times New Roman"/>
          <w:sz w:val="28"/>
          <w:szCs w:val="28"/>
        </w:rPr>
        <w:t xml:space="preserve">, </w:t>
      </w:r>
      <w:r w:rsidR="003E3B31">
        <w:rPr>
          <w:rFonts w:ascii="Times New Roman" w:hAnsi="Times New Roman" w:cs="Times New Roman"/>
          <w:sz w:val="28"/>
          <w:szCs w:val="28"/>
        </w:rPr>
        <w:t xml:space="preserve">kết làm “chấp trì danh hiệu hoặc một ngày, …, hoặc bảy ngày”, mà hiển thị lời thành thật của chư Phật </w:t>
      </w:r>
      <w:r w:rsidR="0037256C">
        <w:rPr>
          <w:rFonts w:ascii="Times New Roman" w:hAnsi="Times New Roman" w:cs="Times New Roman"/>
          <w:sz w:val="28"/>
          <w:szCs w:val="28"/>
        </w:rPr>
        <w:t>chứng thực sự bất khả tư nghị của Đức Phật A Di Đà.</w:t>
      </w:r>
    </w:p>
    <w:p w:rsidR="005F351D" w:rsidRDefault="001F6415"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Dựa vào </w:t>
      </w:r>
      <w:r w:rsidRPr="001419E9">
        <w:rPr>
          <w:rFonts w:ascii="Times New Roman" w:hAnsi="Times New Roman" w:cs="Times New Roman"/>
          <w:sz w:val="28"/>
          <w:szCs w:val="28"/>
        </w:rPr>
        <w:t xml:space="preserve">điều này, </w:t>
      </w:r>
      <w:r>
        <w:rPr>
          <w:rFonts w:ascii="Times New Roman" w:hAnsi="Times New Roman" w:cs="Times New Roman"/>
          <w:sz w:val="28"/>
          <w:szCs w:val="28"/>
        </w:rPr>
        <w:t>Đại sư Thiện Đạo giải thích</w:t>
      </w:r>
      <w:r w:rsidRPr="001419E9">
        <w:rPr>
          <w:rFonts w:ascii="Times New Roman" w:hAnsi="Times New Roman" w:cs="Times New Roman"/>
          <w:sz w:val="28"/>
          <w:szCs w:val="28"/>
        </w:rPr>
        <w:t>: “</w:t>
      </w:r>
      <w:r w:rsidRPr="004E60F8">
        <w:rPr>
          <w:rFonts w:ascii="Times New Roman" w:hAnsi="Times New Roman" w:cs="Times New Roman"/>
          <w:sz w:val="28"/>
          <w:szCs w:val="28"/>
        </w:rPr>
        <w:t xml:space="preserve">Lúc Thế Tôn nói pháp sắp </w:t>
      </w:r>
      <w:r w:rsidR="008B0345">
        <w:rPr>
          <w:rFonts w:ascii="Times New Roman" w:hAnsi="Times New Roman" w:cs="Times New Roman"/>
          <w:sz w:val="28"/>
          <w:szCs w:val="28"/>
        </w:rPr>
        <w:t>hết</w:t>
      </w:r>
      <w:r w:rsidRPr="004E60F8">
        <w:rPr>
          <w:rFonts w:ascii="Times New Roman" w:hAnsi="Times New Roman" w:cs="Times New Roman"/>
          <w:sz w:val="28"/>
          <w:szCs w:val="28"/>
        </w:rPr>
        <w:t xml:space="preserve">, </w:t>
      </w:r>
      <w:r w:rsidR="00A00259">
        <w:rPr>
          <w:rFonts w:ascii="Times New Roman" w:hAnsi="Times New Roman" w:cs="Times New Roman"/>
          <w:sz w:val="28"/>
          <w:szCs w:val="28"/>
        </w:rPr>
        <w:t>[</w:t>
      </w:r>
      <w:proofErr w:type="gramStart"/>
      <w:r w:rsidRPr="004E60F8">
        <w:rPr>
          <w:rFonts w:ascii="Times New Roman" w:hAnsi="Times New Roman" w:cs="Times New Roman"/>
          <w:sz w:val="28"/>
          <w:szCs w:val="28"/>
        </w:rPr>
        <w:t>Ân</w:t>
      </w:r>
      <w:proofErr w:type="gramEnd"/>
      <w:r w:rsidRPr="004E60F8">
        <w:rPr>
          <w:rFonts w:ascii="Times New Roman" w:hAnsi="Times New Roman" w:cs="Times New Roman"/>
          <w:sz w:val="28"/>
          <w:szCs w:val="28"/>
        </w:rPr>
        <w:t xml:space="preserve"> cầ</w:t>
      </w:r>
      <w:r>
        <w:rPr>
          <w:rFonts w:ascii="Times New Roman" w:hAnsi="Times New Roman" w:cs="Times New Roman"/>
          <w:sz w:val="28"/>
          <w:szCs w:val="28"/>
        </w:rPr>
        <w:t>n phó chúc Di Đà danh, N</w:t>
      </w:r>
      <w:r w:rsidRPr="004E60F8">
        <w:rPr>
          <w:rFonts w:ascii="Times New Roman" w:hAnsi="Times New Roman" w:cs="Times New Roman"/>
          <w:sz w:val="28"/>
          <w:szCs w:val="28"/>
        </w:rPr>
        <w:t xml:space="preserve">ăm trược </w:t>
      </w:r>
      <w:r>
        <w:rPr>
          <w:rFonts w:ascii="Times New Roman" w:hAnsi="Times New Roman" w:cs="Times New Roman"/>
          <w:sz w:val="28"/>
          <w:szCs w:val="28"/>
        </w:rPr>
        <w:t xml:space="preserve">thêm lên </w:t>
      </w:r>
      <w:r w:rsidRPr="004E60F8">
        <w:rPr>
          <w:rFonts w:ascii="Times New Roman" w:hAnsi="Times New Roman" w:cs="Times New Roman"/>
          <w:sz w:val="28"/>
          <w:szCs w:val="28"/>
        </w:rPr>
        <w:t>nhiều nghi báng, Tăng tục hiềm</w:t>
      </w:r>
      <w:r>
        <w:rPr>
          <w:rFonts w:ascii="Times New Roman" w:hAnsi="Times New Roman" w:cs="Times New Roman"/>
          <w:sz w:val="28"/>
          <w:szCs w:val="28"/>
        </w:rPr>
        <w:t xml:space="preserve"> nhau</w:t>
      </w:r>
      <w:r w:rsidRPr="004E60F8">
        <w:rPr>
          <w:rFonts w:ascii="Times New Roman" w:hAnsi="Times New Roman" w:cs="Times New Roman"/>
          <w:sz w:val="28"/>
          <w:szCs w:val="28"/>
        </w:rPr>
        <w:t xml:space="preserve"> không chịu nghe.</w:t>
      </w:r>
      <w:r w:rsidR="00A00259">
        <w:rPr>
          <w:rFonts w:ascii="Times New Roman" w:hAnsi="Times New Roman" w:cs="Times New Roman"/>
          <w:sz w:val="28"/>
          <w:szCs w:val="28"/>
        </w:rPr>
        <w:t>]</w:t>
      </w:r>
      <w:r>
        <w:rPr>
          <w:rFonts w:ascii="Times New Roman" w:hAnsi="Times New Roman" w:cs="Times New Roman"/>
          <w:sz w:val="28"/>
          <w:szCs w:val="28"/>
        </w:rPr>
        <w:t>”</w:t>
      </w:r>
      <w:r w:rsidR="00A00259">
        <w:rPr>
          <w:rStyle w:val="FootnoteReference"/>
          <w:rFonts w:ascii="Times New Roman" w:hAnsi="Times New Roman" w:cs="Times New Roman"/>
          <w:sz w:val="28"/>
          <w:szCs w:val="28"/>
        </w:rPr>
        <w:footnoteReference w:id="104"/>
      </w:r>
      <w:r w:rsidR="00A00259">
        <w:rPr>
          <w:rFonts w:ascii="Times New Roman" w:hAnsi="Times New Roman" w:cs="Times New Roman"/>
          <w:sz w:val="28"/>
          <w:szCs w:val="28"/>
        </w:rPr>
        <w:t xml:space="preserve"> </w:t>
      </w:r>
      <w:r w:rsidR="005F351D">
        <w:rPr>
          <w:rFonts w:ascii="Times New Roman" w:hAnsi="Times New Roman" w:cs="Times New Roman"/>
          <w:sz w:val="28"/>
          <w:szCs w:val="28"/>
        </w:rPr>
        <w:t>Đ</w:t>
      </w:r>
      <w:r w:rsidR="00A00259">
        <w:rPr>
          <w:rFonts w:ascii="Times New Roman" w:hAnsi="Times New Roman" w:cs="Times New Roman"/>
          <w:sz w:val="28"/>
          <w:szCs w:val="28"/>
        </w:rPr>
        <w:t xml:space="preserve">iều trọng yếu khi kết thúc </w:t>
      </w:r>
      <w:r w:rsidR="005F351D">
        <w:rPr>
          <w:rFonts w:ascii="Times New Roman" w:hAnsi="Times New Roman" w:cs="Times New Roman"/>
          <w:sz w:val="28"/>
          <w:szCs w:val="28"/>
        </w:rPr>
        <w:t xml:space="preserve">một đời thuyết giáo của Đức Thế Tôn </w:t>
      </w:r>
      <w:r w:rsidR="00A00259">
        <w:rPr>
          <w:rFonts w:ascii="Times New Roman" w:hAnsi="Times New Roman" w:cs="Times New Roman"/>
          <w:sz w:val="28"/>
          <w:szCs w:val="28"/>
        </w:rPr>
        <w:t xml:space="preserve">là </w:t>
      </w:r>
      <w:r w:rsidR="005F351D">
        <w:rPr>
          <w:rFonts w:ascii="Times New Roman" w:hAnsi="Times New Roman" w:cs="Times New Roman"/>
          <w:sz w:val="28"/>
          <w:szCs w:val="28"/>
        </w:rPr>
        <w:t xml:space="preserve">phó chúc và lưu thông </w:t>
      </w:r>
      <w:r w:rsidR="00A00259">
        <w:rPr>
          <w:rFonts w:ascii="Times New Roman" w:hAnsi="Times New Roman" w:cs="Times New Roman"/>
          <w:sz w:val="28"/>
          <w:szCs w:val="28"/>
        </w:rPr>
        <w:t xml:space="preserve">danh hiệu và bản nguyện của Đức Phật </w:t>
      </w:r>
      <w:proofErr w:type="gramStart"/>
      <w:r w:rsidR="00A00259">
        <w:rPr>
          <w:rFonts w:ascii="Times New Roman" w:hAnsi="Times New Roman" w:cs="Times New Roman"/>
          <w:sz w:val="28"/>
          <w:szCs w:val="28"/>
        </w:rPr>
        <w:t>A</w:t>
      </w:r>
      <w:proofErr w:type="gramEnd"/>
      <w:r w:rsidR="00A00259">
        <w:rPr>
          <w:rFonts w:ascii="Times New Roman" w:hAnsi="Times New Roman" w:cs="Times New Roman"/>
          <w:sz w:val="28"/>
          <w:szCs w:val="28"/>
        </w:rPr>
        <w:t xml:space="preserve"> Di Đà</w:t>
      </w:r>
      <w:r w:rsidR="005F351D">
        <w:rPr>
          <w:rFonts w:ascii="Times New Roman" w:hAnsi="Times New Roman" w:cs="Times New Roman"/>
          <w:sz w:val="28"/>
          <w:szCs w:val="28"/>
        </w:rPr>
        <w:t xml:space="preserve">. </w:t>
      </w:r>
      <w:proofErr w:type="gramStart"/>
      <w:r w:rsidR="005F351D">
        <w:rPr>
          <w:rFonts w:ascii="Times New Roman" w:hAnsi="Times New Roman" w:cs="Times New Roman"/>
          <w:sz w:val="28"/>
          <w:szCs w:val="28"/>
        </w:rPr>
        <w:t>Có thể thấy bản ý ấy nơi kinh văn.</w:t>
      </w:r>
      <w:proofErr w:type="gramEnd"/>
    </w:p>
    <w:p w:rsidR="00C00213" w:rsidRDefault="005F351D"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00259">
        <w:rPr>
          <w:rFonts w:ascii="Times New Roman" w:hAnsi="Times New Roman" w:cs="Times New Roman"/>
          <w:sz w:val="28"/>
          <w:szCs w:val="28"/>
        </w:rPr>
        <w:t xml:space="preserve"> </w:t>
      </w:r>
      <w:r>
        <w:rPr>
          <w:rFonts w:ascii="Times New Roman" w:hAnsi="Times New Roman" w:cs="Times New Roman"/>
          <w:sz w:val="28"/>
          <w:szCs w:val="28"/>
        </w:rPr>
        <w:t>Nay đem ba bộ Kinh</w:t>
      </w:r>
      <w:r w:rsidR="008B0345">
        <w:rPr>
          <w:rFonts w:ascii="Times New Roman" w:hAnsi="Times New Roman" w:cs="Times New Roman"/>
          <w:sz w:val="28"/>
          <w:szCs w:val="28"/>
        </w:rPr>
        <w:t xml:space="preserve"> mà</w:t>
      </w:r>
      <w:r>
        <w:rPr>
          <w:rFonts w:ascii="Times New Roman" w:hAnsi="Times New Roman" w:cs="Times New Roman"/>
          <w:sz w:val="28"/>
          <w:szCs w:val="28"/>
        </w:rPr>
        <w:t xml:space="preserve"> thuyết giảng cho hạng phàm cơ tạo ác ở Mạt thế nghe</w:t>
      </w:r>
      <w:r w:rsidR="008B0345">
        <w:rPr>
          <w:rFonts w:ascii="Times New Roman" w:hAnsi="Times New Roman" w:cs="Times New Roman"/>
          <w:sz w:val="28"/>
          <w:szCs w:val="28"/>
        </w:rPr>
        <w:t xml:space="preserve">, và Thánh đạo </w:t>
      </w:r>
      <w:proofErr w:type="gramStart"/>
      <w:r w:rsidR="008B0345">
        <w:rPr>
          <w:rFonts w:ascii="Times New Roman" w:hAnsi="Times New Roman" w:cs="Times New Roman"/>
          <w:sz w:val="28"/>
          <w:szCs w:val="28"/>
        </w:rPr>
        <w:t>chư</w:t>
      </w:r>
      <w:proofErr w:type="gramEnd"/>
      <w:r w:rsidR="008B0345">
        <w:rPr>
          <w:rFonts w:ascii="Times New Roman" w:hAnsi="Times New Roman" w:cs="Times New Roman"/>
          <w:sz w:val="28"/>
          <w:szCs w:val="28"/>
        </w:rPr>
        <w:t xml:space="preserve"> giáo</w:t>
      </w:r>
      <w:r w:rsidR="008B0345">
        <w:rPr>
          <w:rStyle w:val="FootnoteReference"/>
          <w:rFonts w:ascii="Times New Roman" w:hAnsi="Times New Roman" w:cs="Times New Roman"/>
          <w:sz w:val="28"/>
          <w:szCs w:val="28"/>
        </w:rPr>
        <w:footnoteReference w:id="105"/>
      </w:r>
      <w:r w:rsidR="008B0345">
        <w:rPr>
          <w:rFonts w:ascii="Times New Roman" w:hAnsi="Times New Roman" w:cs="Times New Roman"/>
          <w:sz w:val="28"/>
          <w:szCs w:val="28"/>
        </w:rPr>
        <w:t xml:space="preserve"> làm phần Tựa của ba bộ Kinh.</w:t>
      </w:r>
      <w:r w:rsidR="005A5E85">
        <w:rPr>
          <w:rFonts w:ascii="Times New Roman" w:hAnsi="Times New Roman" w:cs="Times New Roman"/>
          <w:sz w:val="28"/>
          <w:szCs w:val="28"/>
        </w:rPr>
        <w:tab/>
      </w:r>
      <w:r w:rsidR="004266DA">
        <w:rPr>
          <w:rStyle w:val="FootnoteReference"/>
          <w:rFonts w:ascii="Times New Roman" w:hAnsi="Times New Roman" w:cs="Times New Roman"/>
          <w:sz w:val="28"/>
          <w:szCs w:val="28"/>
        </w:rPr>
        <w:footnoteReference w:id="106"/>
      </w:r>
    </w:p>
    <w:p w:rsidR="00957A7F" w:rsidRDefault="00957A7F"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L</w:t>
      </w:r>
      <w:r w:rsidR="008B0345">
        <w:rPr>
          <w:rFonts w:ascii="Times New Roman" w:hAnsi="Times New Roman" w:cs="Times New Roman"/>
          <w:sz w:val="28"/>
          <w:szCs w:val="28"/>
        </w:rPr>
        <w:t xml:space="preserve">ời giải thích </w:t>
      </w:r>
      <w:r>
        <w:rPr>
          <w:rFonts w:ascii="Times New Roman" w:hAnsi="Times New Roman" w:cs="Times New Roman"/>
          <w:sz w:val="28"/>
          <w:szCs w:val="28"/>
        </w:rPr>
        <w:t xml:space="preserve">này </w:t>
      </w:r>
      <w:r w:rsidR="008B0345">
        <w:rPr>
          <w:rFonts w:ascii="Times New Roman" w:hAnsi="Times New Roman" w:cs="Times New Roman"/>
          <w:sz w:val="28"/>
          <w:szCs w:val="28"/>
        </w:rPr>
        <w:t xml:space="preserve">của Đại sư Thiện Đạo, </w:t>
      </w:r>
      <w:r>
        <w:rPr>
          <w:rFonts w:ascii="Times New Roman" w:hAnsi="Times New Roman" w:cs="Times New Roman"/>
          <w:sz w:val="28"/>
          <w:szCs w:val="28"/>
        </w:rPr>
        <w:t>rõ ràng có thể thấy ở mọi nơi.</w:t>
      </w:r>
    </w:p>
    <w:p w:rsidR="008B0345" w:rsidRDefault="00957A7F"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Lấy đây làm bản ý xuất thế của </w:t>
      </w:r>
      <w:proofErr w:type="gramStart"/>
      <w:r>
        <w:rPr>
          <w:rFonts w:ascii="Times New Roman" w:hAnsi="Times New Roman" w:cs="Times New Roman"/>
          <w:sz w:val="28"/>
          <w:szCs w:val="28"/>
        </w:rPr>
        <w:t>chư</w:t>
      </w:r>
      <w:proofErr w:type="gramEnd"/>
      <w:r>
        <w:rPr>
          <w:rFonts w:ascii="Times New Roman" w:hAnsi="Times New Roman" w:cs="Times New Roman"/>
          <w:sz w:val="28"/>
          <w:szCs w:val="28"/>
        </w:rPr>
        <w:t xml:space="preserve"> Phật, là căn nguyên của chúng sanh được giải thoát, sự ấy tỏ rõ vậy.</w:t>
      </w:r>
    </w:p>
    <w:p w:rsidR="004266DA" w:rsidRDefault="004266DA"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Huống nữa, trong kinh Pháp Hoa, chư tông thừa nhận bản hoài xuất thế của Đức Thế</w:t>
      </w:r>
      <w:r w:rsidR="00D75050">
        <w:rPr>
          <w:rFonts w:ascii="Times New Roman" w:hAnsi="Times New Roman" w:cs="Times New Roman"/>
          <w:sz w:val="28"/>
          <w:szCs w:val="28"/>
        </w:rPr>
        <w:t xml:space="preserve"> Tôn, và </w:t>
      </w:r>
      <w:r>
        <w:rPr>
          <w:rFonts w:ascii="Times New Roman" w:hAnsi="Times New Roman" w:cs="Times New Roman"/>
          <w:sz w:val="28"/>
          <w:szCs w:val="28"/>
        </w:rPr>
        <w:t xml:space="preserve">Tịnh độ giáo </w:t>
      </w:r>
      <w:r w:rsidR="00D75050">
        <w:rPr>
          <w:rFonts w:ascii="Times New Roman" w:hAnsi="Times New Roman" w:cs="Times New Roman"/>
          <w:sz w:val="28"/>
          <w:szCs w:val="28"/>
        </w:rPr>
        <w:t xml:space="preserve">hiện nay </w:t>
      </w:r>
      <w:r>
        <w:rPr>
          <w:rFonts w:ascii="Times New Roman" w:hAnsi="Times New Roman" w:cs="Times New Roman"/>
          <w:sz w:val="28"/>
          <w:szCs w:val="28"/>
        </w:rPr>
        <w:t xml:space="preserve">là giáo pháp </w:t>
      </w:r>
      <w:r w:rsidR="00D75050">
        <w:rPr>
          <w:rFonts w:ascii="Times New Roman" w:hAnsi="Times New Roman" w:cs="Times New Roman"/>
          <w:sz w:val="28"/>
          <w:szCs w:val="28"/>
        </w:rPr>
        <w:t xml:space="preserve">có </w:t>
      </w:r>
      <w:r>
        <w:rPr>
          <w:rFonts w:ascii="Times New Roman" w:hAnsi="Times New Roman" w:cs="Times New Roman"/>
          <w:sz w:val="28"/>
          <w:szCs w:val="28"/>
        </w:rPr>
        <w:t>cùng một pháp vị</w:t>
      </w:r>
      <w:r w:rsidR="00D75050">
        <w:rPr>
          <w:rFonts w:ascii="Times New Roman" w:hAnsi="Times New Roman" w:cs="Times New Roman"/>
          <w:sz w:val="28"/>
          <w:szCs w:val="28"/>
        </w:rPr>
        <w:t>.</w:t>
      </w:r>
    </w:p>
    <w:p w:rsidR="00DE799A" w:rsidRDefault="00D75050"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Vào thời kinh Pháp Hoa được thuyế</w:t>
      </w:r>
      <w:r w:rsidR="00454422">
        <w:rPr>
          <w:rFonts w:ascii="Times New Roman" w:hAnsi="Times New Roman" w:cs="Times New Roman"/>
          <w:sz w:val="28"/>
          <w:szCs w:val="28"/>
        </w:rPr>
        <w:t>t, trong tám n</w:t>
      </w:r>
      <w:r>
        <w:rPr>
          <w:rFonts w:ascii="Times New Roman" w:hAnsi="Times New Roman" w:cs="Times New Roman"/>
          <w:sz w:val="28"/>
          <w:szCs w:val="28"/>
        </w:rPr>
        <w:t xml:space="preserve">ăm, </w:t>
      </w:r>
      <w:r w:rsidR="001D72EC">
        <w:rPr>
          <w:rFonts w:ascii="Times New Roman" w:hAnsi="Times New Roman" w:cs="Times New Roman"/>
          <w:sz w:val="28"/>
          <w:szCs w:val="28"/>
        </w:rPr>
        <w:t>vương cung</w:t>
      </w:r>
      <w:r w:rsidR="001D72EC">
        <w:rPr>
          <w:rStyle w:val="FootnoteReference"/>
          <w:rFonts w:ascii="Times New Roman" w:hAnsi="Times New Roman" w:cs="Times New Roman"/>
          <w:sz w:val="28"/>
          <w:szCs w:val="28"/>
        </w:rPr>
        <w:footnoteReference w:id="107"/>
      </w:r>
      <w:r w:rsidR="001D72EC">
        <w:rPr>
          <w:rFonts w:ascii="Times New Roman" w:hAnsi="Times New Roman" w:cs="Times New Roman"/>
          <w:sz w:val="28"/>
          <w:szCs w:val="28"/>
        </w:rPr>
        <w:t xml:space="preserve"> </w:t>
      </w:r>
      <w:r w:rsidR="00454422">
        <w:rPr>
          <w:rFonts w:ascii="Times New Roman" w:hAnsi="Times New Roman" w:cs="Times New Roman"/>
          <w:sz w:val="28"/>
          <w:szCs w:val="28"/>
        </w:rPr>
        <w:t>gặp</w:t>
      </w:r>
      <w:r w:rsidR="001D72EC">
        <w:rPr>
          <w:rFonts w:ascii="Times New Roman" w:hAnsi="Times New Roman" w:cs="Times New Roman"/>
          <w:sz w:val="28"/>
          <w:szCs w:val="28"/>
        </w:rPr>
        <w:t xml:space="preserve"> phải thời </w:t>
      </w:r>
      <w:r w:rsidR="00454422">
        <w:rPr>
          <w:rFonts w:ascii="Times New Roman" w:hAnsi="Times New Roman" w:cs="Times New Roman"/>
          <w:sz w:val="28"/>
          <w:szCs w:val="28"/>
        </w:rPr>
        <w:t>kỳ</w:t>
      </w:r>
      <w:r w:rsidR="001D72EC">
        <w:rPr>
          <w:rFonts w:ascii="Times New Roman" w:hAnsi="Times New Roman" w:cs="Times New Roman"/>
          <w:sz w:val="28"/>
          <w:szCs w:val="28"/>
        </w:rPr>
        <w:t xml:space="preserve"> ngũ nghịch</w:t>
      </w:r>
      <w:r w:rsidR="001D72EC">
        <w:rPr>
          <w:rStyle w:val="FootnoteReference"/>
          <w:rFonts w:ascii="Times New Roman" w:hAnsi="Times New Roman" w:cs="Times New Roman"/>
          <w:sz w:val="28"/>
          <w:szCs w:val="28"/>
        </w:rPr>
        <w:footnoteReference w:id="108"/>
      </w:r>
      <w:r w:rsidR="004E03B7">
        <w:rPr>
          <w:rFonts w:ascii="Times New Roman" w:hAnsi="Times New Roman" w:cs="Times New Roman"/>
          <w:sz w:val="28"/>
          <w:szCs w:val="28"/>
        </w:rPr>
        <w:t xml:space="preserve">, chính ngay lúc ấy, Đức Phật </w:t>
      </w:r>
      <w:r w:rsidR="00454422">
        <w:rPr>
          <w:rFonts w:ascii="Times New Roman" w:hAnsi="Times New Roman" w:cs="Times New Roman"/>
          <w:sz w:val="28"/>
          <w:szCs w:val="28"/>
        </w:rPr>
        <w:t xml:space="preserve">rời </w:t>
      </w:r>
      <w:r w:rsidR="004E03B7">
        <w:rPr>
          <w:rFonts w:ascii="Times New Roman" w:hAnsi="Times New Roman" w:cs="Times New Roman"/>
          <w:sz w:val="28"/>
          <w:szCs w:val="28"/>
        </w:rPr>
        <w:t xml:space="preserve">tòa ngồi </w:t>
      </w:r>
      <w:r w:rsidR="00454422">
        <w:rPr>
          <w:rFonts w:ascii="Times New Roman" w:hAnsi="Times New Roman" w:cs="Times New Roman"/>
          <w:sz w:val="28"/>
          <w:szCs w:val="28"/>
        </w:rPr>
        <w:t xml:space="preserve">nơi </w:t>
      </w:r>
      <w:r w:rsidR="004E03B7">
        <w:rPr>
          <w:rFonts w:ascii="Times New Roman" w:hAnsi="Times New Roman" w:cs="Times New Roman"/>
          <w:sz w:val="28"/>
          <w:szCs w:val="28"/>
        </w:rPr>
        <w:t xml:space="preserve">pháp hội </w:t>
      </w:r>
      <w:r w:rsidR="00454422">
        <w:rPr>
          <w:rFonts w:ascii="Times New Roman" w:hAnsi="Times New Roman" w:cs="Times New Roman"/>
          <w:sz w:val="28"/>
          <w:szCs w:val="28"/>
        </w:rPr>
        <w:t xml:space="preserve">ở núi </w:t>
      </w:r>
      <w:r w:rsidR="004E03B7">
        <w:rPr>
          <w:rFonts w:ascii="Times New Roman" w:hAnsi="Times New Roman" w:cs="Times New Roman"/>
          <w:sz w:val="28"/>
          <w:szCs w:val="28"/>
        </w:rPr>
        <w:t>Linh Thứu, giáng lâm vương cung</w:t>
      </w:r>
      <w:r w:rsidR="00454422">
        <w:rPr>
          <w:rFonts w:ascii="Times New Roman" w:hAnsi="Times New Roman" w:cs="Times New Roman"/>
          <w:sz w:val="28"/>
          <w:szCs w:val="28"/>
        </w:rPr>
        <w:t>.</w:t>
      </w:r>
      <w:r w:rsidR="00454422">
        <w:rPr>
          <w:rStyle w:val="FootnoteReference"/>
          <w:rFonts w:ascii="Times New Roman" w:hAnsi="Times New Roman" w:cs="Times New Roman"/>
          <w:sz w:val="28"/>
          <w:szCs w:val="28"/>
        </w:rPr>
        <w:footnoteReference w:id="109"/>
      </w:r>
      <w:r w:rsidR="00454422">
        <w:rPr>
          <w:rFonts w:ascii="Times New Roman" w:hAnsi="Times New Roman" w:cs="Times New Roman"/>
          <w:sz w:val="28"/>
          <w:szCs w:val="28"/>
        </w:rPr>
        <w:t xml:space="preserve"> </w:t>
      </w:r>
      <w:r w:rsidR="00454422" w:rsidRPr="00706B2F">
        <w:rPr>
          <w:rFonts w:ascii="Times New Roman" w:hAnsi="Times New Roman" w:cs="Times New Roman"/>
          <w:sz w:val="28"/>
          <w:szCs w:val="28"/>
        </w:rPr>
        <w:t>Đ</w:t>
      </w:r>
      <w:r w:rsidR="00454422">
        <w:rPr>
          <w:rFonts w:ascii="Times New Roman" w:hAnsi="Times New Roman" w:cs="Times New Roman"/>
          <w:sz w:val="28"/>
          <w:szCs w:val="28"/>
        </w:rPr>
        <w:t xml:space="preserve">ây là nguyên do Đức Phật </w:t>
      </w:r>
      <w:r w:rsidR="00454422" w:rsidRPr="00706B2F">
        <w:rPr>
          <w:rFonts w:ascii="Times New Roman" w:hAnsi="Times New Roman" w:cs="Times New Roman"/>
          <w:sz w:val="28"/>
          <w:szCs w:val="28"/>
        </w:rPr>
        <w:t>thuyết giả</w:t>
      </w:r>
      <w:r w:rsidR="00454422">
        <w:rPr>
          <w:rFonts w:ascii="Times New Roman" w:hAnsi="Times New Roman" w:cs="Times New Roman"/>
          <w:sz w:val="28"/>
          <w:szCs w:val="28"/>
        </w:rPr>
        <w:t>ng giáo lý Tha lực.</w:t>
      </w:r>
    </w:p>
    <w:p w:rsidR="0060270D" w:rsidRDefault="00DE799A"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0270D" w:rsidRPr="001419E9">
        <w:rPr>
          <w:rFonts w:ascii="Times New Roman" w:hAnsi="Times New Roman" w:cs="Times New Roman"/>
          <w:sz w:val="28"/>
          <w:szCs w:val="28"/>
        </w:rPr>
        <w:t>Tất cả</w:t>
      </w:r>
      <w:r w:rsidR="0060270D">
        <w:rPr>
          <w:rFonts w:ascii="Times New Roman" w:hAnsi="Times New Roman" w:cs="Times New Roman"/>
          <w:sz w:val="28"/>
          <w:szCs w:val="28"/>
        </w:rPr>
        <w:t xml:space="preserve"> </w:t>
      </w:r>
      <w:r w:rsidR="0060270D" w:rsidRPr="001419E9">
        <w:rPr>
          <w:rFonts w:ascii="Times New Roman" w:hAnsi="Times New Roman" w:cs="Times New Roman"/>
          <w:sz w:val="28"/>
          <w:szCs w:val="28"/>
        </w:rPr>
        <w:t>điều này cho thấ</w:t>
      </w:r>
      <w:r w:rsidR="0060270D">
        <w:rPr>
          <w:rFonts w:ascii="Times New Roman" w:hAnsi="Times New Roman" w:cs="Times New Roman"/>
          <w:sz w:val="28"/>
          <w:szCs w:val="28"/>
        </w:rPr>
        <w:t>y, nguyên ý một đời xuất thế</w:t>
      </w:r>
      <w:r w:rsidR="0060270D" w:rsidRPr="001419E9">
        <w:rPr>
          <w:rFonts w:ascii="Times New Roman" w:hAnsi="Times New Roman" w:cs="Times New Roman"/>
          <w:sz w:val="28"/>
          <w:szCs w:val="28"/>
        </w:rPr>
        <w:t xml:space="preserve"> của tất cả chư Phật, từ </w:t>
      </w:r>
      <w:r w:rsidR="0060270D">
        <w:rPr>
          <w:rFonts w:ascii="Times New Roman" w:hAnsi="Times New Roman" w:cs="Times New Roman"/>
          <w:sz w:val="28"/>
          <w:szCs w:val="28"/>
        </w:rPr>
        <w:t>Đức Phật Hải Đức cho</w:t>
      </w:r>
      <w:r w:rsidR="0060270D" w:rsidRPr="001419E9">
        <w:rPr>
          <w:rFonts w:ascii="Times New Roman" w:hAnsi="Times New Roman" w:cs="Times New Roman"/>
          <w:sz w:val="28"/>
          <w:szCs w:val="28"/>
        </w:rPr>
        <w:t xml:space="preserve"> đến </w:t>
      </w:r>
      <w:r w:rsidR="0060270D">
        <w:rPr>
          <w:rFonts w:ascii="Times New Roman" w:hAnsi="Times New Roman" w:cs="Times New Roman"/>
          <w:sz w:val="28"/>
          <w:szCs w:val="28"/>
        </w:rPr>
        <w:t xml:space="preserve">Đức Phật </w:t>
      </w:r>
      <w:r w:rsidR="0060270D" w:rsidRPr="001419E9">
        <w:rPr>
          <w:rFonts w:ascii="Times New Roman" w:hAnsi="Times New Roman" w:cs="Times New Roman"/>
          <w:sz w:val="28"/>
          <w:szCs w:val="28"/>
        </w:rPr>
        <w:t xml:space="preserve">Thích Ca Mâu Ni, </w:t>
      </w:r>
      <w:r w:rsidR="00EF4F87">
        <w:rPr>
          <w:rFonts w:ascii="Times New Roman" w:hAnsi="Times New Roman" w:cs="Times New Roman"/>
          <w:sz w:val="28"/>
          <w:szCs w:val="28"/>
        </w:rPr>
        <w:t xml:space="preserve">nói </w:t>
      </w:r>
      <w:r w:rsidR="00F10B0C">
        <w:rPr>
          <w:rFonts w:ascii="Times New Roman" w:hAnsi="Times New Roman" w:cs="Times New Roman"/>
          <w:sz w:val="28"/>
          <w:szCs w:val="28"/>
        </w:rPr>
        <w:t xml:space="preserve">một cách khái quát </w:t>
      </w:r>
      <w:r w:rsidR="0060270D" w:rsidRPr="001419E9">
        <w:rPr>
          <w:rFonts w:ascii="Times New Roman" w:hAnsi="Times New Roman" w:cs="Times New Roman"/>
          <w:sz w:val="28"/>
          <w:szCs w:val="28"/>
        </w:rPr>
        <w:t xml:space="preserve">là </w:t>
      </w:r>
      <w:r w:rsidR="00F10B0C">
        <w:rPr>
          <w:rFonts w:ascii="Times New Roman" w:hAnsi="Times New Roman" w:cs="Times New Roman"/>
          <w:sz w:val="28"/>
          <w:szCs w:val="28"/>
        </w:rPr>
        <w:t xml:space="preserve">lấy </w:t>
      </w:r>
      <w:r w:rsidR="00EF4F87">
        <w:rPr>
          <w:rFonts w:ascii="Times New Roman" w:hAnsi="Times New Roman" w:cs="Times New Roman"/>
          <w:sz w:val="28"/>
          <w:szCs w:val="28"/>
        </w:rPr>
        <w:t xml:space="preserve">một </w:t>
      </w:r>
      <w:r w:rsidR="0060270D">
        <w:rPr>
          <w:rFonts w:ascii="Times New Roman" w:hAnsi="Times New Roman" w:cs="Times New Roman"/>
          <w:sz w:val="28"/>
          <w:szCs w:val="28"/>
        </w:rPr>
        <w:t xml:space="preserve">giáo </w:t>
      </w:r>
      <w:r w:rsidR="00EF4F87">
        <w:rPr>
          <w:rFonts w:ascii="Times New Roman" w:hAnsi="Times New Roman" w:cs="Times New Roman"/>
          <w:sz w:val="28"/>
          <w:szCs w:val="28"/>
        </w:rPr>
        <w:t>pháp</w:t>
      </w:r>
      <w:r w:rsidR="00240A4E">
        <w:rPr>
          <w:rFonts w:ascii="Times New Roman" w:hAnsi="Times New Roman" w:cs="Times New Roman"/>
          <w:sz w:val="28"/>
          <w:szCs w:val="28"/>
        </w:rPr>
        <w:t xml:space="preserve"> của</w:t>
      </w:r>
      <w:r w:rsidR="0060270D">
        <w:rPr>
          <w:rFonts w:ascii="Times New Roman" w:hAnsi="Times New Roman" w:cs="Times New Roman"/>
          <w:sz w:val="28"/>
          <w:szCs w:val="28"/>
        </w:rPr>
        <w:t xml:space="preserve"> </w:t>
      </w:r>
      <w:r w:rsidR="0060270D" w:rsidRPr="008508D8">
        <w:rPr>
          <w:rFonts w:ascii="Times New Roman" w:hAnsi="Times New Roman" w:cs="Times New Roman"/>
          <w:sz w:val="28"/>
          <w:szCs w:val="28"/>
        </w:rPr>
        <w:t>Đức Phật A Di Đà</w:t>
      </w:r>
      <w:r w:rsidR="00F10B0C">
        <w:rPr>
          <w:rFonts w:ascii="Times New Roman" w:hAnsi="Times New Roman" w:cs="Times New Roman"/>
          <w:sz w:val="28"/>
          <w:szCs w:val="28"/>
        </w:rPr>
        <w:t xml:space="preserve"> làm căn bản</w:t>
      </w:r>
      <w:r w:rsidR="0060270D">
        <w:rPr>
          <w:rFonts w:ascii="Times New Roman" w:hAnsi="Times New Roman" w:cs="Times New Roman"/>
          <w:sz w:val="28"/>
          <w:szCs w:val="28"/>
        </w:rPr>
        <w:t>.</w:t>
      </w:r>
      <w:r w:rsidR="00AB2F87">
        <w:rPr>
          <w:rStyle w:val="FootnoteReference"/>
          <w:rFonts w:ascii="Times New Roman" w:hAnsi="Times New Roman" w:cs="Times New Roman"/>
          <w:sz w:val="28"/>
          <w:szCs w:val="28"/>
        </w:rPr>
        <w:footnoteReference w:id="110"/>
      </w:r>
    </w:p>
    <w:p w:rsidR="00F10B0C" w:rsidRDefault="00F10B0C" w:rsidP="00D23020">
      <w:pPr>
        <w:tabs>
          <w:tab w:val="left" w:pos="720"/>
          <w:tab w:val="left" w:pos="3780"/>
        </w:tabs>
        <w:spacing w:after="0" w:line="360" w:lineRule="auto"/>
        <w:jc w:val="both"/>
        <w:rPr>
          <w:rFonts w:ascii="Times New Roman" w:hAnsi="Times New Roman" w:cs="Times New Roman"/>
          <w:sz w:val="28"/>
          <w:szCs w:val="28"/>
        </w:rPr>
      </w:pPr>
    </w:p>
    <w:p w:rsidR="00F10B0C" w:rsidRDefault="00F10B0C"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14. XƯNG DANH BÁO ÂN</w:t>
      </w:r>
    </w:p>
    <w:p w:rsidR="00F10B0C" w:rsidRDefault="00F10B0C"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Sự đức tin rồi sau xưng danh.</w:t>
      </w:r>
      <w:proofErr w:type="gramEnd"/>
    </w:p>
    <w:p w:rsidR="00F10B0C" w:rsidRDefault="00F10B0C"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sidR="005B526B">
        <w:rPr>
          <w:rFonts w:ascii="Times New Roman" w:hAnsi="Times New Roman" w:cs="Times New Roman"/>
          <w:sz w:val="28"/>
          <w:szCs w:val="28"/>
        </w:rPr>
        <w:t>Đệ tử của Thánh nhân (Thân Loan) là Giác Tín Phòng ở Cao Điền</w:t>
      </w:r>
      <w:r w:rsidR="005B526B">
        <w:rPr>
          <w:rStyle w:val="FootnoteReference"/>
          <w:rFonts w:ascii="Times New Roman" w:hAnsi="Times New Roman" w:cs="Times New Roman"/>
          <w:sz w:val="28"/>
          <w:szCs w:val="28"/>
        </w:rPr>
        <w:footnoteReference w:id="111"/>
      </w:r>
      <w:r w:rsidR="005B526B">
        <w:rPr>
          <w:rFonts w:ascii="Times New Roman" w:hAnsi="Times New Roman" w:cs="Times New Roman"/>
          <w:sz w:val="28"/>
          <w:szCs w:val="28"/>
        </w:rPr>
        <w:t>,</w:t>
      </w:r>
      <w:r w:rsidR="007A49C1">
        <w:rPr>
          <w:rFonts w:ascii="Times New Roman" w:hAnsi="Times New Roman" w:cs="Times New Roman"/>
          <w:sz w:val="28"/>
          <w:szCs w:val="28"/>
        </w:rPr>
        <w:t xml:space="preserve"> thân mang trọng bệnh.</w:t>
      </w:r>
      <w:proofErr w:type="gramEnd"/>
      <w:r w:rsidR="007A49C1">
        <w:rPr>
          <w:rFonts w:ascii="Times New Roman" w:hAnsi="Times New Roman" w:cs="Times New Roman"/>
          <w:sz w:val="28"/>
          <w:szCs w:val="28"/>
        </w:rPr>
        <w:t xml:space="preserve"> Khi lâm chung ở trong chùa, Thánh nhân đi vào phòng, </w:t>
      </w:r>
      <w:r w:rsidR="00663450">
        <w:rPr>
          <w:rFonts w:ascii="Times New Roman" w:hAnsi="Times New Roman" w:cs="Times New Roman"/>
          <w:sz w:val="28"/>
          <w:szCs w:val="28"/>
        </w:rPr>
        <w:t xml:space="preserve">nhìn </w:t>
      </w:r>
      <w:r w:rsidR="007A49C1">
        <w:rPr>
          <w:rFonts w:ascii="Times New Roman" w:hAnsi="Times New Roman" w:cs="Times New Roman"/>
          <w:sz w:val="28"/>
          <w:szCs w:val="28"/>
        </w:rPr>
        <w:t xml:space="preserve">thấy thân thể </w:t>
      </w:r>
      <w:r w:rsidR="00663450">
        <w:rPr>
          <w:rFonts w:ascii="Times New Roman" w:hAnsi="Times New Roman" w:cs="Times New Roman"/>
          <w:sz w:val="28"/>
          <w:szCs w:val="28"/>
        </w:rPr>
        <w:t xml:space="preserve">nguy cấp, hơi thở nặng nhọc khó khăn, trong khoảng ngưng dứt và chưa dứt hơi, </w:t>
      </w:r>
      <w:r w:rsidR="00CD2CE1">
        <w:rPr>
          <w:rFonts w:ascii="Times New Roman" w:hAnsi="Times New Roman" w:cs="Times New Roman"/>
          <w:sz w:val="28"/>
          <w:szCs w:val="28"/>
        </w:rPr>
        <w:t xml:space="preserve">ông </w:t>
      </w:r>
      <w:r w:rsidR="00663450">
        <w:rPr>
          <w:rFonts w:ascii="Times New Roman" w:hAnsi="Times New Roman" w:cs="Times New Roman"/>
          <w:sz w:val="28"/>
          <w:szCs w:val="28"/>
        </w:rPr>
        <w:t>vẫ</w:t>
      </w:r>
      <w:r w:rsidR="00CD2CE1">
        <w:rPr>
          <w:rFonts w:ascii="Times New Roman" w:hAnsi="Times New Roman" w:cs="Times New Roman"/>
          <w:sz w:val="28"/>
          <w:szCs w:val="28"/>
        </w:rPr>
        <w:t>n không giả</w:t>
      </w:r>
      <w:r w:rsidR="00663450">
        <w:rPr>
          <w:rFonts w:ascii="Times New Roman" w:hAnsi="Times New Roman" w:cs="Times New Roman"/>
          <w:sz w:val="28"/>
          <w:szCs w:val="28"/>
        </w:rPr>
        <w:t>i đãi</w:t>
      </w:r>
      <w:r w:rsidR="00CD2CE1">
        <w:rPr>
          <w:rFonts w:ascii="Times New Roman" w:hAnsi="Times New Roman" w:cs="Times New Roman"/>
          <w:sz w:val="28"/>
          <w:szCs w:val="28"/>
        </w:rPr>
        <w:t xml:space="preserve"> xưng danh, không có cách hở. Bấy giờ, Thánh nhân hỏi thăm: “Bệnh khổ như này, vẫn có thể niệm Phật mạnh nhiều, thật là thần diệu. </w:t>
      </w:r>
      <w:proofErr w:type="gramStart"/>
      <w:r w:rsidR="00DE4308">
        <w:rPr>
          <w:rFonts w:ascii="Times New Roman" w:hAnsi="Times New Roman" w:cs="Times New Roman"/>
          <w:sz w:val="28"/>
          <w:szCs w:val="28"/>
        </w:rPr>
        <w:t>Nhưng không rõ ông có được khỏe không?”</w:t>
      </w:r>
      <w:proofErr w:type="gramEnd"/>
    </w:p>
    <w:p w:rsidR="0070683F" w:rsidRPr="001419E9" w:rsidRDefault="0070683F"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Giác Tín Phòng đáp: “Con hoan hỷ việc vãng sanh gần kề, mạng sống thúc ép trong một cái chớp mắt</w:t>
      </w:r>
      <w:r w:rsidR="00752AE3">
        <w:rPr>
          <w:rFonts w:ascii="Times New Roman" w:hAnsi="Times New Roman" w:cs="Times New Roman"/>
          <w:sz w:val="28"/>
          <w:szCs w:val="28"/>
        </w:rPr>
        <w:t xml:space="preserve">. </w:t>
      </w:r>
      <w:proofErr w:type="gramStart"/>
      <w:r w:rsidR="00752AE3">
        <w:rPr>
          <w:rFonts w:ascii="Times New Roman" w:hAnsi="Times New Roman" w:cs="Times New Roman"/>
          <w:sz w:val="28"/>
          <w:szCs w:val="28"/>
        </w:rPr>
        <w:t>C</w:t>
      </w:r>
      <w:r>
        <w:rPr>
          <w:rFonts w:ascii="Times New Roman" w:hAnsi="Times New Roman" w:cs="Times New Roman"/>
          <w:sz w:val="28"/>
          <w:szCs w:val="28"/>
        </w:rPr>
        <w:t>ho dù trong khoảnh sát-na, vẫn còn</w:t>
      </w:r>
      <w:r w:rsidRPr="0070683F">
        <w:rPr>
          <w:rFonts w:ascii="Times New Roman" w:hAnsi="Times New Roman" w:cs="Times New Roman"/>
          <w:sz w:val="28"/>
          <w:szCs w:val="28"/>
        </w:rPr>
        <w:t xml:space="preserve"> </w:t>
      </w:r>
      <w:r>
        <w:rPr>
          <w:rFonts w:ascii="Times New Roman" w:hAnsi="Times New Roman" w:cs="Times New Roman"/>
          <w:sz w:val="28"/>
          <w:szCs w:val="28"/>
        </w:rPr>
        <w:t xml:space="preserve">một hơi thở, </w:t>
      </w:r>
      <w:r w:rsidR="00752AE3">
        <w:rPr>
          <w:rFonts w:ascii="Times New Roman" w:hAnsi="Times New Roman" w:cs="Times New Roman"/>
          <w:sz w:val="28"/>
          <w:szCs w:val="28"/>
        </w:rPr>
        <w:t xml:space="preserve">con </w:t>
      </w:r>
      <w:r>
        <w:rPr>
          <w:rFonts w:ascii="Times New Roman" w:hAnsi="Times New Roman" w:cs="Times New Roman"/>
          <w:sz w:val="28"/>
          <w:szCs w:val="28"/>
        </w:rPr>
        <w:t>không thể không nghĩ nhớ báo đáp ơn Phật</w:t>
      </w:r>
      <w:r w:rsidR="00752AE3">
        <w:rPr>
          <w:rFonts w:ascii="Times New Roman" w:hAnsi="Times New Roman" w:cs="Times New Roman"/>
          <w:sz w:val="28"/>
          <w:szCs w:val="28"/>
        </w:rPr>
        <w:t xml:space="preserve"> đã cho con lợi ích lớn vãng sanh, thế nên xưng danh là một cách báo đáp ơn Phật vậy.”</w:t>
      </w:r>
      <w:proofErr w:type="gramEnd"/>
    </w:p>
    <w:p w:rsidR="0060270D" w:rsidRDefault="00752AE3"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Lúc này, Thánh nhân có </w:t>
      </w:r>
      <w:r w:rsidR="00555356">
        <w:rPr>
          <w:rFonts w:ascii="Times New Roman" w:hAnsi="Times New Roman" w:cs="Times New Roman"/>
          <w:sz w:val="28"/>
          <w:szCs w:val="28"/>
        </w:rPr>
        <w:t xml:space="preserve">sự </w:t>
      </w:r>
      <w:r>
        <w:rPr>
          <w:rFonts w:ascii="Times New Roman" w:hAnsi="Times New Roman" w:cs="Times New Roman"/>
          <w:sz w:val="28"/>
          <w:szCs w:val="28"/>
        </w:rPr>
        <w:t xml:space="preserve">cảm </w:t>
      </w:r>
      <w:r w:rsidR="00555356">
        <w:rPr>
          <w:rFonts w:ascii="Times New Roman" w:hAnsi="Times New Roman" w:cs="Times New Roman"/>
          <w:sz w:val="28"/>
          <w:szCs w:val="28"/>
        </w:rPr>
        <w:t>kích</w:t>
      </w:r>
      <w:r>
        <w:rPr>
          <w:rFonts w:ascii="Times New Roman" w:hAnsi="Times New Roman" w:cs="Times New Roman"/>
          <w:sz w:val="28"/>
          <w:szCs w:val="28"/>
        </w:rPr>
        <w:t xml:space="preserve"> rằng</w:t>
      </w:r>
      <w:r w:rsidR="00555356">
        <w:rPr>
          <w:rFonts w:ascii="Times New Roman" w:hAnsi="Times New Roman" w:cs="Times New Roman"/>
          <w:sz w:val="28"/>
          <w:szCs w:val="28"/>
        </w:rPr>
        <w:t>,</w:t>
      </w:r>
      <w:r>
        <w:rPr>
          <w:rFonts w:ascii="Times New Roman" w:hAnsi="Times New Roman" w:cs="Times New Roman"/>
          <w:sz w:val="28"/>
          <w:szCs w:val="28"/>
        </w:rPr>
        <w:t xml:space="preserve"> </w:t>
      </w:r>
      <w:r w:rsidR="00555356">
        <w:rPr>
          <w:rFonts w:ascii="Times New Roman" w:hAnsi="Times New Roman" w:cs="Times New Roman"/>
          <w:sz w:val="28"/>
          <w:szCs w:val="28"/>
        </w:rPr>
        <w:t xml:space="preserve">trong những năm qua, khoảng thời gian thường </w:t>
      </w:r>
      <w:proofErr w:type="gramStart"/>
      <w:r w:rsidR="00555356">
        <w:rPr>
          <w:rFonts w:ascii="Times New Roman" w:hAnsi="Times New Roman" w:cs="Times New Roman"/>
          <w:sz w:val="28"/>
          <w:szCs w:val="28"/>
        </w:rPr>
        <w:t>theo</w:t>
      </w:r>
      <w:proofErr w:type="gramEnd"/>
      <w:r w:rsidR="00555356">
        <w:rPr>
          <w:rFonts w:ascii="Times New Roman" w:hAnsi="Times New Roman" w:cs="Times New Roman"/>
          <w:sz w:val="28"/>
          <w:szCs w:val="28"/>
        </w:rPr>
        <w:t xml:space="preserve"> hầu hạ, được dạy răn, có một điềm triệu của nó!</w:t>
      </w:r>
      <w:r w:rsidR="009E71B4">
        <w:rPr>
          <w:rFonts w:ascii="Times New Roman" w:hAnsi="Times New Roman" w:cs="Times New Roman"/>
          <w:sz w:val="28"/>
          <w:szCs w:val="28"/>
        </w:rPr>
        <w:t xml:space="preserve"> </w:t>
      </w:r>
      <w:proofErr w:type="gramStart"/>
      <w:r w:rsidR="009E71B4">
        <w:rPr>
          <w:rFonts w:ascii="Times New Roman" w:hAnsi="Times New Roman" w:cs="Times New Roman"/>
          <w:sz w:val="28"/>
          <w:szCs w:val="28"/>
        </w:rPr>
        <w:t>Cảm động đến rơi lệ, ngàn hạnh muôn hạnh</w:t>
      </w:r>
      <w:r w:rsidR="00BE7090">
        <w:rPr>
          <w:rFonts w:ascii="Times New Roman" w:hAnsi="Times New Roman" w:cs="Times New Roman"/>
          <w:sz w:val="28"/>
          <w:szCs w:val="28"/>
        </w:rPr>
        <w:t xml:space="preserve"> vậy</w:t>
      </w:r>
      <w:r w:rsidR="009E71B4">
        <w:rPr>
          <w:rFonts w:ascii="Times New Roman" w:hAnsi="Times New Roman" w:cs="Times New Roman"/>
          <w:sz w:val="28"/>
          <w:szCs w:val="28"/>
        </w:rPr>
        <w:t>.</w:t>
      </w:r>
      <w:proofErr w:type="gramEnd"/>
    </w:p>
    <w:p w:rsidR="00AB31FF" w:rsidRDefault="00BE7090"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5D278A">
        <w:rPr>
          <w:rFonts w:ascii="Times New Roman" w:hAnsi="Times New Roman" w:cs="Times New Roman"/>
          <w:sz w:val="28"/>
          <w:szCs w:val="28"/>
        </w:rPr>
        <w:t>Vậy</w:t>
      </w:r>
      <w:r>
        <w:rPr>
          <w:rFonts w:ascii="Times New Roman" w:hAnsi="Times New Roman" w:cs="Times New Roman"/>
          <w:sz w:val="28"/>
          <w:szCs w:val="28"/>
        </w:rPr>
        <w:t xml:space="preserve"> thì, riêng tôi (Giác Như) xin xét đoán việc này: </w:t>
      </w:r>
      <w:r w:rsidR="005D278A">
        <w:rPr>
          <w:rFonts w:ascii="Times New Roman" w:hAnsi="Times New Roman" w:cs="Times New Roman"/>
          <w:sz w:val="28"/>
          <w:szCs w:val="28"/>
        </w:rPr>
        <w:t>Trọng yếu củ</w:t>
      </w:r>
      <w:r w:rsidR="00B5047A">
        <w:rPr>
          <w:rFonts w:ascii="Times New Roman" w:hAnsi="Times New Roman" w:cs="Times New Roman"/>
          <w:sz w:val="28"/>
          <w:szCs w:val="28"/>
        </w:rPr>
        <w:t xml:space="preserve">a Chân tông, cốt lõi </w:t>
      </w:r>
      <w:r w:rsidR="005D278A">
        <w:rPr>
          <w:rFonts w:ascii="Times New Roman" w:hAnsi="Times New Roman" w:cs="Times New Roman"/>
          <w:sz w:val="28"/>
          <w:szCs w:val="28"/>
        </w:rPr>
        <w:t>củ</w:t>
      </w:r>
      <w:r w:rsidR="005F15A9">
        <w:rPr>
          <w:rFonts w:ascii="Times New Roman" w:hAnsi="Times New Roman" w:cs="Times New Roman"/>
          <w:sz w:val="28"/>
          <w:szCs w:val="28"/>
        </w:rPr>
        <w:t xml:space="preserve">a </w:t>
      </w:r>
      <w:proofErr w:type="gramStart"/>
      <w:r w:rsidR="005F15A9">
        <w:rPr>
          <w:rFonts w:ascii="Times New Roman" w:hAnsi="Times New Roman" w:cs="Times New Roman"/>
          <w:sz w:val="28"/>
          <w:szCs w:val="28"/>
        </w:rPr>
        <w:t>A</w:t>
      </w:r>
      <w:r w:rsidR="005D278A">
        <w:rPr>
          <w:rFonts w:ascii="Times New Roman" w:hAnsi="Times New Roman" w:cs="Times New Roman"/>
          <w:sz w:val="28"/>
          <w:szCs w:val="28"/>
        </w:rPr>
        <w:t>n</w:t>
      </w:r>
      <w:proofErr w:type="gramEnd"/>
      <w:r w:rsidR="005D278A">
        <w:rPr>
          <w:rFonts w:ascii="Times New Roman" w:hAnsi="Times New Roman" w:cs="Times New Roman"/>
          <w:sz w:val="28"/>
          <w:szCs w:val="28"/>
        </w:rPr>
        <w:t xml:space="preserve"> tâm</w:t>
      </w:r>
      <w:r w:rsidR="00A7380B">
        <w:rPr>
          <w:rStyle w:val="FootnoteReference"/>
          <w:rFonts w:ascii="Times New Roman" w:hAnsi="Times New Roman" w:cs="Times New Roman"/>
          <w:sz w:val="28"/>
          <w:szCs w:val="28"/>
        </w:rPr>
        <w:footnoteReference w:id="112"/>
      </w:r>
      <w:r w:rsidR="00B5047A">
        <w:rPr>
          <w:rFonts w:ascii="Times New Roman" w:hAnsi="Times New Roman" w:cs="Times New Roman"/>
          <w:sz w:val="28"/>
          <w:szCs w:val="28"/>
        </w:rPr>
        <w:t xml:space="preserve"> </w:t>
      </w:r>
      <w:r w:rsidR="005D278A">
        <w:rPr>
          <w:rFonts w:ascii="Times New Roman" w:hAnsi="Times New Roman" w:cs="Times New Roman"/>
          <w:sz w:val="28"/>
          <w:szCs w:val="28"/>
        </w:rPr>
        <w:t xml:space="preserve">là do điều này ư? </w:t>
      </w:r>
      <w:proofErr w:type="gramStart"/>
      <w:r w:rsidR="004D2523">
        <w:rPr>
          <w:rFonts w:ascii="Times New Roman" w:hAnsi="Times New Roman" w:cs="Times New Roman"/>
          <w:sz w:val="28"/>
          <w:szCs w:val="28"/>
        </w:rPr>
        <w:t>Chúng ta g</w:t>
      </w:r>
      <w:r w:rsidR="005D278A">
        <w:rPr>
          <w:rFonts w:ascii="Times New Roman" w:hAnsi="Times New Roman" w:cs="Times New Roman"/>
          <w:sz w:val="28"/>
          <w:szCs w:val="28"/>
        </w:rPr>
        <w:t xml:space="preserve">ắng sức tự lực xưng danh, </w:t>
      </w:r>
      <w:r w:rsidR="004630C0">
        <w:rPr>
          <w:rFonts w:ascii="Times New Roman" w:hAnsi="Times New Roman" w:cs="Times New Roman"/>
          <w:sz w:val="28"/>
          <w:szCs w:val="28"/>
        </w:rPr>
        <w:t>trông chờ lúc lâm chung</w:t>
      </w:r>
      <w:r w:rsidR="004D2523">
        <w:rPr>
          <w:rFonts w:ascii="Times New Roman" w:hAnsi="Times New Roman" w:cs="Times New Roman"/>
          <w:sz w:val="28"/>
          <w:szCs w:val="28"/>
        </w:rPr>
        <w:t xml:space="preserve"> </w:t>
      </w:r>
      <w:r w:rsidR="00551A7E">
        <w:rPr>
          <w:rFonts w:ascii="Times New Roman" w:hAnsi="Times New Roman" w:cs="Times New Roman"/>
          <w:sz w:val="28"/>
          <w:szCs w:val="28"/>
        </w:rPr>
        <w:t>được xếp bằng trên đài sen, nhưng ai mà biết được nghiệp nhân đời trước của mình.</w:t>
      </w:r>
      <w:proofErr w:type="gramEnd"/>
      <w:r w:rsidR="004D2523">
        <w:rPr>
          <w:rFonts w:ascii="Times New Roman" w:hAnsi="Times New Roman" w:cs="Times New Roman"/>
          <w:sz w:val="28"/>
          <w:szCs w:val="28"/>
        </w:rPr>
        <w:t xml:space="preserve"> Mỗi người có duyên chết riêng: chết </w:t>
      </w:r>
      <w:r w:rsidR="00551A7E" w:rsidRPr="00551A7E">
        <w:rPr>
          <w:rFonts w:ascii="Times New Roman" w:hAnsi="Times New Roman" w:cs="Times New Roman"/>
          <w:sz w:val="28"/>
          <w:szCs w:val="28"/>
        </w:rPr>
        <w:t xml:space="preserve">cháy, </w:t>
      </w:r>
      <w:r w:rsidR="004D2523">
        <w:rPr>
          <w:rFonts w:ascii="Times New Roman" w:hAnsi="Times New Roman" w:cs="Times New Roman"/>
          <w:sz w:val="28"/>
          <w:szCs w:val="28"/>
        </w:rPr>
        <w:t xml:space="preserve">chết </w:t>
      </w:r>
      <w:r w:rsidR="00551A7E" w:rsidRPr="00551A7E">
        <w:rPr>
          <w:rFonts w:ascii="Times New Roman" w:hAnsi="Times New Roman" w:cs="Times New Roman"/>
          <w:sz w:val="28"/>
          <w:szCs w:val="28"/>
        </w:rPr>
        <w:t xml:space="preserve">đuối, </w:t>
      </w:r>
      <w:r w:rsidR="004D2523">
        <w:rPr>
          <w:rFonts w:ascii="Times New Roman" w:hAnsi="Times New Roman" w:cs="Times New Roman"/>
          <w:sz w:val="28"/>
          <w:szCs w:val="28"/>
        </w:rPr>
        <w:t xml:space="preserve">chết bởi đao kiếm, </w:t>
      </w:r>
      <w:r w:rsidR="00AB31FF">
        <w:rPr>
          <w:rFonts w:ascii="Times New Roman" w:hAnsi="Times New Roman" w:cs="Times New Roman"/>
          <w:sz w:val="28"/>
          <w:szCs w:val="28"/>
        </w:rPr>
        <w:t>thậm chí</w:t>
      </w:r>
      <w:r w:rsidR="00551A7E" w:rsidRPr="00551A7E">
        <w:rPr>
          <w:rFonts w:ascii="Times New Roman" w:hAnsi="Times New Roman" w:cs="Times New Roman"/>
          <w:sz w:val="28"/>
          <w:szCs w:val="28"/>
        </w:rPr>
        <w:t xml:space="preserve"> nằm ngủ </w:t>
      </w:r>
      <w:r w:rsidR="004D2523">
        <w:rPr>
          <w:rFonts w:ascii="Times New Roman" w:hAnsi="Times New Roman" w:cs="Times New Roman"/>
          <w:sz w:val="28"/>
          <w:szCs w:val="28"/>
        </w:rPr>
        <w:t>mà chết</w:t>
      </w:r>
      <w:r w:rsidR="00551A7E" w:rsidRPr="00551A7E">
        <w:rPr>
          <w:rFonts w:ascii="Times New Roman" w:hAnsi="Times New Roman" w:cs="Times New Roman"/>
          <w:sz w:val="28"/>
          <w:szCs w:val="28"/>
        </w:rPr>
        <w:t xml:space="preserve">, </w:t>
      </w:r>
      <w:r w:rsidR="004D2523">
        <w:rPr>
          <w:rFonts w:ascii="Times New Roman" w:hAnsi="Times New Roman" w:cs="Times New Roman"/>
          <w:sz w:val="28"/>
          <w:szCs w:val="28"/>
        </w:rPr>
        <w:t xml:space="preserve">đây chẳng phải đều do túc nhân quá khứ hay sao? </w:t>
      </w:r>
      <w:proofErr w:type="gramStart"/>
      <w:r w:rsidR="004D2523">
        <w:rPr>
          <w:rFonts w:ascii="Times New Roman" w:hAnsi="Times New Roman" w:cs="Times New Roman"/>
          <w:sz w:val="28"/>
          <w:szCs w:val="28"/>
        </w:rPr>
        <w:t>Nếu bản thân có đủ túc duyên như vậy, càng không thể trốn tránh.</w:t>
      </w:r>
      <w:proofErr w:type="gramEnd"/>
      <w:r w:rsidR="004D2523">
        <w:rPr>
          <w:rFonts w:ascii="Times New Roman" w:hAnsi="Times New Roman" w:cs="Times New Roman"/>
          <w:sz w:val="28"/>
          <w:szCs w:val="28"/>
        </w:rPr>
        <w:t xml:space="preserve"> </w:t>
      </w:r>
    </w:p>
    <w:p w:rsidR="00BE7090" w:rsidRDefault="00AB31FF"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4D2523">
        <w:rPr>
          <w:rFonts w:ascii="Times New Roman" w:hAnsi="Times New Roman" w:cs="Times New Roman"/>
          <w:sz w:val="28"/>
          <w:szCs w:val="28"/>
        </w:rPr>
        <w:t xml:space="preserve">Nếu </w:t>
      </w:r>
      <w:r>
        <w:rPr>
          <w:rFonts w:ascii="Times New Roman" w:hAnsi="Times New Roman" w:cs="Times New Roman"/>
          <w:sz w:val="28"/>
          <w:szCs w:val="28"/>
        </w:rPr>
        <w:t xml:space="preserve">khi </w:t>
      </w:r>
      <w:r w:rsidR="004D2523">
        <w:rPr>
          <w:rFonts w:ascii="Times New Roman" w:hAnsi="Times New Roman" w:cs="Times New Roman"/>
          <w:sz w:val="28"/>
          <w:szCs w:val="28"/>
        </w:rPr>
        <w:t>bị kẻ</w:t>
      </w:r>
      <w:r>
        <w:rPr>
          <w:rFonts w:ascii="Times New Roman" w:hAnsi="Times New Roman" w:cs="Times New Roman"/>
          <w:sz w:val="28"/>
          <w:szCs w:val="28"/>
        </w:rPr>
        <w:t xml:space="preserve"> oán </w:t>
      </w:r>
      <w:r w:rsidR="004D2523">
        <w:rPr>
          <w:rFonts w:ascii="Times New Roman" w:hAnsi="Times New Roman" w:cs="Times New Roman"/>
          <w:sz w:val="28"/>
          <w:szCs w:val="28"/>
        </w:rPr>
        <w:t>địch làm hại</w:t>
      </w:r>
      <w:r>
        <w:rPr>
          <w:rFonts w:ascii="Times New Roman" w:hAnsi="Times New Roman" w:cs="Times New Roman"/>
          <w:sz w:val="28"/>
          <w:szCs w:val="28"/>
        </w:rPr>
        <w:t>, trong một sát-na, phàm phu suy nghĩ, ngoại trừ những oán kết, có ý niệm gì khác?</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Lại nữa, trong trường hợp nằm ngủ mà chết, bản tâm đã không biết khi nào hơi thở</w:t>
      </w:r>
      <w:r w:rsidR="009976D5">
        <w:rPr>
          <w:rFonts w:ascii="Times New Roman" w:hAnsi="Times New Roman" w:cs="Times New Roman"/>
          <w:sz w:val="28"/>
          <w:szCs w:val="28"/>
        </w:rPr>
        <w:t xml:space="preserve"> ngưng dứt</w:t>
      </w:r>
      <w:r>
        <w:rPr>
          <w:rFonts w:ascii="Times New Roman" w:hAnsi="Times New Roman" w:cs="Times New Roman"/>
          <w:sz w:val="28"/>
          <w:szCs w:val="28"/>
        </w:rPr>
        <w:t>.</w:t>
      </w:r>
      <w:proofErr w:type="gramEnd"/>
      <w:r w:rsidR="009976D5">
        <w:rPr>
          <w:rFonts w:ascii="Times New Roman" w:hAnsi="Times New Roman" w:cs="Times New Roman"/>
          <w:sz w:val="28"/>
          <w:szCs w:val="28"/>
        </w:rPr>
        <w:t xml:space="preserve"> </w:t>
      </w:r>
      <w:proofErr w:type="gramStart"/>
      <w:r w:rsidR="009976D5">
        <w:rPr>
          <w:rFonts w:ascii="Times New Roman" w:hAnsi="Times New Roman" w:cs="Times New Roman"/>
          <w:sz w:val="28"/>
          <w:szCs w:val="28"/>
        </w:rPr>
        <w:t xml:space="preserve">Lại nữa, trong trường hợp bị sát </w:t>
      </w:r>
      <w:r w:rsidR="009976D5">
        <w:rPr>
          <w:rFonts w:ascii="Times New Roman" w:hAnsi="Times New Roman" w:cs="Times New Roman"/>
          <w:sz w:val="28"/>
          <w:szCs w:val="28"/>
        </w:rPr>
        <w:lastRenderedPageBreak/>
        <w:t>hại, ngoài oán niệm ra, không có ý niệm nào khác.</w:t>
      </w:r>
      <w:proofErr w:type="gramEnd"/>
      <w:r w:rsidR="009976D5">
        <w:rPr>
          <w:rFonts w:ascii="Times New Roman" w:hAnsi="Times New Roman" w:cs="Times New Roman"/>
          <w:sz w:val="28"/>
          <w:szCs w:val="28"/>
        </w:rPr>
        <w:t xml:space="preserve"> </w:t>
      </w:r>
      <w:r w:rsidR="009976D5" w:rsidRPr="009976D5">
        <w:rPr>
          <w:rFonts w:ascii="Times New Roman" w:hAnsi="Times New Roman" w:cs="Times New Roman"/>
          <w:sz w:val="28"/>
          <w:szCs w:val="28"/>
        </w:rPr>
        <w:t xml:space="preserve">Nếu </w:t>
      </w:r>
      <w:r w:rsidR="009976D5">
        <w:rPr>
          <w:rFonts w:ascii="Times New Roman" w:hAnsi="Times New Roman" w:cs="Times New Roman"/>
          <w:sz w:val="28"/>
          <w:szCs w:val="28"/>
        </w:rPr>
        <w:t xml:space="preserve">là </w:t>
      </w:r>
      <w:r w:rsidR="009976D5" w:rsidRPr="009976D5">
        <w:rPr>
          <w:rFonts w:ascii="Times New Roman" w:hAnsi="Times New Roman" w:cs="Times New Roman"/>
          <w:sz w:val="28"/>
          <w:szCs w:val="28"/>
        </w:rPr>
        <w:t xml:space="preserve">như vậy thì không </w:t>
      </w:r>
      <w:r w:rsidR="009976D5">
        <w:rPr>
          <w:rFonts w:ascii="Times New Roman" w:hAnsi="Times New Roman" w:cs="Times New Roman"/>
          <w:sz w:val="28"/>
          <w:szCs w:val="28"/>
        </w:rPr>
        <w:t xml:space="preserve">được rảnh rang </w:t>
      </w:r>
      <w:r w:rsidR="009976D5" w:rsidRPr="009976D5">
        <w:rPr>
          <w:rFonts w:ascii="Times New Roman" w:hAnsi="Times New Roman" w:cs="Times New Roman"/>
          <w:sz w:val="28"/>
          <w:szCs w:val="28"/>
        </w:rPr>
        <w:t xml:space="preserve">niệm Phật, </w:t>
      </w:r>
      <w:r w:rsidR="009976D5">
        <w:rPr>
          <w:rFonts w:ascii="Times New Roman" w:hAnsi="Times New Roman" w:cs="Times New Roman"/>
          <w:sz w:val="28"/>
          <w:szCs w:val="28"/>
        </w:rPr>
        <w:t xml:space="preserve">những mong cầu lúc lâm </w:t>
      </w:r>
      <w:proofErr w:type="gramStart"/>
      <w:r w:rsidR="009976D5">
        <w:rPr>
          <w:rFonts w:ascii="Times New Roman" w:hAnsi="Times New Roman" w:cs="Times New Roman"/>
          <w:sz w:val="28"/>
          <w:szCs w:val="28"/>
        </w:rPr>
        <w:t>chung</w:t>
      </w:r>
      <w:proofErr w:type="gramEnd"/>
      <w:r w:rsidR="009976D5">
        <w:rPr>
          <w:rFonts w:ascii="Times New Roman" w:hAnsi="Times New Roman" w:cs="Times New Roman"/>
          <w:sz w:val="28"/>
          <w:szCs w:val="28"/>
        </w:rPr>
        <w:t xml:space="preserve"> cũng trở thành </w:t>
      </w:r>
      <w:r w:rsidR="009976D5" w:rsidRPr="009976D5">
        <w:rPr>
          <w:rFonts w:ascii="Times New Roman" w:hAnsi="Times New Roman" w:cs="Times New Roman"/>
          <w:sz w:val="28"/>
          <w:szCs w:val="28"/>
        </w:rPr>
        <w:t>trống rỗng.</w:t>
      </w:r>
      <w:r w:rsidR="009976D5">
        <w:rPr>
          <w:rFonts w:ascii="Times New Roman" w:hAnsi="Times New Roman" w:cs="Times New Roman"/>
          <w:sz w:val="28"/>
          <w:szCs w:val="28"/>
        </w:rPr>
        <w:t xml:space="preserve"> </w:t>
      </w:r>
      <w:r w:rsidR="002358B0">
        <w:rPr>
          <w:rFonts w:ascii="Times New Roman" w:hAnsi="Times New Roman" w:cs="Times New Roman"/>
          <w:sz w:val="28"/>
          <w:szCs w:val="28"/>
        </w:rPr>
        <w:t>Giả sử căn cơ có nh</w:t>
      </w:r>
      <w:r w:rsidR="009976D5">
        <w:rPr>
          <w:rFonts w:ascii="Times New Roman" w:hAnsi="Times New Roman" w:cs="Times New Roman"/>
          <w:sz w:val="28"/>
          <w:szCs w:val="28"/>
        </w:rPr>
        <w:t xml:space="preserve">ững </w:t>
      </w:r>
      <w:r w:rsidR="002358B0">
        <w:rPr>
          <w:rFonts w:ascii="Times New Roman" w:hAnsi="Times New Roman" w:cs="Times New Roman"/>
          <w:sz w:val="28"/>
          <w:szCs w:val="28"/>
        </w:rPr>
        <w:t>duyên</w:t>
      </w:r>
      <w:r w:rsidR="009976D5">
        <w:rPr>
          <w:rFonts w:ascii="Times New Roman" w:hAnsi="Times New Roman" w:cs="Times New Roman"/>
          <w:sz w:val="28"/>
          <w:szCs w:val="28"/>
        </w:rPr>
        <w:t xml:space="preserve"> </w:t>
      </w:r>
      <w:r w:rsidR="009976D5" w:rsidRPr="009976D5">
        <w:rPr>
          <w:rFonts w:ascii="Times New Roman" w:hAnsi="Times New Roman" w:cs="Times New Roman"/>
          <w:sz w:val="28"/>
          <w:szCs w:val="28"/>
        </w:rPr>
        <w:t xml:space="preserve">chết như thế này, trái </w:t>
      </w:r>
      <w:r w:rsidR="002358B0">
        <w:rPr>
          <w:rFonts w:ascii="Times New Roman" w:hAnsi="Times New Roman" w:cs="Times New Roman"/>
          <w:sz w:val="28"/>
          <w:szCs w:val="28"/>
        </w:rPr>
        <w:t xml:space="preserve">ngược </w:t>
      </w:r>
      <w:r w:rsidR="009976D5" w:rsidRPr="009976D5">
        <w:rPr>
          <w:rFonts w:ascii="Times New Roman" w:hAnsi="Times New Roman" w:cs="Times New Roman"/>
          <w:sz w:val="28"/>
          <w:szCs w:val="28"/>
        </w:rPr>
        <w:t xml:space="preserve">với mong đợi </w:t>
      </w:r>
      <w:r w:rsidR="002358B0">
        <w:rPr>
          <w:rFonts w:ascii="Times New Roman" w:hAnsi="Times New Roman" w:cs="Times New Roman"/>
          <w:sz w:val="28"/>
          <w:szCs w:val="28"/>
        </w:rPr>
        <w:t>thường</w:t>
      </w:r>
      <w:r w:rsidR="009976D5" w:rsidRPr="009976D5">
        <w:rPr>
          <w:rFonts w:ascii="Times New Roman" w:hAnsi="Times New Roman" w:cs="Times New Roman"/>
          <w:sz w:val="28"/>
          <w:szCs w:val="28"/>
        </w:rPr>
        <w:t xml:space="preserve"> ngày</w:t>
      </w:r>
      <w:r w:rsidR="002358B0">
        <w:rPr>
          <w:rFonts w:ascii="Times New Roman" w:hAnsi="Times New Roman" w:cs="Times New Roman"/>
          <w:sz w:val="28"/>
          <w:szCs w:val="28"/>
        </w:rPr>
        <w:t xml:space="preserve"> của họ</w:t>
      </w:r>
      <w:r w:rsidR="009976D5" w:rsidRPr="009976D5">
        <w:rPr>
          <w:rFonts w:ascii="Times New Roman" w:hAnsi="Times New Roman" w:cs="Times New Roman"/>
          <w:sz w:val="28"/>
          <w:szCs w:val="28"/>
        </w:rPr>
        <w:t xml:space="preserve">, người </w:t>
      </w:r>
      <w:r w:rsidR="002358B0">
        <w:rPr>
          <w:rFonts w:ascii="Times New Roman" w:hAnsi="Times New Roman" w:cs="Times New Roman"/>
          <w:sz w:val="28"/>
          <w:szCs w:val="28"/>
        </w:rPr>
        <w:t xml:space="preserve">ta cho </w:t>
      </w:r>
      <w:r w:rsidR="009976D5" w:rsidRPr="009976D5">
        <w:rPr>
          <w:rFonts w:ascii="Times New Roman" w:hAnsi="Times New Roman" w:cs="Times New Roman"/>
          <w:sz w:val="28"/>
          <w:szCs w:val="28"/>
        </w:rPr>
        <w:t>rằng họ</w:t>
      </w:r>
      <w:r w:rsidR="002358B0">
        <w:rPr>
          <w:rFonts w:ascii="Times New Roman" w:hAnsi="Times New Roman" w:cs="Times New Roman"/>
          <w:sz w:val="28"/>
          <w:szCs w:val="28"/>
        </w:rPr>
        <w:t xml:space="preserve"> </w:t>
      </w:r>
      <w:r w:rsidR="009976D5" w:rsidRPr="009976D5">
        <w:rPr>
          <w:rFonts w:ascii="Times New Roman" w:hAnsi="Times New Roman" w:cs="Times New Roman"/>
          <w:sz w:val="28"/>
          <w:szCs w:val="28"/>
        </w:rPr>
        <w:t xml:space="preserve">không được </w:t>
      </w:r>
      <w:r w:rsidR="002358B0">
        <w:rPr>
          <w:rFonts w:ascii="Times New Roman" w:hAnsi="Times New Roman" w:cs="Times New Roman"/>
          <w:sz w:val="28"/>
          <w:szCs w:val="28"/>
        </w:rPr>
        <w:t>vãng sanh.</w:t>
      </w:r>
      <w:r w:rsidR="00F10B2E">
        <w:rPr>
          <w:rFonts w:ascii="Times New Roman" w:hAnsi="Times New Roman" w:cs="Times New Roman"/>
          <w:sz w:val="28"/>
          <w:szCs w:val="28"/>
        </w:rPr>
        <w:t xml:space="preserve"> Dẫu có là</w:t>
      </w:r>
      <w:r w:rsidR="002358B0">
        <w:rPr>
          <w:rFonts w:ascii="Times New Roman" w:hAnsi="Times New Roman" w:cs="Times New Roman"/>
          <w:sz w:val="28"/>
          <w:szCs w:val="28"/>
        </w:rPr>
        <w:t xml:space="preserve"> “bản nguyện chánh cơ”</w:t>
      </w:r>
      <w:r w:rsidR="001D4A5F">
        <w:rPr>
          <w:rStyle w:val="FootnoteReference"/>
          <w:rFonts w:ascii="Times New Roman" w:hAnsi="Times New Roman" w:cs="Times New Roman"/>
          <w:sz w:val="28"/>
          <w:szCs w:val="28"/>
        </w:rPr>
        <w:footnoteReference w:id="113"/>
      </w:r>
      <w:r w:rsidR="0046324B">
        <w:rPr>
          <w:rFonts w:ascii="Times New Roman" w:hAnsi="Times New Roman" w:cs="Times New Roman"/>
          <w:sz w:val="28"/>
          <w:szCs w:val="28"/>
        </w:rPr>
        <w:t xml:space="preserve">, </w:t>
      </w:r>
      <w:r w:rsidR="00F10B2E">
        <w:rPr>
          <w:rFonts w:ascii="Times New Roman" w:hAnsi="Times New Roman" w:cs="Times New Roman"/>
          <w:sz w:val="28"/>
          <w:szCs w:val="28"/>
        </w:rPr>
        <w:t>khi</w:t>
      </w:r>
      <w:r w:rsidR="0046324B">
        <w:rPr>
          <w:rFonts w:ascii="Times New Roman" w:hAnsi="Times New Roman" w:cs="Times New Roman"/>
          <w:sz w:val="28"/>
          <w:szCs w:val="28"/>
        </w:rPr>
        <w:t xml:space="preserve"> lâm </w:t>
      </w:r>
      <w:proofErr w:type="gramStart"/>
      <w:r w:rsidR="0046324B">
        <w:rPr>
          <w:rFonts w:ascii="Times New Roman" w:hAnsi="Times New Roman" w:cs="Times New Roman"/>
          <w:sz w:val="28"/>
          <w:szCs w:val="28"/>
        </w:rPr>
        <w:t>chung</w:t>
      </w:r>
      <w:proofErr w:type="gramEnd"/>
      <w:r w:rsidR="0046324B">
        <w:rPr>
          <w:rFonts w:ascii="Times New Roman" w:hAnsi="Times New Roman" w:cs="Times New Roman"/>
          <w:sz w:val="28"/>
          <w:szCs w:val="28"/>
        </w:rPr>
        <w:t xml:space="preserve"> còn gặp phải những ác duyên, </w:t>
      </w:r>
      <w:r w:rsidR="004422C2">
        <w:rPr>
          <w:rFonts w:ascii="Times New Roman" w:hAnsi="Times New Roman" w:cs="Times New Roman"/>
          <w:sz w:val="28"/>
          <w:szCs w:val="28"/>
        </w:rPr>
        <w:t xml:space="preserve">thì </w:t>
      </w:r>
      <w:r w:rsidR="00F10B2E">
        <w:rPr>
          <w:rFonts w:ascii="Times New Roman" w:hAnsi="Times New Roman" w:cs="Times New Roman"/>
          <w:sz w:val="28"/>
          <w:szCs w:val="28"/>
        </w:rPr>
        <w:t xml:space="preserve">họ không </w:t>
      </w:r>
      <w:r w:rsidR="006809B6">
        <w:rPr>
          <w:rFonts w:ascii="Times New Roman" w:hAnsi="Times New Roman" w:cs="Times New Roman"/>
          <w:sz w:val="28"/>
          <w:szCs w:val="28"/>
        </w:rPr>
        <w:t xml:space="preserve">có khả năng </w:t>
      </w:r>
      <w:r w:rsidR="005261B8">
        <w:rPr>
          <w:rFonts w:ascii="Times New Roman" w:hAnsi="Times New Roman" w:cs="Times New Roman"/>
          <w:sz w:val="28"/>
          <w:szCs w:val="28"/>
        </w:rPr>
        <w:t>xưng danh</w:t>
      </w:r>
      <w:r w:rsidR="0046324B">
        <w:rPr>
          <w:rFonts w:ascii="Times New Roman" w:hAnsi="Times New Roman" w:cs="Times New Roman"/>
          <w:sz w:val="28"/>
          <w:szCs w:val="28"/>
        </w:rPr>
        <w:t xml:space="preserve">. </w:t>
      </w:r>
      <w:r w:rsidR="009C3DCA">
        <w:rPr>
          <w:rFonts w:ascii="Times New Roman" w:hAnsi="Times New Roman" w:cs="Times New Roman"/>
          <w:sz w:val="28"/>
          <w:szCs w:val="28"/>
        </w:rPr>
        <w:t xml:space="preserve">Phương chi là người xưa nay tự lực xưng danh, đến lúc mạng </w:t>
      </w:r>
      <w:proofErr w:type="gramStart"/>
      <w:r w:rsidR="009C3DCA">
        <w:rPr>
          <w:rFonts w:ascii="Times New Roman" w:hAnsi="Times New Roman" w:cs="Times New Roman"/>
          <w:sz w:val="28"/>
          <w:szCs w:val="28"/>
        </w:rPr>
        <w:t>chung</w:t>
      </w:r>
      <w:proofErr w:type="gramEnd"/>
      <w:r w:rsidR="009C3DCA">
        <w:rPr>
          <w:rFonts w:ascii="Times New Roman" w:hAnsi="Times New Roman" w:cs="Times New Roman"/>
          <w:sz w:val="28"/>
          <w:szCs w:val="28"/>
        </w:rPr>
        <w:t xml:space="preserve">, tuy được như nguyện, </w:t>
      </w:r>
      <w:r w:rsidR="00DB4C4C">
        <w:rPr>
          <w:rFonts w:ascii="Times New Roman" w:hAnsi="Times New Roman" w:cs="Times New Roman"/>
          <w:sz w:val="28"/>
          <w:szCs w:val="28"/>
        </w:rPr>
        <w:t>chỉ sanh biên địa</w:t>
      </w:r>
      <w:r w:rsidR="001A2F81">
        <w:rPr>
          <w:rStyle w:val="FootnoteReference"/>
          <w:rFonts w:ascii="Times New Roman" w:hAnsi="Times New Roman" w:cs="Times New Roman"/>
          <w:sz w:val="28"/>
          <w:szCs w:val="28"/>
        </w:rPr>
        <w:footnoteReference w:id="114"/>
      </w:r>
      <w:r w:rsidR="00DB4C4C">
        <w:rPr>
          <w:rFonts w:ascii="Times New Roman" w:hAnsi="Times New Roman" w:cs="Times New Roman"/>
          <w:sz w:val="28"/>
          <w:szCs w:val="28"/>
        </w:rPr>
        <w:t>.</w:t>
      </w:r>
      <w:r w:rsidR="00B54D3F">
        <w:rPr>
          <w:rFonts w:ascii="Times New Roman" w:hAnsi="Times New Roman" w:cs="Times New Roman"/>
          <w:sz w:val="28"/>
          <w:szCs w:val="28"/>
        </w:rPr>
        <w:t xml:space="preserve"> </w:t>
      </w:r>
      <w:proofErr w:type="gramStart"/>
      <w:r w:rsidR="00B54D3F">
        <w:rPr>
          <w:rFonts w:ascii="Times New Roman" w:hAnsi="Times New Roman" w:cs="Times New Roman"/>
          <w:sz w:val="28"/>
          <w:szCs w:val="28"/>
        </w:rPr>
        <w:t>Huống hồ</w:t>
      </w:r>
      <w:r w:rsidR="00A8061B">
        <w:rPr>
          <w:rFonts w:ascii="Times New Roman" w:hAnsi="Times New Roman" w:cs="Times New Roman"/>
          <w:sz w:val="28"/>
          <w:szCs w:val="28"/>
        </w:rPr>
        <w:t xml:space="preserve"> nghiệp nhân quá khứ</w:t>
      </w:r>
      <w:r w:rsidR="00A1064F">
        <w:rPr>
          <w:rFonts w:ascii="Times New Roman" w:hAnsi="Times New Roman" w:cs="Times New Roman"/>
          <w:sz w:val="28"/>
          <w:szCs w:val="28"/>
        </w:rPr>
        <w:t xml:space="preserve"> khó </w:t>
      </w:r>
      <w:r w:rsidR="00A8061B">
        <w:rPr>
          <w:rFonts w:ascii="Times New Roman" w:hAnsi="Times New Roman" w:cs="Times New Roman"/>
          <w:sz w:val="28"/>
          <w:szCs w:val="28"/>
        </w:rPr>
        <w:t xml:space="preserve">tránh, căn cơ gặp những chướng nạn này, muốn thực hiện ước </w:t>
      </w:r>
      <w:r w:rsidR="00A1064F">
        <w:rPr>
          <w:rFonts w:ascii="Times New Roman" w:hAnsi="Times New Roman" w:cs="Times New Roman"/>
          <w:sz w:val="28"/>
          <w:szCs w:val="28"/>
        </w:rPr>
        <w:t>vọng</w:t>
      </w:r>
      <w:r w:rsidR="00A8061B">
        <w:rPr>
          <w:rFonts w:ascii="Times New Roman" w:hAnsi="Times New Roman" w:cs="Times New Roman"/>
          <w:sz w:val="28"/>
          <w:szCs w:val="28"/>
        </w:rPr>
        <w:t xml:space="preserve"> </w:t>
      </w:r>
      <w:r w:rsidR="00A1064F">
        <w:rPr>
          <w:rFonts w:ascii="Times New Roman" w:hAnsi="Times New Roman" w:cs="Times New Roman"/>
          <w:sz w:val="28"/>
          <w:szCs w:val="28"/>
        </w:rPr>
        <w:t>bình sanh, thì là khó trong khó.</w:t>
      </w:r>
      <w:proofErr w:type="gramEnd"/>
      <w:r w:rsidR="00A1064F">
        <w:rPr>
          <w:rFonts w:ascii="Times New Roman" w:hAnsi="Times New Roman" w:cs="Times New Roman"/>
          <w:sz w:val="28"/>
          <w:szCs w:val="28"/>
        </w:rPr>
        <w:t xml:space="preserve"> </w:t>
      </w:r>
      <w:proofErr w:type="gramStart"/>
      <w:r w:rsidR="00A1064F">
        <w:rPr>
          <w:rFonts w:ascii="Times New Roman" w:hAnsi="Times New Roman" w:cs="Times New Roman"/>
          <w:sz w:val="28"/>
          <w:szCs w:val="28"/>
        </w:rPr>
        <w:t>Như vậy mà biếng nhác, sự vãng sanh biên địa cũng không thể đạt được.</w:t>
      </w:r>
      <w:proofErr w:type="gramEnd"/>
      <w:r w:rsidR="00A1064F">
        <w:rPr>
          <w:rFonts w:ascii="Times New Roman" w:hAnsi="Times New Roman" w:cs="Times New Roman"/>
          <w:sz w:val="28"/>
          <w:szCs w:val="28"/>
        </w:rPr>
        <w:t xml:space="preserve"> Đây đều là làm ngược lại với bản nguyện của Đức Phật </w:t>
      </w:r>
      <w:proofErr w:type="gramStart"/>
      <w:r w:rsidR="00A1064F">
        <w:rPr>
          <w:rFonts w:ascii="Times New Roman" w:hAnsi="Times New Roman" w:cs="Times New Roman"/>
          <w:sz w:val="28"/>
          <w:szCs w:val="28"/>
        </w:rPr>
        <w:t>A</w:t>
      </w:r>
      <w:proofErr w:type="gramEnd"/>
      <w:r w:rsidR="00A1064F">
        <w:rPr>
          <w:rFonts w:ascii="Times New Roman" w:hAnsi="Times New Roman" w:cs="Times New Roman"/>
          <w:sz w:val="28"/>
          <w:szCs w:val="28"/>
        </w:rPr>
        <w:t xml:space="preserve"> Di Đà.</w:t>
      </w:r>
    </w:p>
    <w:p w:rsidR="00454422" w:rsidRDefault="00454422"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1064F">
        <w:rPr>
          <w:rFonts w:ascii="Times New Roman" w:hAnsi="Times New Roman" w:cs="Times New Roman"/>
          <w:sz w:val="28"/>
          <w:szCs w:val="28"/>
        </w:rPr>
        <w:t>Giáo Hành Tín Chứng</w:t>
      </w:r>
      <w:r w:rsidR="008C4C1F">
        <w:rPr>
          <w:rFonts w:ascii="Times New Roman" w:hAnsi="Times New Roman" w:cs="Times New Roman"/>
          <w:sz w:val="28"/>
          <w:szCs w:val="28"/>
        </w:rPr>
        <w:t xml:space="preserve"> </w:t>
      </w:r>
      <w:r w:rsidR="00CB585C">
        <w:rPr>
          <w:rFonts w:ascii="Times New Roman" w:hAnsi="Times New Roman" w:cs="Times New Roman"/>
          <w:sz w:val="28"/>
          <w:szCs w:val="28"/>
        </w:rPr>
        <w:t>có giải thích điều này:</w:t>
      </w:r>
    </w:p>
    <w:p w:rsidR="00CB585C" w:rsidRDefault="00CB585C" w:rsidP="00D23020">
      <w:pPr>
        <w:pStyle w:val="NormalWeb"/>
        <w:shd w:val="clear" w:color="auto" w:fill="FFFFFF"/>
        <w:spacing w:before="0" w:beforeAutospacing="0" w:after="0" w:afterAutospacing="0" w:line="360" w:lineRule="auto"/>
        <w:ind w:firstLine="720"/>
        <w:jc w:val="both"/>
        <w:rPr>
          <w:rFonts w:eastAsia="CN-Khai 3.0"/>
          <w:color w:val="000000"/>
          <w:sz w:val="28"/>
          <w:szCs w:val="28"/>
        </w:rPr>
      </w:pPr>
      <w:r>
        <w:rPr>
          <w:sz w:val="28"/>
          <w:szCs w:val="28"/>
        </w:rPr>
        <w:tab/>
        <w:t>“</w:t>
      </w:r>
      <w:r>
        <w:rPr>
          <w:rFonts w:eastAsia="CN-Khai 3.0"/>
          <w:color w:val="000000"/>
          <w:sz w:val="28"/>
          <w:szCs w:val="28"/>
        </w:rPr>
        <w:t>Nhớ nghĩ Di Đà bản nguyện Phật</w:t>
      </w:r>
    </w:p>
    <w:p w:rsidR="00CB585C" w:rsidRDefault="00CB585C" w:rsidP="00D23020">
      <w:pPr>
        <w:pStyle w:val="NormalWeb"/>
        <w:shd w:val="clear" w:color="auto" w:fill="FFFFFF"/>
        <w:spacing w:before="0" w:beforeAutospacing="0" w:after="0" w:afterAutospacing="0" w:line="360" w:lineRule="auto"/>
        <w:ind w:firstLine="720"/>
        <w:jc w:val="both"/>
        <w:rPr>
          <w:rFonts w:eastAsia="CN-Khai 3.0"/>
          <w:color w:val="000000"/>
          <w:sz w:val="28"/>
          <w:szCs w:val="28"/>
        </w:rPr>
      </w:pPr>
      <w:r>
        <w:rPr>
          <w:rFonts w:eastAsia="CN-Khai 3.0"/>
          <w:color w:val="000000"/>
          <w:sz w:val="28"/>
          <w:szCs w:val="28"/>
        </w:rPr>
        <w:tab/>
        <w:t>Tự nhiên tức thời nhập Tất định</w:t>
      </w:r>
    </w:p>
    <w:p w:rsidR="00CB585C" w:rsidRPr="00CB585C" w:rsidRDefault="00CB585C" w:rsidP="00D23020">
      <w:pPr>
        <w:pStyle w:val="NormalWeb"/>
        <w:shd w:val="clear" w:color="auto" w:fill="FFFFFF"/>
        <w:spacing w:before="0" w:beforeAutospacing="0" w:after="0" w:afterAutospacing="0" w:line="360" w:lineRule="auto"/>
        <w:ind w:firstLine="720"/>
        <w:jc w:val="both"/>
        <w:rPr>
          <w:rFonts w:eastAsia="CN-Khai 3.0"/>
          <w:color w:val="000000"/>
          <w:sz w:val="28"/>
          <w:szCs w:val="28"/>
        </w:rPr>
      </w:pPr>
      <w:r>
        <w:rPr>
          <w:rFonts w:eastAsia="CN-Khai 3.0"/>
          <w:color w:val="000000"/>
          <w:sz w:val="28"/>
          <w:szCs w:val="28"/>
        </w:rPr>
        <w:lastRenderedPageBreak/>
        <w:tab/>
      </w:r>
      <w:r w:rsidRPr="00CB585C">
        <w:rPr>
          <w:rFonts w:eastAsia="CN-Khai 3.0"/>
          <w:color w:val="000000"/>
          <w:sz w:val="28"/>
          <w:szCs w:val="28"/>
        </w:rPr>
        <w:t>Chỉ phải thường xưng Như Lai hiệu</w:t>
      </w:r>
    </w:p>
    <w:p w:rsidR="00957A7F" w:rsidRDefault="00CB585C" w:rsidP="00DE799A">
      <w:pPr>
        <w:tabs>
          <w:tab w:val="left" w:pos="720"/>
          <w:tab w:val="left" w:pos="1440"/>
          <w:tab w:val="left" w:pos="3780"/>
        </w:tabs>
        <w:spacing w:after="0" w:line="360" w:lineRule="auto"/>
        <w:jc w:val="both"/>
        <w:rPr>
          <w:rFonts w:ascii="Times New Roman" w:hAnsi="Times New Roman" w:cs="Times New Roman"/>
          <w:sz w:val="28"/>
          <w:szCs w:val="28"/>
        </w:rPr>
      </w:pPr>
      <w:r w:rsidRPr="00CB585C">
        <w:rPr>
          <w:rFonts w:ascii="Times New Roman" w:eastAsia="CN-Khai 3.0" w:hAnsi="Times New Roman" w:cs="Times New Roman"/>
          <w:color w:val="000000"/>
          <w:sz w:val="28"/>
          <w:szCs w:val="28"/>
        </w:rPr>
        <w:tab/>
      </w:r>
      <w:r w:rsidRPr="00CB585C">
        <w:rPr>
          <w:rFonts w:ascii="Times New Roman" w:eastAsia="CN-Khai 3.0" w:hAnsi="Times New Roman" w:cs="Times New Roman"/>
          <w:color w:val="000000"/>
          <w:sz w:val="28"/>
          <w:szCs w:val="28"/>
        </w:rPr>
        <w:tab/>
      </w:r>
      <w:proofErr w:type="gramStart"/>
      <w:r w:rsidRPr="00CB585C">
        <w:rPr>
          <w:rFonts w:ascii="Times New Roman" w:eastAsia="CN-Khai 3.0" w:hAnsi="Times New Roman" w:cs="Times New Roman"/>
          <w:color w:val="000000"/>
          <w:sz w:val="28"/>
          <w:szCs w:val="28"/>
        </w:rPr>
        <w:t>Để báo ơn hoằng thệ đại bi.</w:t>
      </w:r>
      <w:r>
        <w:rPr>
          <w:rFonts w:ascii="Times New Roman" w:eastAsia="CN-Khai 3.0" w:hAnsi="Times New Roman" w:cs="Times New Roman"/>
          <w:color w:val="000000"/>
          <w:sz w:val="28"/>
          <w:szCs w:val="28"/>
        </w:rPr>
        <w:t>”</w:t>
      </w:r>
      <w:proofErr w:type="gramEnd"/>
      <w:r w:rsidR="008C4C1F" w:rsidRPr="008C4C1F">
        <w:rPr>
          <w:rStyle w:val="FootnoteReference"/>
          <w:rFonts w:ascii="Times New Roman" w:hAnsi="Times New Roman" w:cs="Times New Roman"/>
          <w:sz w:val="28"/>
          <w:szCs w:val="28"/>
        </w:rPr>
        <w:t xml:space="preserve"> </w:t>
      </w:r>
      <w:r w:rsidR="008C4C1F">
        <w:rPr>
          <w:rStyle w:val="FootnoteReference"/>
          <w:rFonts w:ascii="Times New Roman" w:hAnsi="Times New Roman" w:cs="Times New Roman"/>
          <w:sz w:val="28"/>
          <w:szCs w:val="28"/>
        </w:rPr>
        <w:footnoteReference w:id="115"/>
      </w:r>
      <w:r w:rsidR="00DE799A">
        <w:rPr>
          <w:rFonts w:ascii="Times New Roman" w:hAnsi="Times New Roman" w:cs="Times New Roman"/>
          <w:sz w:val="28"/>
          <w:szCs w:val="28"/>
        </w:rPr>
        <w:tab/>
      </w:r>
    </w:p>
    <w:p w:rsidR="00041B1C" w:rsidRDefault="00041B1C"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Căn cơ của người bình sanh thọ giáo từ</w:t>
      </w:r>
      <w:r w:rsidR="00124657">
        <w:rPr>
          <w:rFonts w:ascii="Times New Roman" w:hAnsi="Times New Roman" w:cs="Times New Roman"/>
          <w:sz w:val="28"/>
          <w:szCs w:val="28"/>
        </w:rPr>
        <w:t xml:space="preserve"> </w:t>
      </w:r>
      <w:r>
        <w:rPr>
          <w:rFonts w:ascii="Times New Roman" w:hAnsi="Times New Roman" w:cs="Times New Roman"/>
          <w:sz w:val="28"/>
          <w:szCs w:val="28"/>
        </w:rPr>
        <w:t xml:space="preserve">vị thiện tri thức, và khi tín tâm được khai phát, trú </w:t>
      </w:r>
      <w:r w:rsidR="00756BC1">
        <w:rPr>
          <w:rFonts w:ascii="Times New Roman" w:hAnsi="Times New Roman" w:cs="Times New Roman"/>
          <w:sz w:val="28"/>
          <w:szCs w:val="28"/>
        </w:rPr>
        <w:t xml:space="preserve">địa vị </w:t>
      </w:r>
      <w:r>
        <w:rPr>
          <w:rFonts w:ascii="Times New Roman" w:hAnsi="Times New Roman" w:cs="Times New Roman"/>
          <w:sz w:val="28"/>
          <w:szCs w:val="28"/>
        </w:rPr>
        <w:t>Chánh định tụ</w:t>
      </w:r>
      <w:r w:rsidR="00045C8F">
        <w:rPr>
          <w:rStyle w:val="FootnoteReference"/>
          <w:rFonts w:ascii="Times New Roman" w:hAnsi="Times New Roman" w:cs="Times New Roman"/>
          <w:sz w:val="28"/>
          <w:szCs w:val="28"/>
        </w:rPr>
        <w:footnoteReference w:id="116"/>
      </w:r>
      <w:r>
        <w:rPr>
          <w:rFonts w:ascii="Times New Roman" w:hAnsi="Times New Roman" w:cs="Times New Roman"/>
          <w:sz w:val="28"/>
          <w:szCs w:val="28"/>
        </w:rPr>
        <w:t xml:space="preserve">, khi lâm </w:t>
      </w:r>
      <w:proofErr w:type="gramStart"/>
      <w:r>
        <w:rPr>
          <w:rFonts w:ascii="Times New Roman" w:hAnsi="Times New Roman" w:cs="Times New Roman"/>
          <w:sz w:val="28"/>
          <w:szCs w:val="28"/>
        </w:rPr>
        <w:t>chung</w:t>
      </w:r>
      <w:proofErr w:type="gramEnd"/>
      <w:r>
        <w:rPr>
          <w:rFonts w:ascii="Times New Roman" w:hAnsi="Times New Roman" w:cs="Times New Roman"/>
          <w:sz w:val="28"/>
          <w:szCs w:val="28"/>
        </w:rPr>
        <w:t xml:space="preserve"> chẳng cần mong đợi một lần nữa “đại lợi vãng sanh”.</w:t>
      </w:r>
    </w:p>
    <w:p w:rsidR="00041B1C" w:rsidRDefault="00041B1C"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124657">
        <w:rPr>
          <w:rFonts w:ascii="Times New Roman" w:hAnsi="Times New Roman" w:cs="Times New Roman"/>
          <w:sz w:val="28"/>
          <w:szCs w:val="28"/>
        </w:rPr>
        <w:t>Từ đây về sau</w:t>
      </w:r>
      <w:r w:rsidR="00A82397">
        <w:rPr>
          <w:rFonts w:ascii="Times New Roman" w:hAnsi="Times New Roman" w:cs="Times New Roman"/>
          <w:sz w:val="28"/>
          <w:szCs w:val="28"/>
        </w:rPr>
        <w:t>,</w:t>
      </w:r>
      <w:r w:rsidR="00124657">
        <w:rPr>
          <w:rFonts w:ascii="Times New Roman" w:hAnsi="Times New Roman" w:cs="Times New Roman"/>
          <w:sz w:val="28"/>
          <w:szCs w:val="28"/>
        </w:rPr>
        <w:t xml:space="preserve"> n</w:t>
      </w:r>
      <w:r>
        <w:rPr>
          <w:rFonts w:ascii="Times New Roman" w:hAnsi="Times New Roman" w:cs="Times New Roman"/>
          <w:sz w:val="28"/>
          <w:szCs w:val="28"/>
        </w:rPr>
        <w:t>gười xưng danh mới báo đáp ơn Phật</w:t>
      </w:r>
      <w:r w:rsidR="00124657">
        <w:rPr>
          <w:rFonts w:ascii="Times New Roman" w:hAnsi="Times New Roman" w:cs="Times New Roman"/>
          <w:sz w:val="28"/>
          <w:szCs w:val="28"/>
        </w:rPr>
        <w:t xml:space="preserve"> bằng đại hạnh được thúc giục bởi tha lực.</w:t>
      </w:r>
      <w:proofErr w:type="gramEnd"/>
      <w:r w:rsidR="00124657">
        <w:rPr>
          <w:rFonts w:ascii="Times New Roman" w:hAnsi="Times New Roman" w:cs="Times New Roman"/>
          <w:sz w:val="28"/>
          <w:szCs w:val="28"/>
        </w:rPr>
        <w:t xml:space="preserve"> </w:t>
      </w:r>
      <w:proofErr w:type="gramStart"/>
      <w:r w:rsidR="00124657">
        <w:rPr>
          <w:rFonts w:ascii="Times New Roman" w:hAnsi="Times New Roman" w:cs="Times New Roman"/>
          <w:sz w:val="28"/>
          <w:szCs w:val="28"/>
        </w:rPr>
        <w:t>Lý ấy có Kinh văn, rất là hiển nhiên.</w:t>
      </w:r>
      <w:proofErr w:type="gramEnd"/>
    </w:p>
    <w:p w:rsidR="00124657" w:rsidRDefault="00124657"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Dựa vào đây, trong thời khắc sau cùng của vị đệ tử </w:t>
      </w:r>
      <w:proofErr w:type="gramStart"/>
      <w:r>
        <w:rPr>
          <w:rFonts w:ascii="Times New Roman" w:hAnsi="Times New Roman" w:cs="Times New Roman"/>
          <w:sz w:val="28"/>
          <w:szCs w:val="28"/>
        </w:rPr>
        <w:t>kia</w:t>
      </w:r>
      <w:proofErr w:type="gramEnd"/>
      <w:r>
        <w:rPr>
          <w:rFonts w:ascii="Times New Roman" w:hAnsi="Times New Roman" w:cs="Times New Roman"/>
          <w:sz w:val="28"/>
          <w:szCs w:val="28"/>
        </w:rPr>
        <w:t>, tương thừa nhãn mục</w:t>
      </w:r>
      <w:r w:rsidR="00A82397">
        <w:rPr>
          <w:rStyle w:val="FootnoteReference"/>
          <w:rFonts w:ascii="Times New Roman" w:hAnsi="Times New Roman" w:cs="Times New Roman"/>
          <w:sz w:val="28"/>
          <w:szCs w:val="28"/>
        </w:rPr>
        <w:footnoteReference w:id="117"/>
      </w:r>
      <w:r>
        <w:rPr>
          <w:rFonts w:ascii="Times New Roman" w:hAnsi="Times New Roman" w:cs="Times New Roman"/>
          <w:sz w:val="28"/>
          <w:szCs w:val="28"/>
        </w:rPr>
        <w:t xml:space="preserve">, vì chẳng trái nhau, cảm kích rơi lệ, khó mà đè nén. </w:t>
      </w:r>
      <w:proofErr w:type="gramStart"/>
      <w:r>
        <w:rPr>
          <w:rFonts w:ascii="Times New Roman" w:hAnsi="Times New Roman" w:cs="Times New Roman"/>
          <w:sz w:val="28"/>
          <w:szCs w:val="28"/>
        </w:rPr>
        <w:t>Nên biết</w:t>
      </w:r>
      <w:r w:rsidR="008C4C1F">
        <w:rPr>
          <w:rFonts w:ascii="Times New Roman" w:hAnsi="Times New Roman" w:cs="Times New Roman"/>
          <w:sz w:val="28"/>
          <w:szCs w:val="28"/>
        </w:rPr>
        <w:t xml:space="preserve"> điều này</w:t>
      </w:r>
      <w:r>
        <w:rPr>
          <w:rFonts w:ascii="Times New Roman" w:hAnsi="Times New Roman" w:cs="Times New Roman"/>
          <w:sz w:val="28"/>
          <w:szCs w:val="28"/>
        </w:rPr>
        <w:t>.</w:t>
      </w:r>
      <w:proofErr w:type="gramEnd"/>
    </w:p>
    <w:p w:rsidR="00041B1C" w:rsidRDefault="00041B1C"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C412A7" w:rsidRDefault="00C412A7"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15. </w:t>
      </w:r>
      <w:r w:rsidR="00444183">
        <w:rPr>
          <w:rFonts w:ascii="Times New Roman" w:hAnsi="Times New Roman" w:cs="Times New Roman"/>
          <w:sz w:val="28"/>
          <w:szCs w:val="28"/>
        </w:rPr>
        <w:t xml:space="preserve">KHUYÊN </w:t>
      </w:r>
      <w:r>
        <w:rPr>
          <w:rFonts w:ascii="Times New Roman" w:hAnsi="Times New Roman" w:cs="Times New Roman"/>
          <w:sz w:val="28"/>
          <w:szCs w:val="28"/>
        </w:rPr>
        <w:t>DẠY HƯ GIẢ</w:t>
      </w:r>
    </w:p>
    <w:p w:rsidR="00C412A7" w:rsidRDefault="00C412A7"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Sự</w:t>
      </w:r>
      <w:r w:rsidR="00F065EE">
        <w:rPr>
          <w:rFonts w:ascii="Times New Roman" w:hAnsi="Times New Roman" w:cs="Times New Roman"/>
          <w:sz w:val="28"/>
          <w:szCs w:val="28"/>
        </w:rPr>
        <w:t xml:space="preserve"> bản</w:t>
      </w:r>
      <w:r>
        <w:rPr>
          <w:rFonts w:ascii="Times New Roman" w:hAnsi="Times New Roman" w:cs="Times New Roman"/>
          <w:sz w:val="28"/>
          <w:szCs w:val="28"/>
        </w:rPr>
        <w:t xml:space="preserve"> thân </w:t>
      </w:r>
      <w:r w:rsidR="00F065EE">
        <w:rPr>
          <w:rFonts w:ascii="Times New Roman" w:hAnsi="Times New Roman" w:cs="Times New Roman"/>
          <w:sz w:val="28"/>
          <w:szCs w:val="28"/>
        </w:rPr>
        <w:t>là</w:t>
      </w:r>
      <w:r>
        <w:rPr>
          <w:rFonts w:ascii="Times New Roman" w:hAnsi="Times New Roman" w:cs="Times New Roman"/>
          <w:sz w:val="28"/>
          <w:szCs w:val="28"/>
        </w:rPr>
        <w:t xml:space="preserve"> phàm phu</w:t>
      </w:r>
      <w:r w:rsidR="00F065EE">
        <w:rPr>
          <w:rFonts w:ascii="Times New Roman" w:hAnsi="Times New Roman" w:cs="Times New Roman"/>
          <w:sz w:val="28"/>
          <w:szCs w:val="28"/>
        </w:rPr>
        <w:t xml:space="preserve"> với hình thái mạnh mẽ trong mọi việc, nhưng tất cả </w:t>
      </w:r>
      <w:r>
        <w:rPr>
          <w:rFonts w:ascii="Times New Roman" w:hAnsi="Times New Roman" w:cs="Times New Roman"/>
          <w:sz w:val="28"/>
          <w:szCs w:val="28"/>
        </w:rPr>
        <w:t>đều là hư giả.</w:t>
      </w:r>
      <w:proofErr w:type="gramEnd"/>
    </w:p>
    <w:p w:rsidR="006E5A5E" w:rsidRDefault="00C412A7"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5D50DD">
        <w:rPr>
          <w:rFonts w:ascii="Times New Roman" w:hAnsi="Times New Roman" w:cs="Times New Roman"/>
          <w:sz w:val="28"/>
          <w:szCs w:val="28"/>
        </w:rPr>
        <w:t>Gặp gỡ, yêu nhau mà xa cách là khổ.</w:t>
      </w:r>
      <w:proofErr w:type="gramEnd"/>
      <w:r w:rsidR="005D50DD">
        <w:rPr>
          <w:rFonts w:ascii="Times New Roman" w:hAnsi="Times New Roman" w:cs="Times New Roman"/>
          <w:sz w:val="28"/>
          <w:szCs w:val="28"/>
        </w:rPr>
        <w:t xml:space="preserve"> </w:t>
      </w:r>
      <w:r w:rsidR="00650705">
        <w:rPr>
          <w:rFonts w:ascii="Times New Roman" w:hAnsi="Times New Roman" w:cs="Times New Roman"/>
          <w:sz w:val="28"/>
          <w:szCs w:val="28"/>
        </w:rPr>
        <w:t>Người ta đ</w:t>
      </w:r>
      <w:r w:rsidR="005D50DD">
        <w:rPr>
          <w:rFonts w:ascii="Times New Roman" w:hAnsi="Times New Roman" w:cs="Times New Roman"/>
          <w:sz w:val="28"/>
          <w:szCs w:val="28"/>
        </w:rPr>
        <w:t>au buồn khi biệt ly cha mẹ</w:t>
      </w:r>
      <w:r w:rsidR="00650705">
        <w:rPr>
          <w:rFonts w:ascii="Times New Roman" w:hAnsi="Times New Roman" w:cs="Times New Roman"/>
          <w:sz w:val="28"/>
          <w:szCs w:val="28"/>
        </w:rPr>
        <w:t xml:space="preserve"> hay</w:t>
      </w:r>
      <w:r w:rsidR="005D50DD">
        <w:rPr>
          <w:rFonts w:ascii="Times New Roman" w:hAnsi="Times New Roman" w:cs="Times New Roman"/>
          <w:sz w:val="28"/>
          <w:szCs w:val="28"/>
        </w:rPr>
        <w:t xml:space="preserve"> vợ con</w:t>
      </w:r>
      <w:r w:rsidR="00650705">
        <w:rPr>
          <w:rFonts w:ascii="Times New Roman" w:hAnsi="Times New Roman" w:cs="Times New Roman"/>
          <w:sz w:val="28"/>
          <w:szCs w:val="28"/>
        </w:rPr>
        <w:t xml:space="preserve">, hãy </w:t>
      </w:r>
      <w:r w:rsidR="005D50DD">
        <w:rPr>
          <w:rFonts w:ascii="Times New Roman" w:hAnsi="Times New Roman" w:cs="Times New Roman"/>
          <w:sz w:val="28"/>
          <w:szCs w:val="28"/>
        </w:rPr>
        <w:t xml:space="preserve">vì họ mà </w:t>
      </w:r>
      <w:r w:rsidR="00650705">
        <w:rPr>
          <w:rFonts w:ascii="Times New Roman" w:hAnsi="Times New Roman" w:cs="Times New Roman"/>
          <w:sz w:val="28"/>
          <w:szCs w:val="28"/>
        </w:rPr>
        <w:t>nói</w:t>
      </w:r>
      <w:r w:rsidR="005D50DD">
        <w:rPr>
          <w:rFonts w:ascii="Times New Roman" w:hAnsi="Times New Roman" w:cs="Times New Roman"/>
          <w:sz w:val="28"/>
          <w:szCs w:val="28"/>
        </w:rPr>
        <w:t>: “</w:t>
      </w:r>
      <w:r w:rsidR="002253AB">
        <w:rPr>
          <w:rFonts w:ascii="Times New Roman" w:hAnsi="Times New Roman" w:cs="Times New Roman"/>
          <w:sz w:val="28"/>
          <w:szCs w:val="28"/>
        </w:rPr>
        <w:t>Đây là cơ hội t</w:t>
      </w:r>
      <w:r w:rsidR="00B6250E">
        <w:rPr>
          <w:rFonts w:ascii="Times New Roman" w:hAnsi="Times New Roman" w:cs="Times New Roman"/>
          <w:sz w:val="28"/>
          <w:szCs w:val="28"/>
        </w:rPr>
        <w:t xml:space="preserve">ự </w:t>
      </w:r>
      <w:r w:rsidR="002253AB">
        <w:rPr>
          <w:rFonts w:ascii="Times New Roman" w:hAnsi="Times New Roman" w:cs="Times New Roman"/>
          <w:sz w:val="28"/>
          <w:szCs w:val="28"/>
        </w:rPr>
        <w:t>mình</w:t>
      </w:r>
      <w:r w:rsidR="00B6250E">
        <w:rPr>
          <w:rFonts w:ascii="Times New Roman" w:hAnsi="Times New Roman" w:cs="Times New Roman"/>
          <w:sz w:val="28"/>
          <w:szCs w:val="28"/>
        </w:rPr>
        <w:t xml:space="preserve"> nắm giữ Phật pháp, nghĩ nhớ tới Phật, đâu</w:t>
      </w:r>
      <w:r w:rsidR="00F901F5">
        <w:rPr>
          <w:rFonts w:ascii="Times New Roman" w:hAnsi="Times New Roman" w:cs="Times New Roman"/>
          <w:sz w:val="28"/>
          <w:szCs w:val="28"/>
        </w:rPr>
        <w:t xml:space="preserve"> không </w:t>
      </w:r>
      <w:r w:rsidR="00B6250E">
        <w:rPr>
          <w:rFonts w:ascii="Times New Roman" w:hAnsi="Times New Roman" w:cs="Times New Roman"/>
          <w:sz w:val="28"/>
          <w:szCs w:val="28"/>
        </w:rPr>
        <w:t xml:space="preserve">hiệu </w:t>
      </w:r>
      <w:r w:rsidR="00327829">
        <w:rPr>
          <w:rFonts w:ascii="Times New Roman" w:hAnsi="Times New Roman" w:cs="Times New Roman"/>
          <w:sz w:val="28"/>
          <w:szCs w:val="28"/>
        </w:rPr>
        <w:t>quả</w:t>
      </w:r>
      <w:r w:rsidR="00B6250E">
        <w:rPr>
          <w:rFonts w:ascii="Times New Roman" w:hAnsi="Times New Roman" w:cs="Times New Roman"/>
          <w:sz w:val="28"/>
          <w:szCs w:val="28"/>
        </w:rPr>
        <w:t xml:space="preserve"> và lợi ích? </w:t>
      </w:r>
      <w:r w:rsidR="002675FB">
        <w:rPr>
          <w:rFonts w:ascii="Times New Roman" w:hAnsi="Times New Roman" w:cs="Times New Roman"/>
          <w:sz w:val="28"/>
          <w:szCs w:val="28"/>
        </w:rPr>
        <w:t xml:space="preserve">Có nhớ thương than vãn cũng không được </w:t>
      </w:r>
      <w:r w:rsidR="002675FB">
        <w:rPr>
          <w:rFonts w:ascii="Times New Roman" w:hAnsi="Times New Roman" w:cs="Times New Roman"/>
          <w:sz w:val="28"/>
          <w:szCs w:val="28"/>
        </w:rPr>
        <w:lastRenderedPageBreak/>
        <w:t>gì.”</w:t>
      </w:r>
      <w:r w:rsidR="002253AB">
        <w:rPr>
          <w:rFonts w:ascii="Times New Roman" w:hAnsi="Times New Roman" w:cs="Times New Roman"/>
          <w:sz w:val="28"/>
          <w:szCs w:val="28"/>
        </w:rPr>
        <w:t xml:space="preserve"> </w:t>
      </w:r>
      <w:r w:rsidR="006E5A5E">
        <w:rPr>
          <w:rFonts w:ascii="Times New Roman" w:hAnsi="Times New Roman" w:cs="Times New Roman"/>
          <w:sz w:val="28"/>
          <w:szCs w:val="28"/>
        </w:rPr>
        <w:t xml:space="preserve">Chúng ta khuyên nhủ </w:t>
      </w:r>
      <w:r w:rsidR="007055C1">
        <w:rPr>
          <w:rFonts w:ascii="Times New Roman" w:hAnsi="Times New Roman" w:cs="Times New Roman"/>
          <w:sz w:val="28"/>
          <w:szCs w:val="28"/>
        </w:rPr>
        <w:t xml:space="preserve">ai đó </w:t>
      </w:r>
      <w:r w:rsidR="006E5A5E">
        <w:rPr>
          <w:rFonts w:ascii="Times New Roman" w:hAnsi="Times New Roman" w:cs="Times New Roman"/>
          <w:sz w:val="28"/>
          <w:szCs w:val="28"/>
        </w:rPr>
        <w:t>mà l</w:t>
      </w:r>
      <w:r w:rsidR="002253AB">
        <w:rPr>
          <w:rFonts w:ascii="Times New Roman" w:hAnsi="Times New Roman" w:cs="Times New Roman"/>
          <w:sz w:val="28"/>
          <w:szCs w:val="28"/>
        </w:rPr>
        <w:t>ấ</w:t>
      </w:r>
      <w:r w:rsidR="00650705">
        <w:rPr>
          <w:rFonts w:ascii="Times New Roman" w:hAnsi="Times New Roman" w:cs="Times New Roman"/>
          <w:sz w:val="28"/>
          <w:szCs w:val="28"/>
        </w:rPr>
        <w:t xml:space="preserve">y </w:t>
      </w:r>
      <w:r w:rsidR="002253AB">
        <w:rPr>
          <w:rFonts w:ascii="Times New Roman" w:hAnsi="Times New Roman" w:cs="Times New Roman"/>
          <w:sz w:val="28"/>
          <w:szCs w:val="28"/>
        </w:rPr>
        <w:t xml:space="preserve">làm hổ thẹn, </w:t>
      </w:r>
      <w:r w:rsidR="00650705">
        <w:rPr>
          <w:rFonts w:ascii="Times New Roman" w:hAnsi="Times New Roman" w:cs="Times New Roman"/>
          <w:sz w:val="28"/>
          <w:szCs w:val="28"/>
        </w:rPr>
        <w:t xml:space="preserve">vì </w:t>
      </w:r>
      <w:proofErr w:type="gramStart"/>
      <w:r w:rsidR="006E5A5E">
        <w:rPr>
          <w:rFonts w:ascii="Times New Roman" w:hAnsi="Times New Roman" w:cs="Times New Roman"/>
          <w:sz w:val="28"/>
          <w:szCs w:val="28"/>
        </w:rPr>
        <w:t>lũ</w:t>
      </w:r>
      <w:proofErr w:type="gramEnd"/>
      <w:r w:rsidR="006E5A5E">
        <w:rPr>
          <w:rFonts w:ascii="Times New Roman" w:hAnsi="Times New Roman" w:cs="Times New Roman"/>
          <w:sz w:val="28"/>
          <w:szCs w:val="28"/>
        </w:rPr>
        <w:t xml:space="preserve"> </w:t>
      </w:r>
      <w:r w:rsidR="00BE139B">
        <w:rPr>
          <w:rFonts w:ascii="Times New Roman" w:hAnsi="Times New Roman" w:cs="Times New Roman"/>
          <w:sz w:val="28"/>
          <w:szCs w:val="28"/>
        </w:rPr>
        <w:t xml:space="preserve">tương tợ </w:t>
      </w:r>
      <w:r w:rsidR="00650705">
        <w:rPr>
          <w:rFonts w:ascii="Times New Roman" w:hAnsi="Times New Roman" w:cs="Times New Roman"/>
          <w:sz w:val="28"/>
          <w:szCs w:val="28"/>
        </w:rPr>
        <w:t>tiên đạt</w:t>
      </w:r>
      <w:r w:rsidR="00650705">
        <w:rPr>
          <w:rStyle w:val="FootnoteReference"/>
          <w:rFonts w:ascii="Times New Roman" w:hAnsi="Times New Roman" w:cs="Times New Roman"/>
          <w:sz w:val="28"/>
          <w:szCs w:val="28"/>
        </w:rPr>
        <w:footnoteReference w:id="118"/>
      </w:r>
      <w:r w:rsidR="00650705">
        <w:rPr>
          <w:rFonts w:ascii="Times New Roman" w:hAnsi="Times New Roman" w:cs="Times New Roman"/>
          <w:sz w:val="28"/>
          <w:szCs w:val="28"/>
        </w:rPr>
        <w:t xml:space="preserve"> </w:t>
      </w:r>
      <w:r w:rsidR="006E5A5E">
        <w:rPr>
          <w:rFonts w:ascii="Times New Roman" w:hAnsi="Times New Roman" w:cs="Times New Roman"/>
          <w:sz w:val="28"/>
          <w:szCs w:val="28"/>
        </w:rPr>
        <w:t xml:space="preserve">như chúng ta, đa số </w:t>
      </w:r>
      <w:r w:rsidR="00650705">
        <w:rPr>
          <w:rFonts w:ascii="Times New Roman" w:hAnsi="Times New Roman" w:cs="Times New Roman"/>
          <w:sz w:val="28"/>
          <w:szCs w:val="28"/>
        </w:rPr>
        <w:t>đều như thế.</w:t>
      </w:r>
      <w:r w:rsidR="00650705">
        <w:rPr>
          <w:rStyle w:val="FootnoteReference"/>
          <w:rFonts w:ascii="Times New Roman" w:hAnsi="Times New Roman" w:cs="Times New Roman"/>
          <w:sz w:val="28"/>
          <w:szCs w:val="28"/>
        </w:rPr>
        <w:footnoteReference w:id="119"/>
      </w:r>
    </w:p>
    <w:p w:rsidR="00D609A4" w:rsidRDefault="006E5A5E"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E139B">
        <w:rPr>
          <w:rFonts w:ascii="Times New Roman" w:hAnsi="Times New Roman" w:cs="Times New Roman"/>
          <w:sz w:val="28"/>
          <w:szCs w:val="28"/>
        </w:rPr>
        <w:t>Đây là</w:t>
      </w:r>
      <w:r>
        <w:rPr>
          <w:rFonts w:ascii="Times New Roman" w:hAnsi="Times New Roman" w:cs="Times New Roman"/>
          <w:sz w:val="28"/>
          <w:szCs w:val="28"/>
        </w:rPr>
        <w:t xml:space="preserve"> thói thường của căn cơ tu học Thánh đạo</w:t>
      </w:r>
      <w:r w:rsidR="000C0AA7" w:rsidRPr="000C0AA7">
        <w:rPr>
          <w:rFonts w:ascii="Times New Roman" w:hAnsi="Times New Roman" w:cs="Times New Roman"/>
          <w:sz w:val="28"/>
          <w:szCs w:val="28"/>
        </w:rPr>
        <w:t xml:space="preserve"> </w:t>
      </w:r>
      <w:proofErr w:type="gramStart"/>
      <w:r w:rsidR="000C0AA7">
        <w:rPr>
          <w:rFonts w:ascii="Times New Roman" w:hAnsi="Times New Roman" w:cs="Times New Roman"/>
          <w:sz w:val="28"/>
          <w:szCs w:val="28"/>
        </w:rPr>
        <w:t>chư</w:t>
      </w:r>
      <w:proofErr w:type="gramEnd"/>
      <w:r w:rsidR="000C0AA7">
        <w:rPr>
          <w:rFonts w:ascii="Times New Roman" w:hAnsi="Times New Roman" w:cs="Times New Roman"/>
          <w:sz w:val="28"/>
          <w:szCs w:val="28"/>
        </w:rPr>
        <w:t xml:space="preserve"> tông</w:t>
      </w:r>
      <w:r>
        <w:rPr>
          <w:rFonts w:ascii="Times New Roman" w:hAnsi="Times New Roman" w:cs="Times New Roman"/>
          <w:sz w:val="28"/>
          <w:szCs w:val="28"/>
        </w:rPr>
        <w:t xml:space="preserve">, </w:t>
      </w:r>
      <w:r w:rsidR="000C0AA7">
        <w:rPr>
          <w:rFonts w:ascii="Times New Roman" w:hAnsi="Times New Roman" w:cs="Times New Roman"/>
          <w:sz w:val="28"/>
          <w:szCs w:val="28"/>
        </w:rPr>
        <w:t xml:space="preserve">họ </w:t>
      </w:r>
      <w:r w:rsidR="00F901F5">
        <w:rPr>
          <w:rFonts w:ascii="Times New Roman" w:hAnsi="Times New Roman" w:cs="Times New Roman"/>
          <w:sz w:val="28"/>
          <w:szCs w:val="28"/>
        </w:rPr>
        <w:t xml:space="preserve">không biết căn cơ </w:t>
      </w:r>
      <w:r w:rsidR="00D226A6">
        <w:rPr>
          <w:rFonts w:ascii="Times New Roman" w:hAnsi="Times New Roman" w:cs="Times New Roman"/>
          <w:sz w:val="28"/>
          <w:szCs w:val="28"/>
        </w:rPr>
        <w:t xml:space="preserve">và giáo </w:t>
      </w:r>
      <w:r w:rsidR="0033073C">
        <w:rPr>
          <w:rFonts w:ascii="Times New Roman" w:hAnsi="Times New Roman" w:cs="Times New Roman"/>
          <w:sz w:val="28"/>
          <w:szCs w:val="28"/>
        </w:rPr>
        <w:t>lý</w:t>
      </w:r>
      <w:r w:rsidR="00D226A6">
        <w:rPr>
          <w:rFonts w:ascii="Times New Roman" w:hAnsi="Times New Roman" w:cs="Times New Roman"/>
          <w:sz w:val="28"/>
          <w:szCs w:val="28"/>
        </w:rPr>
        <w:t xml:space="preserve"> của </w:t>
      </w:r>
      <w:r w:rsidR="00F901F5">
        <w:rPr>
          <w:rFonts w:ascii="Times New Roman" w:hAnsi="Times New Roman" w:cs="Times New Roman"/>
          <w:sz w:val="28"/>
          <w:szCs w:val="28"/>
        </w:rPr>
        <w:t>Tịnh độ Chân tông</w:t>
      </w:r>
      <w:r w:rsidR="00D609A4">
        <w:rPr>
          <w:rFonts w:ascii="Times New Roman" w:hAnsi="Times New Roman" w:cs="Times New Roman"/>
          <w:sz w:val="28"/>
          <w:szCs w:val="28"/>
        </w:rPr>
        <w:t>.</w:t>
      </w:r>
    </w:p>
    <w:p w:rsidR="006D4818" w:rsidRDefault="00D609A4"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Trước hết, cái gọi là phàm phu đều là </w:t>
      </w:r>
      <w:proofErr w:type="gramStart"/>
      <w:r>
        <w:rPr>
          <w:rFonts w:ascii="Times New Roman" w:hAnsi="Times New Roman" w:cs="Times New Roman"/>
          <w:sz w:val="28"/>
          <w:szCs w:val="28"/>
        </w:rPr>
        <w:t>ngu</w:t>
      </w:r>
      <w:proofErr w:type="gramEnd"/>
      <w:r>
        <w:rPr>
          <w:rFonts w:ascii="Times New Roman" w:hAnsi="Times New Roman" w:cs="Times New Roman"/>
          <w:sz w:val="28"/>
          <w:szCs w:val="28"/>
        </w:rPr>
        <w:t xml:space="preserve"> dốt, </w:t>
      </w:r>
      <w:r w:rsidR="00DC0704">
        <w:rPr>
          <w:rFonts w:ascii="Times New Roman" w:hAnsi="Times New Roman" w:cs="Times New Roman"/>
          <w:sz w:val="28"/>
          <w:szCs w:val="28"/>
        </w:rPr>
        <w:t xml:space="preserve">bất kể làm </w:t>
      </w:r>
      <w:r>
        <w:rPr>
          <w:rFonts w:ascii="Times New Roman" w:hAnsi="Times New Roman" w:cs="Times New Roman"/>
          <w:sz w:val="28"/>
          <w:szCs w:val="28"/>
        </w:rPr>
        <w:t>gì</w:t>
      </w:r>
      <w:r w:rsidR="000F2735">
        <w:rPr>
          <w:rFonts w:ascii="Times New Roman" w:hAnsi="Times New Roman" w:cs="Times New Roman"/>
          <w:sz w:val="28"/>
          <w:szCs w:val="28"/>
        </w:rPr>
        <w:t xml:space="preserve"> và được gì</w:t>
      </w:r>
      <w:r>
        <w:rPr>
          <w:rFonts w:ascii="Times New Roman" w:hAnsi="Times New Roman" w:cs="Times New Roman"/>
          <w:sz w:val="28"/>
          <w:szCs w:val="28"/>
        </w:rPr>
        <w:t>.</w:t>
      </w:r>
      <w:r w:rsidR="00BD212D">
        <w:rPr>
          <w:rFonts w:ascii="Times New Roman" w:hAnsi="Times New Roman" w:cs="Times New Roman"/>
          <w:sz w:val="28"/>
          <w:szCs w:val="28"/>
        </w:rPr>
        <w:t xml:space="preserve"> Thực chất con người là xảo trá mà làm ra vẻ tốt đẹp bề ngoài, và biểu hiện sự hiền lành đều là hư giả không thật.</w:t>
      </w:r>
    </w:p>
    <w:p w:rsidR="00276C27" w:rsidRDefault="006D4818"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Mặc dù chưa đi tới</w:t>
      </w:r>
      <w:r w:rsidR="00276C27" w:rsidRPr="00276C27">
        <w:rPr>
          <w:rFonts w:ascii="Times New Roman" w:hAnsi="Times New Roman" w:cs="Times New Roman"/>
          <w:sz w:val="28"/>
          <w:szCs w:val="28"/>
        </w:rPr>
        <w:t xml:space="preserve"> </w:t>
      </w:r>
      <w:r w:rsidR="00276C27">
        <w:rPr>
          <w:rFonts w:ascii="Times New Roman" w:hAnsi="Times New Roman" w:cs="Times New Roman"/>
          <w:sz w:val="28"/>
          <w:szCs w:val="28"/>
        </w:rPr>
        <w:t>sanh xứ</w:t>
      </w:r>
      <w:r>
        <w:rPr>
          <w:rFonts w:ascii="Times New Roman" w:hAnsi="Times New Roman" w:cs="Times New Roman"/>
          <w:sz w:val="28"/>
          <w:szCs w:val="28"/>
        </w:rPr>
        <w:t xml:space="preserve">, </w:t>
      </w:r>
      <w:r w:rsidR="007055C1">
        <w:rPr>
          <w:rFonts w:ascii="Times New Roman" w:hAnsi="Times New Roman" w:cs="Times New Roman"/>
          <w:sz w:val="28"/>
          <w:szCs w:val="28"/>
        </w:rPr>
        <w:t xml:space="preserve">mà </w:t>
      </w:r>
      <w:r>
        <w:rPr>
          <w:rFonts w:ascii="Times New Roman" w:hAnsi="Times New Roman" w:cs="Times New Roman"/>
          <w:sz w:val="28"/>
          <w:szCs w:val="28"/>
        </w:rPr>
        <w:t xml:space="preserve">quyết định sanh Báo độ Di Đà, </w:t>
      </w:r>
      <w:r w:rsidR="00975C2C">
        <w:rPr>
          <w:rFonts w:ascii="Times New Roman" w:hAnsi="Times New Roman" w:cs="Times New Roman"/>
          <w:sz w:val="28"/>
          <w:szCs w:val="28"/>
        </w:rPr>
        <w:t>t</w:t>
      </w:r>
      <w:r w:rsidR="00975C2C" w:rsidRPr="00975C2C">
        <w:rPr>
          <w:rFonts w:ascii="Times New Roman" w:hAnsi="Times New Roman" w:cs="Times New Roman"/>
          <w:sz w:val="28"/>
          <w:szCs w:val="28"/>
        </w:rPr>
        <w:t xml:space="preserve">ất cả chúng </w:t>
      </w:r>
      <w:r w:rsidR="00975C2C">
        <w:rPr>
          <w:rFonts w:ascii="Times New Roman" w:hAnsi="Times New Roman" w:cs="Times New Roman"/>
          <w:sz w:val="28"/>
          <w:szCs w:val="28"/>
        </w:rPr>
        <w:t>ta</w:t>
      </w:r>
      <w:r w:rsidR="00975C2C" w:rsidRPr="00975C2C">
        <w:rPr>
          <w:rFonts w:ascii="Times New Roman" w:hAnsi="Times New Roman" w:cs="Times New Roman"/>
          <w:sz w:val="28"/>
          <w:szCs w:val="28"/>
        </w:rPr>
        <w:t xml:space="preserve"> không còn nghi ngờ gì về ngày hội ngộ </w:t>
      </w:r>
      <w:r w:rsidR="00975C2C">
        <w:rPr>
          <w:rFonts w:ascii="Times New Roman" w:hAnsi="Times New Roman" w:cs="Times New Roman"/>
          <w:sz w:val="28"/>
          <w:szCs w:val="28"/>
        </w:rPr>
        <w:t xml:space="preserve">ở </w:t>
      </w:r>
      <w:r w:rsidR="00975C2C" w:rsidRPr="00975C2C">
        <w:rPr>
          <w:rFonts w:ascii="Times New Roman" w:hAnsi="Times New Roman" w:cs="Times New Roman"/>
          <w:sz w:val="28"/>
          <w:szCs w:val="28"/>
        </w:rPr>
        <w:t>Tịnh độ</w:t>
      </w:r>
      <w:r w:rsidR="00975C2C">
        <w:rPr>
          <w:rFonts w:ascii="Times New Roman" w:hAnsi="Times New Roman" w:cs="Times New Roman"/>
          <w:sz w:val="28"/>
          <w:szCs w:val="28"/>
        </w:rPr>
        <w:t>.</w:t>
      </w:r>
      <w:proofErr w:type="gramEnd"/>
      <w:r w:rsidR="00036D47">
        <w:rPr>
          <w:rFonts w:ascii="Times New Roman" w:hAnsi="Times New Roman" w:cs="Times New Roman"/>
          <w:sz w:val="28"/>
          <w:szCs w:val="28"/>
        </w:rPr>
        <w:t xml:space="preserve"> Nhưng đã là phàm phu </w:t>
      </w:r>
      <w:proofErr w:type="gramStart"/>
      <w:r w:rsidR="00036D47">
        <w:rPr>
          <w:rFonts w:ascii="Times New Roman" w:hAnsi="Times New Roman" w:cs="Times New Roman"/>
          <w:sz w:val="28"/>
          <w:szCs w:val="28"/>
        </w:rPr>
        <w:t>ngu</w:t>
      </w:r>
      <w:proofErr w:type="gramEnd"/>
      <w:r w:rsidR="00036D47">
        <w:rPr>
          <w:rFonts w:ascii="Times New Roman" w:hAnsi="Times New Roman" w:cs="Times New Roman"/>
          <w:sz w:val="28"/>
          <w:szCs w:val="28"/>
        </w:rPr>
        <w:t xml:space="preserve"> si mê hoặc, đối với việc người trước </w:t>
      </w:r>
      <w:r w:rsidR="00975C2C">
        <w:rPr>
          <w:rFonts w:ascii="Times New Roman" w:hAnsi="Times New Roman" w:cs="Times New Roman"/>
          <w:sz w:val="28"/>
          <w:szCs w:val="28"/>
        </w:rPr>
        <w:t xml:space="preserve">ra </w:t>
      </w:r>
      <w:r w:rsidR="00036D47">
        <w:rPr>
          <w:rFonts w:ascii="Times New Roman" w:hAnsi="Times New Roman" w:cs="Times New Roman"/>
          <w:sz w:val="28"/>
          <w:szCs w:val="28"/>
        </w:rPr>
        <w:t>đi</w:t>
      </w:r>
      <w:r w:rsidR="00975C2C">
        <w:rPr>
          <w:rFonts w:ascii="Times New Roman" w:hAnsi="Times New Roman" w:cs="Times New Roman"/>
          <w:sz w:val="28"/>
          <w:szCs w:val="28"/>
        </w:rPr>
        <w:t>,</w:t>
      </w:r>
      <w:r w:rsidR="00036D47">
        <w:rPr>
          <w:rFonts w:ascii="Times New Roman" w:hAnsi="Times New Roman" w:cs="Times New Roman"/>
          <w:sz w:val="28"/>
          <w:szCs w:val="28"/>
        </w:rPr>
        <w:t xml:space="preserve"> người sau </w:t>
      </w:r>
      <w:r w:rsidR="00276C27">
        <w:rPr>
          <w:rFonts w:ascii="Times New Roman" w:hAnsi="Times New Roman" w:cs="Times New Roman"/>
          <w:sz w:val="28"/>
          <w:szCs w:val="28"/>
        </w:rPr>
        <w:t>chết</w:t>
      </w:r>
      <w:r w:rsidR="00975C2C">
        <w:rPr>
          <w:rFonts w:ascii="Times New Roman" w:hAnsi="Times New Roman" w:cs="Times New Roman"/>
          <w:sz w:val="28"/>
          <w:szCs w:val="28"/>
        </w:rPr>
        <w:t xml:space="preserve"> mất</w:t>
      </w:r>
      <w:r w:rsidR="00036D47">
        <w:rPr>
          <w:rStyle w:val="FootnoteReference"/>
          <w:rFonts w:ascii="Times New Roman" w:hAnsi="Times New Roman" w:cs="Times New Roman"/>
          <w:sz w:val="28"/>
          <w:szCs w:val="28"/>
        </w:rPr>
        <w:footnoteReference w:id="120"/>
      </w:r>
      <w:r w:rsidR="00036D47">
        <w:rPr>
          <w:rFonts w:ascii="Times New Roman" w:hAnsi="Times New Roman" w:cs="Times New Roman"/>
          <w:sz w:val="28"/>
          <w:szCs w:val="28"/>
        </w:rPr>
        <w:t>,</w:t>
      </w:r>
      <w:r w:rsidR="00276C27">
        <w:rPr>
          <w:rFonts w:ascii="Times New Roman" w:hAnsi="Times New Roman" w:cs="Times New Roman"/>
          <w:sz w:val="28"/>
          <w:szCs w:val="28"/>
        </w:rPr>
        <w:t xml:space="preserve"> một sớm biệt ly, sao không buồn thương!</w:t>
      </w:r>
    </w:p>
    <w:p w:rsidR="00E92BCB" w:rsidRDefault="00276C27"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975C2C">
        <w:rPr>
          <w:rFonts w:ascii="Times New Roman" w:hAnsi="Times New Roman" w:cs="Times New Roman"/>
          <w:sz w:val="28"/>
          <w:szCs w:val="28"/>
        </w:rPr>
        <w:t>Quả t</w:t>
      </w:r>
      <w:r>
        <w:rPr>
          <w:rFonts w:ascii="Times New Roman" w:hAnsi="Times New Roman" w:cs="Times New Roman"/>
          <w:sz w:val="28"/>
          <w:szCs w:val="28"/>
        </w:rPr>
        <w:t>hậ</w:t>
      </w:r>
      <w:r w:rsidR="00975C2C">
        <w:rPr>
          <w:rFonts w:ascii="Times New Roman" w:hAnsi="Times New Roman" w:cs="Times New Roman"/>
          <w:sz w:val="28"/>
          <w:szCs w:val="28"/>
        </w:rPr>
        <w:t xml:space="preserve">t vì </w:t>
      </w:r>
      <w:r>
        <w:rPr>
          <w:rFonts w:ascii="Times New Roman" w:hAnsi="Times New Roman" w:cs="Times New Roman"/>
          <w:sz w:val="28"/>
          <w:szCs w:val="28"/>
        </w:rPr>
        <w:t xml:space="preserve">túc duyên </w:t>
      </w:r>
      <w:r w:rsidR="00EA1757">
        <w:rPr>
          <w:rFonts w:ascii="Times New Roman" w:hAnsi="Times New Roman" w:cs="Times New Roman"/>
          <w:sz w:val="28"/>
          <w:szCs w:val="28"/>
        </w:rPr>
        <w:t>sanh sanh thế thế</w:t>
      </w:r>
      <w:r w:rsidR="00251EBC">
        <w:rPr>
          <w:rFonts w:ascii="Times New Roman" w:hAnsi="Times New Roman" w:cs="Times New Roman"/>
          <w:sz w:val="28"/>
          <w:szCs w:val="28"/>
        </w:rPr>
        <w:t xml:space="preserve"> </w:t>
      </w:r>
      <w:r w:rsidR="00975C2C">
        <w:rPr>
          <w:rFonts w:ascii="Times New Roman" w:hAnsi="Times New Roman" w:cs="Times New Roman"/>
          <w:sz w:val="28"/>
          <w:szCs w:val="28"/>
        </w:rPr>
        <w:t>nên</w:t>
      </w:r>
      <w:r>
        <w:rPr>
          <w:rFonts w:ascii="Times New Roman" w:hAnsi="Times New Roman" w:cs="Times New Roman"/>
          <w:sz w:val="28"/>
          <w:szCs w:val="28"/>
        </w:rPr>
        <w:t xml:space="preserve"> </w:t>
      </w:r>
      <w:r w:rsidR="00980961">
        <w:rPr>
          <w:rFonts w:ascii="Times New Roman" w:hAnsi="Times New Roman" w:cs="Times New Roman"/>
          <w:sz w:val="28"/>
          <w:szCs w:val="28"/>
        </w:rPr>
        <w:t xml:space="preserve">nhiều kiếp </w:t>
      </w:r>
      <w:r w:rsidR="00251EBC">
        <w:rPr>
          <w:rFonts w:ascii="Times New Roman" w:hAnsi="Times New Roman" w:cs="Times New Roman"/>
          <w:sz w:val="28"/>
          <w:szCs w:val="28"/>
        </w:rPr>
        <w:t>lưu chuyển.</w:t>
      </w:r>
      <w:proofErr w:type="gramEnd"/>
      <w:r w:rsidR="00251EBC">
        <w:rPr>
          <w:rFonts w:ascii="Times New Roman" w:hAnsi="Times New Roman" w:cs="Times New Roman"/>
          <w:sz w:val="28"/>
          <w:szCs w:val="28"/>
        </w:rPr>
        <w:t xml:space="preserve"> </w:t>
      </w:r>
      <w:proofErr w:type="gramStart"/>
      <w:r w:rsidR="00251EBC">
        <w:rPr>
          <w:rFonts w:ascii="Times New Roman" w:hAnsi="Times New Roman" w:cs="Times New Roman"/>
          <w:sz w:val="28"/>
          <w:szCs w:val="28"/>
        </w:rPr>
        <w:t>Đời này chính phải chấm dứt luân chuyển</w:t>
      </w:r>
      <w:r w:rsidR="00980961">
        <w:rPr>
          <w:rFonts w:ascii="Times New Roman" w:hAnsi="Times New Roman" w:cs="Times New Roman"/>
          <w:sz w:val="28"/>
          <w:szCs w:val="28"/>
        </w:rPr>
        <w:t xml:space="preserve">, </w:t>
      </w:r>
      <w:r w:rsidR="00EA1757">
        <w:rPr>
          <w:rFonts w:ascii="Times New Roman" w:hAnsi="Times New Roman" w:cs="Times New Roman"/>
          <w:sz w:val="28"/>
          <w:szCs w:val="28"/>
        </w:rPr>
        <w:t xml:space="preserve">bởi </w:t>
      </w:r>
      <w:r w:rsidR="00980961">
        <w:rPr>
          <w:rFonts w:ascii="Times New Roman" w:hAnsi="Times New Roman" w:cs="Times New Roman"/>
          <w:sz w:val="28"/>
          <w:szCs w:val="28"/>
        </w:rPr>
        <w:t xml:space="preserve">vì quán trọ </w:t>
      </w:r>
      <w:r w:rsidR="00D54603">
        <w:rPr>
          <w:rFonts w:ascii="Times New Roman" w:hAnsi="Times New Roman" w:cs="Times New Roman"/>
          <w:sz w:val="28"/>
          <w:szCs w:val="28"/>
        </w:rPr>
        <w:t xml:space="preserve">ở </w:t>
      </w:r>
      <w:r w:rsidR="00980961">
        <w:rPr>
          <w:rFonts w:ascii="Times New Roman" w:hAnsi="Times New Roman" w:cs="Times New Roman"/>
          <w:sz w:val="28"/>
          <w:szCs w:val="28"/>
        </w:rPr>
        <w:t xml:space="preserve">tạm thời là </w:t>
      </w:r>
      <w:r w:rsidR="00251EBC">
        <w:rPr>
          <w:rFonts w:ascii="Times New Roman" w:hAnsi="Times New Roman" w:cs="Times New Roman"/>
          <w:sz w:val="28"/>
          <w:szCs w:val="28"/>
        </w:rPr>
        <w:t xml:space="preserve">tham ái chấp trước và </w:t>
      </w:r>
      <w:r w:rsidR="00980961">
        <w:rPr>
          <w:rFonts w:ascii="Times New Roman" w:hAnsi="Times New Roman" w:cs="Times New Roman"/>
          <w:sz w:val="28"/>
          <w:szCs w:val="28"/>
        </w:rPr>
        <w:t xml:space="preserve">làng xóm </w:t>
      </w:r>
      <w:r w:rsidR="00D54603">
        <w:rPr>
          <w:rFonts w:ascii="Times New Roman" w:hAnsi="Times New Roman" w:cs="Times New Roman"/>
          <w:sz w:val="28"/>
          <w:szCs w:val="28"/>
        </w:rPr>
        <w:t xml:space="preserve">cần </w:t>
      </w:r>
      <w:r w:rsidR="00980961">
        <w:rPr>
          <w:rFonts w:ascii="Times New Roman" w:hAnsi="Times New Roman" w:cs="Times New Roman"/>
          <w:sz w:val="28"/>
          <w:szCs w:val="28"/>
        </w:rPr>
        <w:t xml:space="preserve">rời xa là </w:t>
      </w:r>
      <w:r w:rsidR="00251EBC">
        <w:rPr>
          <w:rFonts w:ascii="Times New Roman" w:hAnsi="Times New Roman" w:cs="Times New Roman"/>
          <w:sz w:val="28"/>
          <w:szCs w:val="28"/>
        </w:rPr>
        <w:t xml:space="preserve">nhà lửa </w:t>
      </w:r>
      <w:r w:rsidR="00EA1757">
        <w:rPr>
          <w:rFonts w:ascii="Times New Roman" w:hAnsi="Times New Roman" w:cs="Times New Roman"/>
          <w:sz w:val="28"/>
          <w:szCs w:val="28"/>
        </w:rPr>
        <w:t>nhân giới</w:t>
      </w:r>
      <w:r w:rsidR="00251EBC">
        <w:rPr>
          <w:rFonts w:ascii="Times New Roman" w:hAnsi="Times New Roman" w:cs="Times New Roman"/>
          <w:sz w:val="28"/>
          <w:szCs w:val="28"/>
        </w:rPr>
        <w:t>.</w:t>
      </w:r>
      <w:proofErr w:type="gramEnd"/>
      <w:r w:rsidR="00251EBC">
        <w:rPr>
          <w:rFonts w:ascii="Times New Roman" w:hAnsi="Times New Roman" w:cs="Times New Roman"/>
          <w:sz w:val="28"/>
          <w:szCs w:val="28"/>
        </w:rPr>
        <w:t xml:space="preserve"> </w:t>
      </w:r>
      <w:r w:rsidR="00036D47">
        <w:rPr>
          <w:rFonts w:ascii="Times New Roman" w:hAnsi="Times New Roman" w:cs="Times New Roman"/>
          <w:sz w:val="28"/>
          <w:szCs w:val="28"/>
        </w:rPr>
        <w:t xml:space="preserve"> </w:t>
      </w:r>
      <w:r w:rsidR="00980961">
        <w:rPr>
          <w:rFonts w:ascii="Times New Roman" w:hAnsi="Times New Roman" w:cs="Times New Roman"/>
          <w:sz w:val="28"/>
          <w:szCs w:val="28"/>
        </w:rPr>
        <w:t>Y báo và chánh báo</w:t>
      </w:r>
      <w:r w:rsidR="00D54603">
        <w:rPr>
          <w:rStyle w:val="FootnoteReference"/>
          <w:rFonts w:ascii="Times New Roman" w:hAnsi="Times New Roman" w:cs="Times New Roman"/>
          <w:sz w:val="28"/>
          <w:szCs w:val="28"/>
        </w:rPr>
        <w:footnoteReference w:id="121"/>
      </w:r>
      <w:r w:rsidR="00980961">
        <w:rPr>
          <w:rFonts w:ascii="Times New Roman" w:hAnsi="Times New Roman" w:cs="Times New Roman"/>
          <w:sz w:val="28"/>
          <w:szCs w:val="28"/>
        </w:rPr>
        <w:t xml:space="preserve">, sao không </w:t>
      </w:r>
      <w:r w:rsidR="00EA1757">
        <w:rPr>
          <w:rFonts w:ascii="Times New Roman" w:hAnsi="Times New Roman" w:cs="Times New Roman"/>
          <w:sz w:val="28"/>
          <w:szCs w:val="28"/>
        </w:rPr>
        <w:t xml:space="preserve">bị </w:t>
      </w:r>
      <w:r w:rsidR="00980961">
        <w:rPr>
          <w:rFonts w:ascii="Times New Roman" w:hAnsi="Times New Roman" w:cs="Times New Roman"/>
          <w:sz w:val="28"/>
          <w:szCs w:val="28"/>
        </w:rPr>
        <w:t xml:space="preserve">ràng buộc, lưu luyến cho được! </w:t>
      </w:r>
      <w:proofErr w:type="gramStart"/>
      <w:r w:rsidR="00EA1757">
        <w:rPr>
          <w:rFonts w:ascii="Times New Roman" w:hAnsi="Times New Roman" w:cs="Times New Roman"/>
          <w:sz w:val="28"/>
          <w:szCs w:val="28"/>
        </w:rPr>
        <w:t xml:space="preserve">Nếu không lưu luyến </w:t>
      </w:r>
      <w:r w:rsidR="00D54603">
        <w:rPr>
          <w:rFonts w:ascii="Times New Roman" w:hAnsi="Times New Roman" w:cs="Times New Roman"/>
          <w:sz w:val="28"/>
          <w:szCs w:val="28"/>
        </w:rPr>
        <w:t>cuộc đời</w:t>
      </w:r>
      <w:r w:rsidR="00997382">
        <w:rPr>
          <w:rFonts w:ascii="Times New Roman" w:hAnsi="Times New Roman" w:cs="Times New Roman"/>
          <w:sz w:val="28"/>
          <w:szCs w:val="28"/>
        </w:rPr>
        <w:t xml:space="preserve"> này</w:t>
      </w:r>
      <w:r w:rsidR="00EA1757">
        <w:rPr>
          <w:rFonts w:ascii="Times New Roman" w:hAnsi="Times New Roman" w:cs="Times New Roman"/>
          <w:sz w:val="28"/>
          <w:szCs w:val="28"/>
        </w:rPr>
        <w:t xml:space="preserve">, tức chẳng </w:t>
      </w:r>
      <w:r w:rsidR="00997382">
        <w:rPr>
          <w:rFonts w:ascii="Times New Roman" w:hAnsi="Times New Roman" w:cs="Times New Roman"/>
          <w:sz w:val="28"/>
          <w:szCs w:val="28"/>
        </w:rPr>
        <w:t>nhiếp vào hàng</w:t>
      </w:r>
      <w:r w:rsidR="00EA1757">
        <w:rPr>
          <w:rFonts w:ascii="Times New Roman" w:hAnsi="Times New Roman" w:cs="Times New Roman"/>
          <w:sz w:val="28"/>
          <w:szCs w:val="28"/>
        </w:rPr>
        <w:t xml:space="preserve"> phàm phu.</w:t>
      </w:r>
      <w:proofErr w:type="gramEnd"/>
      <w:r w:rsidR="00997382">
        <w:rPr>
          <w:rFonts w:ascii="Times New Roman" w:hAnsi="Times New Roman" w:cs="Times New Roman"/>
          <w:sz w:val="28"/>
          <w:szCs w:val="28"/>
        </w:rPr>
        <w:t xml:space="preserve"> E rằng do kiên nhẫn [</w:t>
      </w:r>
      <w:r w:rsidR="00D54603">
        <w:rPr>
          <w:rFonts w:ascii="Times New Roman" w:hAnsi="Times New Roman" w:cs="Times New Roman"/>
          <w:sz w:val="28"/>
          <w:szCs w:val="28"/>
        </w:rPr>
        <w:t xml:space="preserve">sống nơi </w:t>
      </w:r>
      <w:r w:rsidR="00997382">
        <w:rPr>
          <w:rFonts w:ascii="Times New Roman" w:hAnsi="Times New Roman" w:cs="Times New Roman"/>
          <w:sz w:val="28"/>
          <w:szCs w:val="28"/>
        </w:rPr>
        <w:t>quán trọ</w:t>
      </w:r>
      <w:r w:rsidR="00D54603">
        <w:rPr>
          <w:rFonts w:ascii="Times New Roman" w:hAnsi="Times New Roman" w:cs="Times New Roman"/>
          <w:sz w:val="28"/>
          <w:szCs w:val="28"/>
        </w:rPr>
        <w:t xml:space="preserve"> và</w:t>
      </w:r>
      <w:r w:rsidR="00997382">
        <w:rPr>
          <w:rFonts w:ascii="Times New Roman" w:hAnsi="Times New Roman" w:cs="Times New Roman"/>
          <w:sz w:val="28"/>
          <w:szCs w:val="28"/>
        </w:rPr>
        <w:t xml:space="preserve"> nhà lửa], mà </w:t>
      </w:r>
      <w:r w:rsidR="00E92BCB">
        <w:rPr>
          <w:rFonts w:ascii="Times New Roman" w:hAnsi="Times New Roman" w:cs="Times New Roman"/>
          <w:sz w:val="28"/>
          <w:szCs w:val="28"/>
        </w:rPr>
        <w:t>ngộ</w:t>
      </w:r>
      <w:r w:rsidR="00997382">
        <w:rPr>
          <w:rFonts w:ascii="Times New Roman" w:hAnsi="Times New Roman" w:cs="Times New Roman"/>
          <w:sz w:val="28"/>
          <w:szCs w:val="28"/>
        </w:rPr>
        <w:t xml:space="preserve"> </w:t>
      </w:r>
      <w:r w:rsidR="007A5EA7">
        <w:rPr>
          <w:rFonts w:ascii="Times New Roman" w:hAnsi="Times New Roman" w:cs="Times New Roman"/>
          <w:sz w:val="28"/>
          <w:szCs w:val="28"/>
        </w:rPr>
        <w:t xml:space="preserve">nhận </w:t>
      </w:r>
      <w:r w:rsidR="00E92BCB">
        <w:rPr>
          <w:rFonts w:ascii="Times New Roman" w:hAnsi="Times New Roman" w:cs="Times New Roman"/>
          <w:sz w:val="28"/>
          <w:szCs w:val="28"/>
        </w:rPr>
        <w:t xml:space="preserve">chính </w:t>
      </w:r>
      <w:r w:rsidR="00E72A89">
        <w:rPr>
          <w:rFonts w:ascii="Times New Roman" w:hAnsi="Times New Roman" w:cs="Times New Roman"/>
          <w:sz w:val="28"/>
          <w:szCs w:val="28"/>
        </w:rPr>
        <w:t>mình là căn cơ “T</w:t>
      </w:r>
      <w:r w:rsidR="00997382">
        <w:rPr>
          <w:rFonts w:ascii="Times New Roman" w:hAnsi="Times New Roman" w:cs="Times New Roman"/>
          <w:sz w:val="28"/>
          <w:szCs w:val="28"/>
        </w:rPr>
        <w:t>ự lực Thánh đạo</w:t>
      </w:r>
      <w:r w:rsidR="00E72A89">
        <w:rPr>
          <w:rFonts w:ascii="Times New Roman" w:hAnsi="Times New Roman" w:cs="Times New Roman"/>
          <w:sz w:val="28"/>
          <w:szCs w:val="28"/>
        </w:rPr>
        <w:t>”</w:t>
      </w:r>
      <w:r w:rsidR="00975C2C">
        <w:rPr>
          <w:rFonts w:ascii="Times New Roman" w:hAnsi="Times New Roman" w:cs="Times New Roman"/>
          <w:sz w:val="28"/>
          <w:szCs w:val="28"/>
        </w:rPr>
        <w:t>, c</w:t>
      </w:r>
      <w:r w:rsidR="00E92BCB">
        <w:rPr>
          <w:rFonts w:ascii="Times New Roman" w:hAnsi="Times New Roman" w:cs="Times New Roman"/>
          <w:sz w:val="28"/>
          <w:szCs w:val="28"/>
        </w:rPr>
        <w:t xml:space="preserve">hẳng phải căn cơ </w:t>
      </w:r>
      <w:r w:rsidR="00E72A89">
        <w:rPr>
          <w:rFonts w:ascii="Times New Roman" w:hAnsi="Times New Roman" w:cs="Times New Roman"/>
          <w:sz w:val="28"/>
          <w:szCs w:val="28"/>
        </w:rPr>
        <w:t>“</w:t>
      </w:r>
      <w:r w:rsidR="00E92BCB">
        <w:rPr>
          <w:rFonts w:ascii="Times New Roman" w:hAnsi="Times New Roman" w:cs="Times New Roman"/>
          <w:sz w:val="28"/>
          <w:szCs w:val="28"/>
        </w:rPr>
        <w:t>Tịnh độ tha lực</w:t>
      </w:r>
      <w:r w:rsidR="00E72A89">
        <w:rPr>
          <w:rFonts w:ascii="Times New Roman" w:hAnsi="Times New Roman" w:cs="Times New Roman"/>
          <w:sz w:val="28"/>
          <w:szCs w:val="28"/>
        </w:rPr>
        <w:t>”</w:t>
      </w:r>
      <w:r w:rsidR="00975C2C">
        <w:rPr>
          <w:rFonts w:ascii="Times New Roman" w:hAnsi="Times New Roman" w:cs="Times New Roman"/>
          <w:sz w:val="28"/>
          <w:szCs w:val="28"/>
        </w:rPr>
        <w:t>.</w:t>
      </w:r>
      <w:r w:rsidR="00E92BCB">
        <w:rPr>
          <w:rFonts w:ascii="Times New Roman" w:hAnsi="Times New Roman" w:cs="Times New Roman"/>
          <w:sz w:val="28"/>
          <w:szCs w:val="28"/>
        </w:rPr>
        <w:t xml:space="preserve"> </w:t>
      </w:r>
      <w:proofErr w:type="gramStart"/>
      <w:r w:rsidR="00E92BCB">
        <w:rPr>
          <w:rFonts w:ascii="Times New Roman" w:hAnsi="Times New Roman" w:cs="Times New Roman"/>
          <w:sz w:val="28"/>
          <w:szCs w:val="28"/>
        </w:rPr>
        <w:t>Có sự hoài nghi này.</w:t>
      </w:r>
      <w:proofErr w:type="gramEnd"/>
    </w:p>
    <w:p w:rsidR="00E72A89" w:rsidRDefault="00E92BCB"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Tuy nhiên, </w:t>
      </w:r>
      <w:r w:rsidR="00E72A89">
        <w:rPr>
          <w:rFonts w:ascii="Times New Roman" w:hAnsi="Times New Roman" w:cs="Times New Roman"/>
          <w:sz w:val="28"/>
          <w:szCs w:val="28"/>
        </w:rPr>
        <w:t xml:space="preserve">đã </w:t>
      </w:r>
      <w:proofErr w:type="gramStart"/>
      <w:r w:rsidR="00E72A89">
        <w:rPr>
          <w:rFonts w:ascii="Times New Roman" w:hAnsi="Times New Roman" w:cs="Times New Roman"/>
          <w:sz w:val="28"/>
          <w:szCs w:val="28"/>
        </w:rPr>
        <w:t>ngu</w:t>
      </w:r>
      <w:proofErr w:type="gramEnd"/>
      <w:r w:rsidR="00E72A89">
        <w:rPr>
          <w:rFonts w:ascii="Times New Roman" w:hAnsi="Times New Roman" w:cs="Times New Roman"/>
          <w:sz w:val="28"/>
          <w:szCs w:val="28"/>
        </w:rPr>
        <w:t xml:space="preserve"> si</w:t>
      </w:r>
      <w:r w:rsidRPr="00E92BCB">
        <w:rPr>
          <w:rFonts w:ascii="Times New Roman" w:hAnsi="Times New Roman" w:cs="Times New Roman"/>
          <w:sz w:val="28"/>
          <w:szCs w:val="28"/>
        </w:rPr>
        <w:t xml:space="preserve"> và </w:t>
      </w:r>
      <w:r w:rsidR="00E72A89">
        <w:rPr>
          <w:rFonts w:ascii="Times New Roman" w:hAnsi="Times New Roman" w:cs="Times New Roman"/>
          <w:sz w:val="28"/>
          <w:szCs w:val="28"/>
        </w:rPr>
        <w:t xml:space="preserve">đau </w:t>
      </w:r>
      <w:r w:rsidRPr="00E92BCB">
        <w:rPr>
          <w:rFonts w:ascii="Times New Roman" w:hAnsi="Times New Roman" w:cs="Times New Roman"/>
          <w:sz w:val="28"/>
          <w:szCs w:val="28"/>
        </w:rPr>
        <w:t>buồ</w:t>
      </w:r>
      <w:r w:rsidR="00E72A89">
        <w:rPr>
          <w:rFonts w:ascii="Times New Roman" w:hAnsi="Times New Roman" w:cs="Times New Roman"/>
          <w:sz w:val="28"/>
          <w:szCs w:val="28"/>
        </w:rPr>
        <w:t>n</w:t>
      </w:r>
      <w:r w:rsidRPr="00E92BCB">
        <w:rPr>
          <w:rFonts w:ascii="Times New Roman" w:hAnsi="Times New Roman" w:cs="Times New Roman"/>
          <w:sz w:val="28"/>
          <w:szCs w:val="28"/>
        </w:rPr>
        <w:t xml:space="preserve">, </w:t>
      </w:r>
      <w:r w:rsidR="00E72A89">
        <w:rPr>
          <w:rFonts w:ascii="Times New Roman" w:hAnsi="Times New Roman" w:cs="Times New Roman"/>
          <w:sz w:val="28"/>
          <w:szCs w:val="28"/>
        </w:rPr>
        <w:t xml:space="preserve">thì biết chính mình tương ưng với căn cơ “Tha lực vãng sanh”. Nói </w:t>
      </w:r>
      <w:proofErr w:type="gramStart"/>
      <w:r w:rsidR="00E72A89">
        <w:rPr>
          <w:rFonts w:ascii="Times New Roman" w:hAnsi="Times New Roman" w:cs="Times New Roman"/>
          <w:sz w:val="28"/>
          <w:szCs w:val="28"/>
        </w:rPr>
        <w:t>chung</w:t>
      </w:r>
      <w:proofErr w:type="gramEnd"/>
      <w:r w:rsidR="00E72A89">
        <w:rPr>
          <w:rFonts w:ascii="Times New Roman" w:hAnsi="Times New Roman" w:cs="Times New Roman"/>
          <w:sz w:val="28"/>
          <w:szCs w:val="28"/>
        </w:rPr>
        <w:t xml:space="preserve"> là, tình trạng phàm phu thì không thể thay đổi.</w:t>
      </w:r>
    </w:p>
    <w:p w:rsidR="009517F8" w:rsidRDefault="00E72A89"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Thánh nhân nói: “Một đại sự củ</w:t>
      </w:r>
      <w:r w:rsidR="00AD4F6D">
        <w:rPr>
          <w:rFonts w:ascii="Times New Roman" w:hAnsi="Times New Roman" w:cs="Times New Roman"/>
          <w:sz w:val="28"/>
          <w:szCs w:val="28"/>
        </w:rPr>
        <w:t xml:space="preserve">a </w:t>
      </w:r>
      <w:r>
        <w:rPr>
          <w:rFonts w:ascii="Times New Roman" w:hAnsi="Times New Roman" w:cs="Times New Roman"/>
          <w:sz w:val="28"/>
          <w:szCs w:val="28"/>
        </w:rPr>
        <w:t>vãng sanh</w:t>
      </w:r>
      <w:r w:rsidR="00B908F6">
        <w:rPr>
          <w:rFonts w:ascii="Times New Roman" w:hAnsi="Times New Roman" w:cs="Times New Roman"/>
          <w:sz w:val="28"/>
          <w:szCs w:val="28"/>
        </w:rPr>
        <w:t>,</w:t>
      </w:r>
      <w:r>
        <w:rPr>
          <w:rFonts w:ascii="Times New Roman" w:hAnsi="Times New Roman" w:cs="Times New Roman"/>
          <w:sz w:val="28"/>
          <w:szCs w:val="28"/>
        </w:rPr>
        <w:t xml:space="preserve"> là</w:t>
      </w:r>
      <w:r w:rsidR="00AD4F6D">
        <w:rPr>
          <w:rFonts w:ascii="Times New Roman" w:hAnsi="Times New Roman" w:cs="Times New Roman"/>
          <w:sz w:val="28"/>
          <w:szCs w:val="28"/>
        </w:rPr>
        <w:t xml:space="preserve"> </w:t>
      </w:r>
      <w:r w:rsidR="00B908F6">
        <w:rPr>
          <w:rFonts w:ascii="Times New Roman" w:hAnsi="Times New Roman" w:cs="Times New Roman"/>
          <w:sz w:val="28"/>
          <w:szCs w:val="28"/>
        </w:rPr>
        <w:t xml:space="preserve">quay về </w:t>
      </w:r>
      <w:r w:rsidR="00CC0593">
        <w:rPr>
          <w:rFonts w:ascii="Times New Roman" w:hAnsi="Times New Roman" w:cs="Times New Roman"/>
          <w:sz w:val="28"/>
          <w:szCs w:val="28"/>
        </w:rPr>
        <w:t xml:space="preserve">nhở cậy Đức Phật </w:t>
      </w:r>
      <w:proofErr w:type="gramStart"/>
      <w:r w:rsidR="00CC0593">
        <w:rPr>
          <w:rFonts w:ascii="Times New Roman" w:hAnsi="Times New Roman" w:cs="Times New Roman"/>
          <w:sz w:val="28"/>
          <w:szCs w:val="28"/>
        </w:rPr>
        <w:t>A</w:t>
      </w:r>
      <w:proofErr w:type="gramEnd"/>
      <w:r w:rsidR="00CC0593">
        <w:rPr>
          <w:rFonts w:ascii="Times New Roman" w:hAnsi="Times New Roman" w:cs="Times New Roman"/>
          <w:sz w:val="28"/>
          <w:szCs w:val="28"/>
        </w:rPr>
        <w:t xml:space="preserve"> Di Đà.</w:t>
      </w:r>
      <w:r w:rsidR="00AD4F6D">
        <w:rPr>
          <w:rFonts w:ascii="Times New Roman" w:hAnsi="Times New Roman" w:cs="Times New Roman"/>
          <w:sz w:val="28"/>
          <w:szCs w:val="28"/>
        </w:rPr>
        <w:t xml:space="preserve"> Đời nay, hành </w:t>
      </w:r>
      <w:proofErr w:type="gramStart"/>
      <w:r w:rsidR="00AD4F6D">
        <w:rPr>
          <w:rFonts w:ascii="Times New Roman" w:hAnsi="Times New Roman" w:cs="Times New Roman"/>
          <w:sz w:val="28"/>
          <w:szCs w:val="28"/>
        </w:rPr>
        <w:t>vi</w:t>
      </w:r>
      <w:proofErr w:type="gramEnd"/>
      <w:r w:rsidR="00AD4F6D">
        <w:rPr>
          <w:rFonts w:ascii="Times New Roman" w:hAnsi="Times New Roman" w:cs="Times New Roman"/>
          <w:sz w:val="28"/>
          <w:szCs w:val="28"/>
        </w:rPr>
        <w:t xml:space="preserve"> nơi thân, suy nghĩ nơi tâm, nói năng nơi miệng, lấy ba độc tham, sân, si làm căn nguyên. </w:t>
      </w:r>
      <w:r w:rsidR="00E25017">
        <w:rPr>
          <w:rFonts w:ascii="Times New Roman" w:hAnsi="Times New Roman" w:cs="Times New Roman"/>
          <w:sz w:val="28"/>
          <w:szCs w:val="28"/>
        </w:rPr>
        <w:t>Ngang qua cái thân thể vẩn đục này, m</w:t>
      </w:r>
      <w:r w:rsidR="00AD4F6D">
        <w:rPr>
          <w:rFonts w:ascii="Times New Roman" w:hAnsi="Times New Roman" w:cs="Times New Roman"/>
          <w:sz w:val="28"/>
          <w:szCs w:val="28"/>
        </w:rPr>
        <w:t xml:space="preserve">ười điều ác: sát sanh, </w:t>
      </w:r>
      <w:r w:rsidR="000F2735">
        <w:rPr>
          <w:rFonts w:ascii="Times New Roman" w:hAnsi="Times New Roman" w:cs="Times New Roman"/>
          <w:sz w:val="28"/>
          <w:szCs w:val="28"/>
        </w:rPr>
        <w:t xml:space="preserve">trộm cắp, </w:t>
      </w:r>
      <w:r w:rsidR="00AD4F6D">
        <w:rPr>
          <w:rFonts w:ascii="Times New Roman" w:hAnsi="Times New Roman" w:cs="Times New Roman"/>
          <w:sz w:val="28"/>
          <w:szCs w:val="28"/>
        </w:rPr>
        <w:t>v.v.</w:t>
      </w:r>
      <w:r w:rsidR="00E25017">
        <w:rPr>
          <w:rFonts w:ascii="Times New Roman" w:hAnsi="Times New Roman" w:cs="Times New Roman"/>
          <w:sz w:val="28"/>
          <w:szCs w:val="28"/>
        </w:rPr>
        <w:t xml:space="preserve"> khó đoạn trừ, khó điều phục, muốn tách rời mà không được. Sự thật là, phàm phu </w:t>
      </w:r>
      <w:r w:rsidR="00975C2C">
        <w:rPr>
          <w:rFonts w:ascii="Times New Roman" w:hAnsi="Times New Roman" w:cs="Times New Roman"/>
          <w:sz w:val="28"/>
          <w:szCs w:val="28"/>
        </w:rPr>
        <w:t xml:space="preserve">là </w:t>
      </w:r>
      <w:r w:rsidR="00E25017">
        <w:rPr>
          <w:rFonts w:ascii="Times New Roman" w:hAnsi="Times New Roman" w:cs="Times New Roman"/>
          <w:sz w:val="28"/>
          <w:szCs w:val="28"/>
        </w:rPr>
        <w:t xml:space="preserve">thành </w:t>
      </w:r>
      <w:r w:rsidR="00975C2C">
        <w:rPr>
          <w:rFonts w:ascii="Times New Roman" w:hAnsi="Times New Roman" w:cs="Times New Roman"/>
          <w:sz w:val="28"/>
          <w:szCs w:val="28"/>
        </w:rPr>
        <w:t>quả của</w:t>
      </w:r>
      <w:r w:rsidR="00E25017">
        <w:rPr>
          <w:rFonts w:ascii="Times New Roman" w:hAnsi="Times New Roman" w:cs="Times New Roman"/>
          <w:sz w:val="28"/>
          <w:szCs w:val="28"/>
        </w:rPr>
        <w:t xml:space="preserve"> </w:t>
      </w:r>
      <w:proofErr w:type="gramStart"/>
      <w:r w:rsidR="00E25017">
        <w:rPr>
          <w:rFonts w:ascii="Times New Roman" w:hAnsi="Times New Roman" w:cs="Times New Roman"/>
          <w:sz w:val="28"/>
          <w:szCs w:val="28"/>
        </w:rPr>
        <w:t>ngu</w:t>
      </w:r>
      <w:proofErr w:type="gramEnd"/>
      <w:r w:rsidR="00E25017">
        <w:rPr>
          <w:rFonts w:ascii="Times New Roman" w:hAnsi="Times New Roman" w:cs="Times New Roman"/>
          <w:sz w:val="28"/>
          <w:szCs w:val="28"/>
        </w:rPr>
        <w:t xml:space="preserve"> si và phiền não. Chỉ dựa vào sự thật </w:t>
      </w:r>
      <w:r w:rsidR="00975C2C">
        <w:rPr>
          <w:rFonts w:ascii="Times New Roman" w:hAnsi="Times New Roman" w:cs="Times New Roman"/>
          <w:sz w:val="28"/>
          <w:szCs w:val="28"/>
        </w:rPr>
        <w:t xml:space="preserve">“phàm phu” </w:t>
      </w:r>
      <w:r w:rsidR="00E25017">
        <w:rPr>
          <w:rFonts w:ascii="Times New Roman" w:hAnsi="Times New Roman" w:cs="Times New Roman"/>
          <w:sz w:val="28"/>
          <w:szCs w:val="28"/>
        </w:rPr>
        <w:t>này</w:t>
      </w:r>
      <w:r w:rsidR="00572BF7">
        <w:rPr>
          <w:rStyle w:val="FootnoteReference"/>
          <w:rFonts w:ascii="Times New Roman" w:hAnsi="Times New Roman" w:cs="Times New Roman"/>
          <w:sz w:val="28"/>
          <w:szCs w:val="28"/>
        </w:rPr>
        <w:footnoteReference w:id="122"/>
      </w:r>
      <w:r w:rsidR="00E25017">
        <w:rPr>
          <w:rFonts w:ascii="Times New Roman" w:hAnsi="Times New Roman" w:cs="Times New Roman"/>
          <w:sz w:val="28"/>
          <w:szCs w:val="28"/>
        </w:rPr>
        <w:t xml:space="preserve">, không </w:t>
      </w:r>
      <w:r w:rsidR="000B2A84">
        <w:rPr>
          <w:rFonts w:ascii="Times New Roman" w:hAnsi="Times New Roman" w:cs="Times New Roman"/>
          <w:sz w:val="28"/>
          <w:szCs w:val="28"/>
        </w:rPr>
        <w:t>có bề ngoài</w:t>
      </w:r>
      <w:r w:rsidR="00572BF7" w:rsidRPr="00572BF7">
        <w:rPr>
          <w:rFonts w:ascii="Times New Roman" w:hAnsi="Times New Roman" w:cs="Times New Roman"/>
          <w:sz w:val="28"/>
          <w:szCs w:val="28"/>
        </w:rPr>
        <w:t xml:space="preserve"> </w:t>
      </w:r>
      <w:r w:rsidR="00572BF7">
        <w:rPr>
          <w:rFonts w:ascii="Times New Roman" w:hAnsi="Times New Roman" w:cs="Times New Roman"/>
          <w:sz w:val="28"/>
          <w:szCs w:val="28"/>
        </w:rPr>
        <w:t>giả dối</w:t>
      </w:r>
      <w:r w:rsidR="000B2A84">
        <w:rPr>
          <w:rFonts w:ascii="Times New Roman" w:hAnsi="Times New Roman" w:cs="Times New Roman"/>
          <w:sz w:val="28"/>
          <w:szCs w:val="28"/>
        </w:rPr>
        <w:t>, mới là “Bản nguyện chánh cơ”</w:t>
      </w:r>
      <w:r w:rsidR="000B2A84">
        <w:rPr>
          <w:rStyle w:val="FootnoteReference"/>
          <w:rFonts w:ascii="Times New Roman" w:hAnsi="Times New Roman" w:cs="Times New Roman"/>
          <w:sz w:val="28"/>
          <w:szCs w:val="28"/>
        </w:rPr>
        <w:footnoteReference w:id="123"/>
      </w:r>
      <w:r w:rsidR="000B2A84">
        <w:rPr>
          <w:rFonts w:ascii="Times New Roman" w:hAnsi="Times New Roman" w:cs="Times New Roman"/>
          <w:sz w:val="28"/>
          <w:szCs w:val="28"/>
        </w:rPr>
        <w:t xml:space="preserve"> của Tịnh độ Chân tông.</w:t>
      </w:r>
    </w:p>
    <w:p w:rsidR="00A038DD" w:rsidRDefault="009C1ECF"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Nhưng mà người bình thường vì ái chấ</w:t>
      </w:r>
      <w:r w:rsidR="00665E4D">
        <w:rPr>
          <w:rFonts w:ascii="Times New Roman" w:hAnsi="Times New Roman" w:cs="Times New Roman"/>
          <w:sz w:val="28"/>
          <w:szCs w:val="28"/>
        </w:rPr>
        <w:t>p sâu đậ</w:t>
      </w:r>
      <w:r>
        <w:rPr>
          <w:rFonts w:ascii="Times New Roman" w:hAnsi="Times New Roman" w:cs="Times New Roman"/>
          <w:sz w:val="28"/>
          <w:szCs w:val="28"/>
        </w:rPr>
        <w:t>m vợ con</w:t>
      </w:r>
      <w:r w:rsidR="00665E4D">
        <w:rPr>
          <w:rFonts w:ascii="Times New Roman" w:hAnsi="Times New Roman" w:cs="Times New Roman"/>
          <w:sz w:val="28"/>
          <w:szCs w:val="28"/>
        </w:rPr>
        <w:t xml:space="preserve"> và</w:t>
      </w:r>
      <w:r>
        <w:rPr>
          <w:rFonts w:ascii="Times New Roman" w:hAnsi="Times New Roman" w:cs="Times New Roman"/>
          <w:sz w:val="28"/>
          <w:szCs w:val="28"/>
        </w:rPr>
        <w:t xml:space="preserve"> quyến thuộc, nên lúc lâm </w:t>
      </w:r>
      <w:proofErr w:type="gramStart"/>
      <w:r>
        <w:rPr>
          <w:rFonts w:ascii="Times New Roman" w:hAnsi="Times New Roman" w:cs="Times New Roman"/>
          <w:sz w:val="28"/>
          <w:szCs w:val="28"/>
        </w:rPr>
        <w:t>chung</w:t>
      </w:r>
      <w:proofErr w:type="gramEnd"/>
      <w:r>
        <w:rPr>
          <w:rFonts w:ascii="Times New Roman" w:hAnsi="Times New Roman" w:cs="Times New Roman"/>
          <w:sz w:val="28"/>
          <w:szCs w:val="28"/>
        </w:rPr>
        <w:t xml:space="preserve"> có phong tục tập quán </w:t>
      </w:r>
      <w:r w:rsidR="00A038DD">
        <w:rPr>
          <w:rFonts w:ascii="Times New Roman" w:hAnsi="Times New Roman" w:cs="Times New Roman"/>
          <w:sz w:val="28"/>
          <w:szCs w:val="28"/>
        </w:rPr>
        <w:t>không cho gần</w:t>
      </w:r>
      <w:r w:rsidR="00665E4D">
        <w:rPr>
          <w:rFonts w:ascii="Times New Roman" w:hAnsi="Times New Roman" w:cs="Times New Roman"/>
          <w:sz w:val="28"/>
          <w:szCs w:val="28"/>
        </w:rPr>
        <w:t xml:space="preserve"> kề</w:t>
      </w:r>
      <w:r w:rsidR="00A038DD">
        <w:rPr>
          <w:rFonts w:ascii="Times New Roman" w:hAnsi="Times New Roman" w:cs="Times New Roman"/>
          <w:sz w:val="28"/>
          <w:szCs w:val="28"/>
        </w:rPr>
        <w:t>, không cho gặp</w:t>
      </w:r>
      <w:r w:rsidR="00665E4D">
        <w:rPr>
          <w:rFonts w:ascii="Times New Roman" w:hAnsi="Times New Roman" w:cs="Times New Roman"/>
          <w:sz w:val="28"/>
          <w:szCs w:val="28"/>
        </w:rPr>
        <w:t xml:space="preserve"> mặt</w:t>
      </w:r>
      <w:r w:rsidR="00A038DD">
        <w:rPr>
          <w:rFonts w:ascii="Times New Roman" w:hAnsi="Times New Roman" w:cs="Times New Roman"/>
          <w:sz w:val="28"/>
          <w:szCs w:val="28"/>
        </w:rPr>
        <w:t xml:space="preserve">, tháo thân lui đi. Sở dĩ làm như vậy là </w:t>
      </w:r>
      <w:r w:rsidR="00665E4D">
        <w:rPr>
          <w:rFonts w:ascii="Times New Roman" w:hAnsi="Times New Roman" w:cs="Times New Roman"/>
          <w:sz w:val="28"/>
          <w:szCs w:val="28"/>
        </w:rPr>
        <w:t xml:space="preserve">vì </w:t>
      </w:r>
      <w:r w:rsidR="00A038DD">
        <w:rPr>
          <w:rFonts w:ascii="Times New Roman" w:hAnsi="Times New Roman" w:cs="Times New Roman"/>
          <w:sz w:val="28"/>
          <w:szCs w:val="28"/>
        </w:rPr>
        <w:t xml:space="preserve">không muốn người sắp lâm </w:t>
      </w:r>
      <w:proofErr w:type="gramStart"/>
      <w:r w:rsidR="00A038DD">
        <w:rPr>
          <w:rFonts w:ascii="Times New Roman" w:hAnsi="Times New Roman" w:cs="Times New Roman"/>
          <w:sz w:val="28"/>
          <w:szCs w:val="28"/>
        </w:rPr>
        <w:t>chung</w:t>
      </w:r>
      <w:proofErr w:type="gramEnd"/>
      <w:r w:rsidR="00A038DD">
        <w:rPr>
          <w:rFonts w:ascii="Times New Roman" w:hAnsi="Times New Roman" w:cs="Times New Roman"/>
          <w:sz w:val="28"/>
          <w:szCs w:val="28"/>
        </w:rPr>
        <w:t xml:space="preserve"> đọa vào ác đạo.</w:t>
      </w:r>
    </w:p>
    <w:p w:rsidR="009C1ECF" w:rsidRDefault="00A038DD"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Đây là thường tình của Tự lực Thánh đạo.</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Tha lực Chân tông không có việc như này.</w:t>
      </w:r>
      <w:r w:rsidR="00665E4D">
        <w:rPr>
          <w:rFonts w:ascii="Times New Roman" w:hAnsi="Times New Roman" w:cs="Times New Roman"/>
          <w:sz w:val="28"/>
          <w:szCs w:val="28"/>
        </w:rPr>
        <w:t>”</w:t>
      </w:r>
      <w:proofErr w:type="gramEnd"/>
      <w:r w:rsidR="009C1ECF">
        <w:rPr>
          <w:rFonts w:ascii="Times New Roman" w:hAnsi="Times New Roman" w:cs="Times New Roman"/>
          <w:sz w:val="28"/>
          <w:szCs w:val="28"/>
        </w:rPr>
        <w:t xml:space="preserve">  </w:t>
      </w:r>
    </w:p>
    <w:p w:rsidR="00A038DD" w:rsidRDefault="00A038DD"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Nguyên do: Tuy muốn </w:t>
      </w:r>
      <w:r w:rsidR="00BA3F09">
        <w:rPr>
          <w:rFonts w:ascii="Times New Roman" w:hAnsi="Times New Roman" w:cs="Times New Roman"/>
          <w:sz w:val="28"/>
          <w:szCs w:val="28"/>
        </w:rPr>
        <w:t xml:space="preserve">biết </w:t>
      </w:r>
      <w:r>
        <w:rPr>
          <w:rFonts w:ascii="Times New Roman" w:hAnsi="Times New Roman" w:cs="Times New Roman"/>
          <w:sz w:val="28"/>
          <w:szCs w:val="28"/>
        </w:rPr>
        <w:t>cảnh giới tuyệt ly</w:t>
      </w:r>
      <w:r w:rsidR="00BA3F09">
        <w:rPr>
          <w:rFonts w:ascii="Times New Roman" w:hAnsi="Times New Roman" w:cs="Times New Roman"/>
          <w:sz w:val="28"/>
          <w:szCs w:val="28"/>
        </w:rPr>
        <w:t xml:space="preserve"> như thế nào</w:t>
      </w:r>
      <w:r>
        <w:rPr>
          <w:rFonts w:ascii="Times New Roman" w:hAnsi="Times New Roman" w:cs="Times New Roman"/>
          <w:sz w:val="28"/>
          <w:szCs w:val="28"/>
        </w:rPr>
        <w:t xml:space="preserve">, </w:t>
      </w:r>
      <w:r w:rsidR="00BA3F09">
        <w:rPr>
          <w:rFonts w:ascii="Times New Roman" w:hAnsi="Times New Roman" w:cs="Times New Roman"/>
          <w:sz w:val="28"/>
          <w:szCs w:val="28"/>
        </w:rPr>
        <w:t xml:space="preserve">nhưng nếu không được </w:t>
      </w:r>
      <w:r w:rsidR="0080792F">
        <w:rPr>
          <w:rFonts w:ascii="Times New Roman" w:hAnsi="Times New Roman" w:cs="Times New Roman"/>
          <w:sz w:val="28"/>
          <w:szCs w:val="28"/>
        </w:rPr>
        <w:t>nhiếp trì</w:t>
      </w:r>
      <w:r w:rsidR="00BA3F09">
        <w:rPr>
          <w:rFonts w:ascii="Times New Roman" w:hAnsi="Times New Roman" w:cs="Times New Roman"/>
          <w:sz w:val="28"/>
          <w:szCs w:val="28"/>
        </w:rPr>
        <w:t xml:space="preserve"> bởi Phật pháp của Tha lực, thì sao có thể xuất ly sanh tử?</w:t>
      </w:r>
    </w:p>
    <w:p w:rsidR="00BA3F09" w:rsidRDefault="00BA3F09"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Giả sử </w:t>
      </w:r>
      <w:r w:rsidR="00D61424">
        <w:rPr>
          <w:rFonts w:ascii="Times New Roman" w:hAnsi="Times New Roman" w:cs="Times New Roman"/>
          <w:sz w:val="28"/>
          <w:szCs w:val="28"/>
        </w:rPr>
        <w:t xml:space="preserve">những người </w:t>
      </w:r>
      <w:r>
        <w:rPr>
          <w:rFonts w:ascii="Times New Roman" w:hAnsi="Times New Roman" w:cs="Times New Roman"/>
          <w:sz w:val="28"/>
          <w:szCs w:val="28"/>
        </w:rPr>
        <w:t xml:space="preserve">vọng ái, mê tâm sâu nặng, nhưng </w:t>
      </w:r>
      <w:r w:rsidR="00665E4D">
        <w:rPr>
          <w:rFonts w:ascii="Times New Roman" w:hAnsi="Times New Roman" w:cs="Times New Roman"/>
          <w:sz w:val="28"/>
          <w:szCs w:val="28"/>
        </w:rPr>
        <w:t xml:space="preserve">vì </w:t>
      </w:r>
      <w:r w:rsidR="00D61424">
        <w:rPr>
          <w:rFonts w:ascii="Times New Roman" w:hAnsi="Times New Roman" w:cs="Times New Roman"/>
          <w:sz w:val="28"/>
          <w:szCs w:val="28"/>
        </w:rPr>
        <w:t xml:space="preserve">Bản nguyện được thiết lập </w:t>
      </w:r>
      <w:r>
        <w:rPr>
          <w:rFonts w:ascii="Times New Roman" w:hAnsi="Times New Roman" w:cs="Times New Roman"/>
          <w:sz w:val="28"/>
          <w:szCs w:val="28"/>
        </w:rPr>
        <w:t xml:space="preserve">vốn </w:t>
      </w:r>
      <w:r w:rsidR="00F47380">
        <w:rPr>
          <w:rFonts w:ascii="Times New Roman" w:hAnsi="Times New Roman" w:cs="Times New Roman"/>
          <w:sz w:val="28"/>
          <w:szCs w:val="28"/>
        </w:rPr>
        <w:t xml:space="preserve">lấy căn cơ này làm đối tượng cứu độ, </w:t>
      </w:r>
      <w:r w:rsidR="00D61424">
        <w:rPr>
          <w:rFonts w:ascii="Times New Roman" w:hAnsi="Times New Roman" w:cs="Times New Roman"/>
          <w:sz w:val="28"/>
          <w:szCs w:val="28"/>
        </w:rPr>
        <w:t>ngoại trừ</w:t>
      </w:r>
      <w:r w:rsidR="006617E2">
        <w:rPr>
          <w:rFonts w:ascii="Times New Roman" w:hAnsi="Times New Roman" w:cs="Times New Roman"/>
          <w:sz w:val="28"/>
          <w:szCs w:val="28"/>
        </w:rPr>
        <w:t xml:space="preserve"> </w:t>
      </w:r>
      <w:r w:rsidR="00F47380">
        <w:rPr>
          <w:rFonts w:ascii="Times New Roman" w:hAnsi="Times New Roman" w:cs="Times New Roman"/>
          <w:sz w:val="28"/>
          <w:szCs w:val="28"/>
        </w:rPr>
        <w:t>chí cực đại tội</w:t>
      </w:r>
      <w:r w:rsidR="00D61424">
        <w:rPr>
          <w:rFonts w:ascii="Times New Roman" w:hAnsi="Times New Roman" w:cs="Times New Roman"/>
          <w:sz w:val="28"/>
          <w:szCs w:val="28"/>
        </w:rPr>
        <w:t xml:space="preserve">, trọng tội là </w:t>
      </w:r>
      <w:r w:rsidR="00F47380">
        <w:rPr>
          <w:rFonts w:ascii="Times New Roman" w:hAnsi="Times New Roman" w:cs="Times New Roman"/>
          <w:sz w:val="28"/>
          <w:szCs w:val="28"/>
        </w:rPr>
        <w:t>ngũ nghịch</w:t>
      </w:r>
      <w:r w:rsidR="006617E2">
        <w:rPr>
          <w:rFonts w:ascii="Times New Roman" w:hAnsi="Times New Roman" w:cs="Times New Roman"/>
          <w:sz w:val="28"/>
          <w:szCs w:val="28"/>
        </w:rPr>
        <w:t xml:space="preserve"> và</w:t>
      </w:r>
      <w:r w:rsidR="00F47380">
        <w:rPr>
          <w:rFonts w:ascii="Times New Roman" w:hAnsi="Times New Roman" w:cs="Times New Roman"/>
          <w:sz w:val="28"/>
          <w:szCs w:val="28"/>
        </w:rPr>
        <w:t xml:space="preserve"> báng pháp</w:t>
      </w:r>
      <w:r w:rsidR="006617E2">
        <w:rPr>
          <w:rFonts w:ascii="Times New Roman" w:hAnsi="Times New Roman" w:cs="Times New Roman"/>
          <w:sz w:val="28"/>
          <w:szCs w:val="28"/>
        </w:rPr>
        <w:t xml:space="preserve"> -</w:t>
      </w:r>
      <w:r w:rsidR="0080792F">
        <w:rPr>
          <w:rFonts w:ascii="Times New Roman" w:hAnsi="Times New Roman" w:cs="Times New Roman"/>
          <w:sz w:val="28"/>
          <w:szCs w:val="28"/>
        </w:rPr>
        <w:t xml:space="preserve"> </w:t>
      </w:r>
      <w:r w:rsidR="00F47380">
        <w:rPr>
          <w:rFonts w:ascii="Times New Roman" w:hAnsi="Times New Roman" w:cs="Times New Roman"/>
          <w:sz w:val="28"/>
          <w:szCs w:val="28"/>
        </w:rPr>
        <w:t xml:space="preserve">nghiệp nhân </w:t>
      </w:r>
      <w:r w:rsidR="006617E2">
        <w:rPr>
          <w:rFonts w:ascii="Times New Roman" w:hAnsi="Times New Roman" w:cs="Times New Roman"/>
          <w:sz w:val="28"/>
          <w:szCs w:val="28"/>
        </w:rPr>
        <w:t xml:space="preserve">của </w:t>
      </w:r>
      <w:r w:rsidR="0080792F">
        <w:rPr>
          <w:rFonts w:ascii="Times New Roman" w:hAnsi="Times New Roman" w:cs="Times New Roman"/>
          <w:sz w:val="28"/>
          <w:szCs w:val="28"/>
        </w:rPr>
        <w:t>địa ngục Vô gián</w:t>
      </w:r>
      <w:r w:rsidR="00D61424">
        <w:rPr>
          <w:rFonts w:ascii="Times New Roman" w:hAnsi="Times New Roman" w:cs="Times New Roman"/>
          <w:sz w:val="28"/>
          <w:szCs w:val="28"/>
        </w:rPr>
        <w:t xml:space="preserve">. </w:t>
      </w:r>
      <w:proofErr w:type="gramStart"/>
      <w:r w:rsidR="00D61424">
        <w:rPr>
          <w:rFonts w:ascii="Times New Roman" w:hAnsi="Times New Roman" w:cs="Times New Roman"/>
          <w:sz w:val="28"/>
          <w:szCs w:val="28"/>
        </w:rPr>
        <w:t>H</w:t>
      </w:r>
      <w:r w:rsidR="006617E2">
        <w:rPr>
          <w:rFonts w:ascii="Times New Roman" w:hAnsi="Times New Roman" w:cs="Times New Roman"/>
          <w:sz w:val="28"/>
          <w:szCs w:val="28"/>
        </w:rPr>
        <w:t xml:space="preserve">uống nữa là </w:t>
      </w:r>
      <w:r w:rsidR="00D61424">
        <w:rPr>
          <w:rFonts w:ascii="Times New Roman" w:hAnsi="Times New Roman" w:cs="Times New Roman"/>
          <w:sz w:val="28"/>
          <w:szCs w:val="28"/>
        </w:rPr>
        <w:t xml:space="preserve">đối tượng cứu độ </w:t>
      </w:r>
      <w:r w:rsidR="006617E2">
        <w:rPr>
          <w:rFonts w:ascii="Times New Roman" w:hAnsi="Times New Roman" w:cs="Times New Roman"/>
          <w:sz w:val="28"/>
          <w:szCs w:val="28"/>
        </w:rPr>
        <w:t>không bị chướng ngại bởi sự đau buồn không chịu nổi của “ái biệt ly khổ”.</w:t>
      </w:r>
      <w:proofErr w:type="gramEnd"/>
    </w:p>
    <w:p w:rsidR="00D61424" w:rsidRDefault="00D61424"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Pr>
          <w:rFonts w:ascii="Times New Roman" w:hAnsi="Times New Roman" w:cs="Times New Roman"/>
          <w:sz w:val="28"/>
          <w:szCs w:val="28"/>
        </w:rPr>
        <w:t>Tuy thành tựu tín tâm về “</w:t>
      </w:r>
      <w:r w:rsidR="00F00196">
        <w:rPr>
          <w:rFonts w:ascii="Times New Roman" w:hAnsi="Times New Roman" w:cs="Times New Roman"/>
          <w:sz w:val="28"/>
          <w:szCs w:val="28"/>
        </w:rPr>
        <w:t>V</w:t>
      </w:r>
      <w:r>
        <w:rPr>
          <w:rFonts w:ascii="Times New Roman" w:hAnsi="Times New Roman" w:cs="Times New Roman"/>
          <w:sz w:val="28"/>
          <w:szCs w:val="28"/>
        </w:rPr>
        <w:t xml:space="preserve">ãng sanh Tịnh độ”, nhưng </w:t>
      </w:r>
      <w:r w:rsidR="00E45BF7">
        <w:rPr>
          <w:rFonts w:ascii="Times New Roman" w:hAnsi="Times New Roman" w:cs="Times New Roman"/>
          <w:sz w:val="28"/>
          <w:szCs w:val="28"/>
        </w:rPr>
        <w:t>vì lần này là tối hậu thân</w:t>
      </w:r>
      <w:r w:rsidR="00E45BF7">
        <w:rPr>
          <w:rStyle w:val="FootnoteReference"/>
          <w:rFonts w:ascii="Times New Roman" w:hAnsi="Times New Roman" w:cs="Times New Roman"/>
          <w:sz w:val="28"/>
          <w:szCs w:val="28"/>
        </w:rPr>
        <w:footnoteReference w:id="124"/>
      </w:r>
      <w:r w:rsidR="00E45BF7">
        <w:rPr>
          <w:rFonts w:ascii="Times New Roman" w:hAnsi="Times New Roman" w:cs="Times New Roman"/>
          <w:sz w:val="28"/>
          <w:szCs w:val="28"/>
        </w:rPr>
        <w:t xml:space="preserve"> của luân hồi sanh tử, nên đau buồn cũng sâu đậm.</w:t>
      </w:r>
      <w:proofErr w:type="gramEnd"/>
    </w:p>
    <w:p w:rsidR="00E45BF7" w:rsidRDefault="00E45BF7"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Tuy nhiên, bên gối vây quanh, đau </w:t>
      </w:r>
      <w:r w:rsidR="00F00196">
        <w:rPr>
          <w:rFonts w:ascii="Times New Roman" w:hAnsi="Times New Roman" w:cs="Times New Roman"/>
          <w:sz w:val="28"/>
          <w:szCs w:val="28"/>
        </w:rPr>
        <w:t>buồn</w:t>
      </w:r>
      <w:r>
        <w:rPr>
          <w:rFonts w:ascii="Times New Roman" w:hAnsi="Times New Roman" w:cs="Times New Roman"/>
          <w:sz w:val="28"/>
          <w:szCs w:val="28"/>
        </w:rPr>
        <w:t xml:space="preserve"> nghẹn ngào</w:t>
      </w:r>
      <w:r w:rsidR="00F00196">
        <w:rPr>
          <w:rFonts w:ascii="Times New Roman" w:hAnsi="Times New Roman" w:cs="Times New Roman"/>
          <w:sz w:val="28"/>
          <w:szCs w:val="28"/>
        </w:rPr>
        <w:t>;</w:t>
      </w:r>
      <w:r>
        <w:rPr>
          <w:rFonts w:ascii="Times New Roman" w:hAnsi="Times New Roman" w:cs="Times New Roman"/>
          <w:sz w:val="28"/>
          <w:szCs w:val="28"/>
        </w:rPr>
        <w:t xml:space="preserve"> </w:t>
      </w:r>
      <w:r w:rsidR="00F00196">
        <w:rPr>
          <w:rFonts w:ascii="Times New Roman" w:hAnsi="Times New Roman" w:cs="Times New Roman"/>
          <w:sz w:val="28"/>
          <w:szCs w:val="28"/>
        </w:rPr>
        <w:t>đám đông trái phải, thương tiếc khóc lóc, mà mảy may không trở ngại.</w:t>
      </w:r>
    </w:p>
    <w:p w:rsidR="00F00196" w:rsidRDefault="00F00196"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Bằng chẳng </w:t>
      </w:r>
      <w:r w:rsidR="00767297">
        <w:rPr>
          <w:rFonts w:ascii="Times New Roman" w:hAnsi="Times New Roman" w:cs="Times New Roman"/>
          <w:sz w:val="28"/>
          <w:szCs w:val="28"/>
        </w:rPr>
        <w:t xml:space="preserve">được </w:t>
      </w:r>
      <w:r>
        <w:rPr>
          <w:rFonts w:ascii="Times New Roman" w:hAnsi="Times New Roman" w:cs="Times New Roman"/>
          <w:sz w:val="28"/>
          <w:szCs w:val="28"/>
        </w:rPr>
        <w:t xml:space="preserve">như thế, sẽ cho rằng </w:t>
      </w:r>
      <w:r w:rsidR="00767297">
        <w:rPr>
          <w:rFonts w:ascii="Times New Roman" w:hAnsi="Times New Roman" w:cs="Times New Roman"/>
          <w:sz w:val="28"/>
          <w:szCs w:val="28"/>
        </w:rPr>
        <w:t>bản thân</w:t>
      </w:r>
      <w:r>
        <w:rPr>
          <w:rFonts w:ascii="Times New Roman" w:hAnsi="Times New Roman" w:cs="Times New Roman"/>
          <w:sz w:val="28"/>
          <w:szCs w:val="28"/>
        </w:rPr>
        <w:t xml:space="preserve"> không có khí tánh phàm phu, </w:t>
      </w:r>
      <w:r w:rsidR="00EA2E62">
        <w:rPr>
          <w:rFonts w:ascii="Times New Roman" w:hAnsi="Times New Roman" w:cs="Times New Roman"/>
          <w:sz w:val="28"/>
          <w:szCs w:val="28"/>
        </w:rPr>
        <w:t xml:space="preserve">vậy </w:t>
      </w:r>
      <w:r w:rsidR="005B6B75">
        <w:rPr>
          <w:rFonts w:ascii="Times New Roman" w:hAnsi="Times New Roman" w:cs="Times New Roman"/>
          <w:sz w:val="28"/>
          <w:szCs w:val="28"/>
        </w:rPr>
        <w:t xml:space="preserve">thì có hay không </w:t>
      </w:r>
      <w:r w:rsidR="00EA2E62">
        <w:rPr>
          <w:rFonts w:ascii="Times New Roman" w:hAnsi="Times New Roman" w:cs="Times New Roman"/>
          <w:sz w:val="28"/>
          <w:szCs w:val="28"/>
        </w:rPr>
        <w:t xml:space="preserve">tương ưng </w:t>
      </w:r>
      <w:r w:rsidR="005B6B75">
        <w:rPr>
          <w:rFonts w:ascii="Times New Roman" w:hAnsi="Times New Roman" w:cs="Times New Roman"/>
          <w:sz w:val="28"/>
          <w:szCs w:val="28"/>
        </w:rPr>
        <w:t>với</w:t>
      </w:r>
      <w:r>
        <w:rPr>
          <w:rFonts w:ascii="Times New Roman" w:hAnsi="Times New Roman" w:cs="Times New Roman"/>
          <w:sz w:val="28"/>
          <w:szCs w:val="28"/>
        </w:rPr>
        <w:t xml:space="preserve"> căn cơ “Tha lực vãng sanh”</w:t>
      </w:r>
      <w:r w:rsidR="00767297">
        <w:rPr>
          <w:rFonts w:ascii="Times New Roman" w:hAnsi="Times New Roman" w:cs="Times New Roman"/>
          <w:sz w:val="28"/>
          <w:szCs w:val="28"/>
        </w:rPr>
        <w:t xml:space="preserve">? </w:t>
      </w:r>
      <w:proofErr w:type="gramStart"/>
      <w:r w:rsidR="00767297">
        <w:rPr>
          <w:rFonts w:ascii="Times New Roman" w:hAnsi="Times New Roman" w:cs="Times New Roman"/>
          <w:sz w:val="28"/>
          <w:szCs w:val="28"/>
        </w:rPr>
        <w:t>Nhân đó mà sanh nghi ngờ.</w:t>
      </w:r>
      <w:proofErr w:type="gramEnd"/>
    </w:p>
    <w:p w:rsidR="00767297" w:rsidRDefault="00767297"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Thế nên, cảnh giới như </w:t>
      </w:r>
      <w:r w:rsidR="00444183">
        <w:rPr>
          <w:rFonts w:ascii="Times New Roman" w:hAnsi="Times New Roman" w:cs="Times New Roman"/>
          <w:sz w:val="28"/>
          <w:szCs w:val="28"/>
        </w:rPr>
        <w:t xml:space="preserve">đây, không cần </w:t>
      </w:r>
      <w:r w:rsidR="005B6B75">
        <w:rPr>
          <w:rFonts w:ascii="Times New Roman" w:hAnsi="Times New Roman" w:cs="Times New Roman"/>
          <w:sz w:val="28"/>
          <w:szCs w:val="28"/>
        </w:rPr>
        <w:t xml:space="preserve">phải </w:t>
      </w:r>
      <w:r w:rsidR="00444183">
        <w:rPr>
          <w:rFonts w:ascii="Times New Roman" w:hAnsi="Times New Roman" w:cs="Times New Roman"/>
          <w:sz w:val="28"/>
          <w:szCs w:val="28"/>
        </w:rPr>
        <w:t xml:space="preserve">kiêng sợ; đau buồn biệt ly, cũng không </w:t>
      </w:r>
      <w:r w:rsidR="005B6B75">
        <w:rPr>
          <w:rFonts w:ascii="Times New Roman" w:hAnsi="Times New Roman" w:cs="Times New Roman"/>
          <w:sz w:val="28"/>
          <w:szCs w:val="28"/>
        </w:rPr>
        <w:t>cần thiết</w:t>
      </w:r>
      <w:r w:rsidR="00444183">
        <w:rPr>
          <w:rFonts w:ascii="Times New Roman" w:hAnsi="Times New Roman" w:cs="Times New Roman"/>
          <w:sz w:val="28"/>
          <w:szCs w:val="28"/>
        </w:rPr>
        <w:t xml:space="preserve"> khuyên dạy.</w:t>
      </w:r>
      <w:proofErr w:type="gramEnd"/>
    </w:p>
    <w:p w:rsidR="00975C2C" w:rsidRDefault="00975C2C" w:rsidP="00D23020">
      <w:pPr>
        <w:tabs>
          <w:tab w:val="left" w:pos="720"/>
          <w:tab w:val="left" w:pos="3780"/>
        </w:tabs>
        <w:spacing w:after="0" w:line="360" w:lineRule="auto"/>
        <w:jc w:val="both"/>
        <w:rPr>
          <w:rFonts w:ascii="Times New Roman" w:hAnsi="Times New Roman" w:cs="Times New Roman"/>
          <w:sz w:val="28"/>
          <w:szCs w:val="28"/>
        </w:rPr>
      </w:pPr>
    </w:p>
    <w:p w:rsidR="00975C2C" w:rsidRDefault="00975C2C"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02088C">
        <w:rPr>
          <w:rFonts w:ascii="Times New Roman" w:hAnsi="Times New Roman" w:cs="Times New Roman"/>
          <w:sz w:val="28"/>
          <w:szCs w:val="28"/>
        </w:rPr>
        <w:t>16. HUẤN DỤ NGƯỜI SẦU KHỔ</w:t>
      </w:r>
    </w:p>
    <w:p w:rsidR="0002088C" w:rsidRDefault="0002088C"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Sự khuyên nhủ thật tình: Nỗi đau buồn của con người khi gặp phải cái khổ biệt ly, vì họ mà khuyên đi tới phương thuốc Phật pháp.</w:t>
      </w:r>
    </w:p>
    <w:p w:rsidR="00B2164C" w:rsidRDefault="005315E8"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Trong tám cái khổ của nhân sanh, </w:t>
      </w:r>
      <w:r w:rsidR="00B2164C">
        <w:rPr>
          <w:rFonts w:ascii="Times New Roman" w:hAnsi="Times New Roman" w:cs="Times New Roman"/>
          <w:sz w:val="28"/>
          <w:szCs w:val="28"/>
        </w:rPr>
        <w:t>“ái biệt ly khổ” là chủ yếu,</w:t>
      </w:r>
      <w:r w:rsidR="00CA77AA">
        <w:rPr>
          <w:rFonts w:ascii="Times New Roman" w:hAnsi="Times New Roman" w:cs="Times New Roman"/>
          <w:sz w:val="28"/>
          <w:szCs w:val="28"/>
        </w:rPr>
        <w:t xml:space="preserve"> </w:t>
      </w:r>
      <w:r w:rsidR="00432448">
        <w:rPr>
          <w:rFonts w:ascii="Times New Roman" w:hAnsi="Times New Roman" w:cs="Times New Roman"/>
          <w:sz w:val="28"/>
          <w:szCs w:val="28"/>
        </w:rPr>
        <w:t xml:space="preserve">như </w:t>
      </w:r>
      <w:r w:rsidR="00B2164C">
        <w:rPr>
          <w:rFonts w:ascii="Times New Roman" w:hAnsi="Times New Roman" w:cs="Times New Roman"/>
          <w:sz w:val="28"/>
          <w:szCs w:val="28"/>
        </w:rPr>
        <w:t xml:space="preserve">vừa </w:t>
      </w:r>
      <w:r>
        <w:rPr>
          <w:rFonts w:ascii="Times New Roman" w:hAnsi="Times New Roman" w:cs="Times New Roman"/>
          <w:sz w:val="28"/>
          <w:szCs w:val="28"/>
        </w:rPr>
        <w:t>nói</w:t>
      </w:r>
      <w:r w:rsidR="00CA77AA">
        <w:rPr>
          <w:rFonts w:ascii="Times New Roman" w:hAnsi="Times New Roman" w:cs="Times New Roman"/>
          <w:sz w:val="28"/>
          <w:szCs w:val="28"/>
        </w:rPr>
        <w:t xml:space="preserve"> ở trên</w:t>
      </w:r>
      <w:r w:rsidR="00B2164C">
        <w:rPr>
          <w:rFonts w:ascii="Times New Roman" w:hAnsi="Times New Roman" w:cs="Times New Roman"/>
          <w:sz w:val="28"/>
          <w:szCs w:val="28"/>
        </w:rPr>
        <w:t>.</w:t>
      </w:r>
      <w:proofErr w:type="gramEnd"/>
    </w:p>
    <w:p w:rsidR="00B2164C" w:rsidRDefault="00B2164C"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Trước hế</w:t>
      </w:r>
      <w:r w:rsidR="00054625">
        <w:rPr>
          <w:rFonts w:ascii="Times New Roman" w:hAnsi="Times New Roman" w:cs="Times New Roman"/>
          <w:sz w:val="28"/>
          <w:szCs w:val="28"/>
        </w:rPr>
        <w:t xml:space="preserve">t, </w:t>
      </w:r>
      <w:r w:rsidR="000A1FCB">
        <w:rPr>
          <w:rFonts w:ascii="Times New Roman" w:hAnsi="Times New Roman" w:cs="Times New Roman"/>
          <w:sz w:val="28"/>
          <w:szCs w:val="28"/>
        </w:rPr>
        <w:t>hãy kể</w:t>
      </w:r>
      <w:r>
        <w:rPr>
          <w:rFonts w:ascii="Times New Roman" w:hAnsi="Times New Roman" w:cs="Times New Roman"/>
          <w:sz w:val="28"/>
          <w:szCs w:val="28"/>
        </w:rPr>
        <w:t xml:space="preserve"> </w:t>
      </w:r>
      <w:r w:rsidR="000A1FCB">
        <w:rPr>
          <w:rFonts w:ascii="Times New Roman" w:hAnsi="Times New Roman" w:cs="Times New Roman"/>
          <w:sz w:val="28"/>
          <w:szCs w:val="28"/>
        </w:rPr>
        <w:t xml:space="preserve">về </w:t>
      </w:r>
      <w:r>
        <w:rPr>
          <w:rFonts w:ascii="Times New Roman" w:hAnsi="Times New Roman" w:cs="Times New Roman"/>
          <w:sz w:val="28"/>
          <w:szCs w:val="28"/>
        </w:rPr>
        <w:t>cảnh giới sanh tử</w:t>
      </w:r>
      <w:r w:rsidR="000A1FCB">
        <w:rPr>
          <w:rFonts w:ascii="Times New Roman" w:hAnsi="Times New Roman" w:cs="Times New Roman"/>
          <w:sz w:val="28"/>
          <w:szCs w:val="28"/>
        </w:rPr>
        <w:t>, nơi</w:t>
      </w:r>
      <w:r w:rsidR="00432448">
        <w:rPr>
          <w:rFonts w:ascii="Times New Roman" w:hAnsi="Times New Roman" w:cs="Times New Roman"/>
          <w:sz w:val="28"/>
          <w:szCs w:val="28"/>
        </w:rPr>
        <w:t xml:space="preserve"> không </w:t>
      </w:r>
      <w:r>
        <w:rPr>
          <w:rFonts w:ascii="Times New Roman" w:hAnsi="Times New Roman" w:cs="Times New Roman"/>
          <w:sz w:val="28"/>
          <w:szCs w:val="28"/>
        </w:rPr>
        <w:t>có cái l</w:t>
      </w:r>
      <w:r w:rsidR="000A1FCB">
        <w:rPr>
          <w:rFonts w:ascii="Times New Roman" w:hAnsi="Times New Roman" w:cs="Times New Roman"/>
          <w:sz w:val="28"/>
          <w:szCs w:val="28"/>
        </w:rPr>
        <w:t>ẽ</w:t>
      </w:r>
      <w:r>
        <w:rPr>
          <w:rFonts w:ascii="Times New Roman" w:hAnsi="Times New Roman" w:cs="Times New Roman"/>
          <w:sz w:val="28"/>
          <w:szCs w:val="28"/>
        </w:rPr>
        <w:t xml:space="preserve"> thường trú</w:t>
      </w:r>
      <w:r w:rsidR="00D86CA5">
        <w:rPr>
          <w:rFonts w:ascii="Times New Roman" w:hAnsi="Times New Roman" w:cs="Times New Roman"/>
          <w:sz w:val="28"/>
          <w:szCs w:val="28"/>
        </w:rPr>
        <w:t xml:space="preserve">, và </w:t>
      </w:r>
      <w:r w:rsidR="00054625">
        <w:rPr>
          <w:rFonts w:ascii="Times New Roman" w:hAnsi="Times New Roman" w:cs="Times New Roman"/>
          <w:sz w:val="28"/>
          <w:szCs w:val="28"/>
        </w:rPr>
        <w:t>nói về</w:t>
      </w:r>
      <w:r w:rsidR="00CA77AA">
        <w:rPr>
          <w:rFonts w:ascii="Times New Roman" w:hAnsi="Times New Roman" w:cs="Times New Roman"/>
          <w:sz w:val="28"/>
          <w:szCs w:val="28"/>
        </w:rPr>
        <w:t xml:space="preserve"> </w:t>
      </w:r>
      <w:r w:rsidR="000A1FCB">
        <w:rPr>
          <w:rFonts w:ascii="Times New Roman" w:hAnsi="Times New Roman" w:cs="Times New Roman"/>
          <w:sz w:val="28"/>
          <w:szCs w:val="28"/>
        </w:rPr>
        <w:t xml:space="preserve">cảnh giới </w:t>
      </w:r>
      <w:proofErr w:type="gramStart"/>
      <w:r w:rsidR="000A1FCB">
        <w:rPr>
          <w:rFonts w:ascii="Times New Roman" w:hAnsi="Times New Roman" w:cs="Times New Roman"/>
          <w:sz w:val="28"/>
          <w:szCs w:val="28"/>
        </w:rPr>
        <w:t>An</w:t>
      </w:r>
      <w:proofErr w:type="gramEnd"/>
      <w:r w:rsidR="000A1FCB">
        <w:rPr>
          <w:rFonts w:ascii="Times New Roman" w:hAnsi="Times New Roman" w:cs="Times New Roman"/>
          <w:sz w:val="28"/>
          <w:szCs w:val="28"/>
        </w:rPr>
        <w:t xml:space="preserve"> Dưỡng, nơi </w:t>
      </w:r>
      <w:r w:rsidR="00CA77AA">
        <w:rPr>
          <w:rFonts w:ascii="Times New Roman" w:hAnsi="Times New Roman" w:cs="Times New Roman"/>
          <w:sz w:val="28"/>
          <w:szCs w:val="28"/>
        </w:rPr>
        <w:t>thường trú</w:t>
      </w:r>
      <w:r w:rsidR="00432448">
        <w:rPr>
          <w:rFonts w:ascii="Times New Roman" w:hAnsi="Times New Roman" w:cs="Times New Roman"/>
          <w:sz w:val="28"/>
          <w:szCs w:val="28"/>
        </w:rPr>
        <w:t xml:space="preserve"> thực sự</w:t>
      </w:r>
      <w:r w:rsidR="00CA77AA">
        <w:rPr>
          <w:rFonts w:ascii="Times New Roman" w:hAnsi="Times New Roman" w:cs="Times New Roman"/>
          <w:sz w:val="28"/>
          <w:szCs w:val="28"/>
        </w:rPr>
        <w:t xml:space="preserve">. </w:t>
      </w:r>
      <w:r w:rsidR="00C16982">
        <w:rPr>
          <w:rFonts w:ascii="Times New Roman" w:hAnsi="Times New Roman" w:cs="Times New Roman"/>
          <w:sz w:val="28"/>
          <w:szCs w:val="28"/>
        </w:rPr>
        <w:t>Nếu chỉ khởi lên nỗi buồn than, mà không nguyện sanh Tịnh độ “không có buồn than”, thì tương lai cũng sẽ đau buồn như vậ</w:t>
      </w:r>
      <w:r w:rsidR="000A1FCB">
        <w:rPr>
          <w:rFonts w:ascii="Times New Roman" w:hAnsi="Times New Roman" w:cs="Times New Roman"/>
          <w:sz w:val="28"/>
          <w:szCs w:val="28"/>
        </w:rPr>
        <w:t>y. Chẳng bằng</w:t>
      </w:r>
      <w:r w:rsidR="00C16982">
        <w:rPr>
          <w:rFonts w:ascii="Times New Roman" w:hAnsi="Times New Roman" w:cs="Times New Roman"/>
          <w:sz w:val="28"/>
          <w:szCs w:val="28"/>
        </w:rPr>
        <w:t xml:space="preserve"> khi biệt ly “chỉ nghe tiếng sầu than”</w:t>
      </w:r>
      <w:r w:rsidR="00C16982">
        <w:rPr>
          <w:rStyle w:val="FootnoteReference"/>
          <w:rFonts w:ascii="Times New Roman" w:hAnsi="Times New Roman" w:cs="Times New Roman"/>
          <w:sz w:val="28"/>
          <w:szCs w:val="28"/>
        </w:rPr>
        <w:footnoteReference w:id="125"/>
      </w:r>
      <w:r w:rsidR="00C16982">
        <w:rPr>
          <w:rFonts w:ascii="Times New Roman" w:hAnsi="Times New Roman" w:cs="Times New Roman"/>
          <w:sz w:val="28"/>
          <w:szCs w:val="28"/>
        </w:rPr>
        <w:t xml:space="preserve"> của sáu đường</w:t>
      </w:r>
      <w:r w:rsidR="005170E8">
        <w:rPr>
          <w:rFonts w:ascii="Times New Roman" w:hAnsi="Times New Roman" w:cs="Times New Roman"/>
          <w:sz w:val="28"/>
          <w:szCs w:val="28"/>
        </w:rPr>
        <w:t xml:space="preserve">, </w:t>
      </w:r>
      <w:r w:rsidR="000A1FCB">
        <w:rPr>
          <w:rFonts w:ascii="Times New Roman" w:hAnsi="Times New Roman" w:cs="Times New Roman"/>
          <w:sz w:val="28"/>
          <w:szCs w:val="28"/>
        </w:rPr>
        <w:t xml:space="preserve">hãy </w:t>
      </w:r>
      <w:r w:rsidR="005170E8">
        <w:rPr>
          <w:rFonts w:ascii="Times New Roman" w:hAnsi="Times New Roman" w:cs="Times New Roman"/>
          <w:sz w:val="28"/>
          <w:szCs w:val="28"/>
        </w:rPr>
        <w:t xml:space="preserve">về đến Tịnh độ Di Đà “vào thành Niết-bàn </w:t>
      </w:r>
      <w:proofErr w:type="gramStart"/>
      <w:r w:rsidR="005170E8">
        <w:rPr>
          <w:rFonts w:ascii="Times New Roman" w:hAnsi="Times New Roman" w:cs="Times New Roman"/>
          <w:sz w:val="28"/>
          <w:szCs w:val="28"/>
        </w:rPr>
        <w:t>kia</w:t>
      </w:r>
      <w:proofErr w:type="gramEnd"/>
      <w:r w:rsidR="005170E8">
        <w:rPr>
          <w:rFonts w:ascii="Times New Roman" w:hAnsi="Times New Roman" w:cs="Times New Roman"/>
          <w:sz w:val="28"/>
          <w:szCs w:val="28"/>
        </w:rPr>
        <w:t>”</w:t>
      </w:r>
      <w:r w:rsidR="005170E8">
        <w:rPr>
          <w:rStyle w:val="FootnoteReference"/>
          <w:rFonts w:ascii="Times New Roman" w:hAnsi="Times New Roman" w:cs="Times New Roman"/>
          <w:sz w:val="28"/>
          <w:szCs w:val="28"/>
        </w:rPr>
        <w:footnoteReference w:id="126"/>
      </w:r>
      <w:r w:rsidR="005170E8">
        <w:rPr>
          <w:rFonts w:ascii="Times New Roman" w:hAnsi="Times New Roman" w:cs="Times New Roman"/>
          <w:sz w:val="28"/>
          <w:szCs w:val="28"/>
        </w:rPr>
        <w:t>.</w:t>
      </w:r>
      <w:r w:rsidR="00C1698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C2A00" w:rsidRDefault="002C2A00"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D86CA5">
        <w:rPr>
          <w:rFonts w:ascii="Times New Roman" w:hAnsi="Times New Roman" w:cs="Times New Roman"/>
          <w:sz w:val="28"/>
          <w:szCs w:val="28"/>
        </w:rPr>
        <w:t>Dạy bảo n</w:t>
      </w:r>
      <w:r>
        <w:rPr>
          <w:rFonts w:ascii="Times New Roman" w:hAnsi="Times New Roman" w:cs="Times New Roman"/>
          <w:sz w:val="28"/>
          <w:szCs w:val="28"/>
        </w:rPr>
        <w:t>hư vậy, thì tối tăm “đau buồn” từ từ trong sáng, tự quay về với lợi ích của “ánh sáng nhiếp thủ”.</w:t>
      </w:r>
      <w:r w:rsidR="0018143D">
        <w:rPr>
          <w:rFonts w:ascii="Times New Roman" w:hAnsi="Times New Roman" w:cs="Times New Roman"/>
          <w:sz w:val="28"/>
          <w:szCs w:val="28"/>
        </w:rPr>
        <w:t xml:space="preserve"> </w:t>
      </w:r>
    </w:p>
    <w:p w:rsidR="00D86CA5" w:rsidRDefault="00D86CA5"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Tiếp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w:t>
      </w:r>
      <w:r w:rsidR="00432448">
        <w:rPr>
          <w:rFonts w:ascii="Times New Roman" w:hAnsi="Times New Roman" w:cs="Times New Roman"/>
          <w:sz w:val="28"/>
          <w:szCs w:val="28"/>
        </w:rPr>
        <w:t xml:space="preserve">với </w:t>
      </w:r>
      <w:r w:rsidR="00054625">
        <w:rPr>
          <w:rFonts w:ascii="Times New Roman" w:hAnsi="Times New Roman" w:cs="Times New Roman"/>
          <w:sz w:val="28"/>
          <w:szCs w:val="28"/>
        </w:rPr>
        <w:t xml:space="preserve">những người </w:t>
      </w:r>
      <w:r w:rsidR="002458F1">
        <w:rPr>
          <w:rFonts w:ascii="Times New Roman" w:hAnsi="Times New Roman" w:cs="Times New Roman"/>
          <w:sz w:val="28"/>
          <w:szCs w:val="28"/>
        </w:rPr>
        <w:t xml:space="preserve">thân thuộc như thế, nếu càng nói </w:t>
      </w:r>
      <w:r w:rsidR="00A7380B">
        <w:rPr>
          <w:rFonts w:ascii="Times New Roman" w:hAnsi="Times New Roman" w:cs="Times New Roman"/>
          <w:sz w:val="28"/>
          <w:szCs w:val="28"/>
        </w:rPr>
        <w:t xml:space="preserve">ra </w:t>
      </w:r>
      <w:r w:rsidR="002458F1">
        <w:rPr>
          <w:rFonts w:ascii="Times New Roman" w:hAnsi="Times New Roman" w:cs="Times New Roman"/>
          <w:sz w:val="28"/>
          <w:szCs w:val="28"/>
        </w:rPr>
        <w:t>sự đau</w:t>
      </w:r>
      <w:r w:rsidR="002458F1" w:rsidRPr="002458F1">
        <w:rPr>
          <w:rFonts w:ascii="Times New Roman" w:hAnsi="Times New Roman" w:cs="Times New Roman"/>
          <w:sz w:val="28"/>
          <w:szCs w:val="28"/>
        </w:rPr>
        <w:t xml:space="preserve"> </w:t>
      </w:r>
      <w:r w:rsidR="002458F1">
        <w:rPr>
          <w:rFonts w:ascii="Times New Roman" w:hAnsi="Times New Roman" w:cs="Times New Roman"/>
          <w:sz w:val="28"/>
          <w:szCs w:val="28"/>
        </w:rPr>
        <w:t>thương, thì cố nhiên trong đau thương lại thêm đau</w:t>
      </w:r>
      <w:r w:rsidR="002458F1" w:rsidRPr="002458F1">
        <w:rPr>
          <w:rFonts w:ascii="Times New Roman" w:hAnsi="Times New Roman" w:cs="Times New Roman"/>
          <w:sz w:val="28"/>
          <w:szCs w:val="28"/>
        </w:rPr>
        <w:t xml:space="preserve"> </w:t>
      </w:r>
      <w:r w:rsidR="002458F1">
        <w:rPr>
          <w:rFonts w:ascii="Times New Roman" w:hAnsi="Times New Roman" w:cs="Times New Roman"/>
          <w:sz w:val="28"/>
          <w:szCs w:val="28"/>
        </w:rPr>
        <w:t>thương, chẳng thành lời chia buồn</w:t>
      </w:r>
      <w:r w:rsidR="00AE2621">
        <w:rPr>
          <w:rFonts w:ascii="Times New Roman" w:hAnsi="Times New Roman" w:cs="Times New Roman"/>
          <w:sz w:val="28"/>
          <w:szCs w:val="28"/>
        </w:rPr>
        <w:t xml:space="preserve"> an ủi. </w:t>
      </w:r>
      <w:proofErr w:type="gramStart"/>
      <w:r w:rsidR="00AE2621">
        <w:rPr>
          <w:rFonts w:ascii="Times New Roman" w:hAnsi="Times New Roman" w:cs="Times New Roman"/>
          <w:sz w:val="28"/>
          <w:szCs w:val="28"/>
        </w:rPr>
        <w:t xml:space="preserve">Nếu làm như vậy, đã chẳng phải lời </w:t>
      </w:r>
      <w:r w:rsidR="000A1FCB">
        <w:rPr>
          <w:rFonts w:ascii="Times New Roman" w:hAnsi="Times New Roman" w:cs="Times New Roman"/>
          <w:sz w:val="28"/>
          <w:szCs w:val="28"/>
        </w:rPr>
        <w:t>đồng cảm</w:t>
      </w:r>
      <w:r w:rsidR="00AE2621">
        <w:rPr>
          <w:rFonts w:ascii="Times New Roman" w:hAnsi="Times New Roman" w:cs="Times New Roman"/>
          <w:sz w:val="28"/>
          <w:szCs w:val="28"/>
        </w:rPr>
        <w:t>, trái lại khiến họ buồn khổ, mất tinh thần.</w:t>
      </w:r>
      <w:proofErr w:type="gramEnd"/>
    </w:p>
    <w:p w:rsidR="00AE2621" w:rsidRDefault="00AE2621"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Rượu có tên gọi là “Vong ưu”</w:t>
      </w:r>
      <w:r w:rsidR="000875B7">
        <w:rPr>
          <w:rStyle w:val="FootnoteReference"/>
          <w:rFonts w:ascii="Times New Roman" w:hAnsi="Times New Roman" w:cs="Times New Roman"/>
          <w:sz w:val="28"/>
          <w:szCs w:val="28"/>
        </w:rPr>
        <w:footnoteReference w:id="127"/>
      </w:r>
      <w:r w:rsidR="000A1FCB">
        <w:rPr>
          <w:rFonts w:ascii="Times New Roman" w:hAnsi="Times New Roman" w:cs="Times New Roman"/>
          <w:sz w:val="28"/>
          <w:szCs w:val="28"/>
        </w:rPr>
        <w:t>.</w:t>
      </w:r>
      <w:proofErr w:type="gramEnd"/>
      <w:r w:rsidR="000A1FCB">
        <w:rPr>
          <w:rFonts w:ascii="Times New Roman" w:hAnsi="Times New Roman" w:cs="Times New Roman"/>
          <w:sz w:val="28"/>
          <w:szCs w:val="28"/>
        </w:rPr>
        <w:t xml:space="preserve"> Cũng vậy,</w:t>
      </w:r>
      <w:r w:rsidR="002E008E">
        <w:rPr>
          <w:rFonts w:ascii="Times New Roman" w:hAnsi="Times New Roman" w:cs="Times New Roman"/>
          <w:sz w:val="28"/>
          <w:szCs w:val="28"/>
        </w:rPr>
        <w:t xml:space="preserve"> </w:t>
      </w:r>
      <w:r w:rsidR="000A1FCB">
        <w:rPr>
          <w:rFonts w:ascii="Times New Roman" w:hAnsi="Times New Roman" w:cs="Times New Roman"/>
          <w:sz w:val="28"/>
          <w:szCs w:val="28"/>
        </w:rPr>
        <w:t xml:space="preserve">hãy </w:t>
      </w:r>
      <w:r w:rsidR="002E008E">
        <w:rPr>
          <w:rFonts w:ascii="Times New Roman" w:hAnsi="Times New Roman" w:cs="Times New Roman"/>
          <w:sz w:val="28"/>
          <w:szCs w:val="28"/>
        </w:rPr>
        <w:t xml:space="preserve">khích lệ an ủi, khiến </w:t>
      </w:r>
      <w:r w:rsidR="00054625">
        <w:rPr>
          <w:rFonts w:ascii="Times New Roman" w:hAnsi="Times New Roman" w:cs="Times New Roman"/>
          <w:sz w:val="28"/>
          <w:szCs w:val="28"/>
        </w:rPr>
        <w:t>người</w:t>
      </w:r>
      <w:r w:rsidR="002E008E">
        <w:rPr>
          <w:rFonts w:ascii="Times New Roman" w:hAnsi="Times New Roman" w:cs="Times New Roman"/>
          <w:sz w:val="28"/>
          <w:szCs w:val="28"/>
        </w:rPr>
        <w:t xml:space="preserve"> vui cười, cũng là phương tiện giải sầu </w:t>
      </w:r>
      <w:r w:rsidR="000A1FCB">
        <w:rPr>
          <w:rFonts w:ascii="Times New Roman" w:hAnsi="Times New Roman" w:cs="Times New Roman"/>
          <w:sz w:val="28"/>
          <w:szCs w:val="28"/>
        </w:rPr>
        <w:t>đi vào Phật</w:t>
      </w:r>
      <w:r w:rsidR="002E008E">
        <w:rPr>
          <w:rFonts w:ascii="Times New Roman" w:hAnsi="Times New Roman" w:cs="Times New Roman"/>
          <w:sz w:val="28"/>
          <w:szCs w:val="28"/>
        </w:rPr>
        <w:t xml:space="preserve"> pháp, chỉ như thế mới thành sự chia buồn phúng viếng.</w:t>
      </w:r>
    </w:p>
    <w:p w:rsidR="002E008E" w:rsidRDefault="002E008E"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Thánh nhân nói như thế, nên biết.</w:t>
      </w:r>
      <w:proofErr w:type="gramEnd"/>
    </w:p>
    <w:p w:rsidR="00FA6F2A" w:rsidRDefault="00FA6F2A" w:rsidP="00D23020">
      <w:pPr>
        <w:tabs>
          <w:tab w:val="left" w:pos="720"/>
          <w:tab w:val="left" w:pos="3780"/>
        </w:tabs>
        <w:spacing w:after="0" w:line="360" w:lineRule="auto"/>
        <w:jc w:val="both"/>
        <w:rPr>
          <w:rFonts w:ascii="Times New Roman" w:hAnsi="Times New Roman" w:cs="Times New Roman"/>
          <w:sz w:val="28"/>
          <w:szCs w:val="28"/>
        </w:rPr>
      </w:pPr>
    </w:p>
    <w:p w:rsidR="00FA6F2A" w:rsidRDefault="00FA6F2A"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17. PHÀM ÁC LÀ CHÁNH</w:t>
      </w:r>
      <w:r w:rsidR="00B26D19">
        <w:rPr>
          <w:rFonts w:ascii="Times New Roman" w:hAnsi="Times New Roman" w:cs="Times New Roman"/>
          <w:sz w:val="28"/>
          <w:szCs w:val="28"/>
        </w:rPr>
        <w:t xml:space="preserve"> CƠ</w:t>
      </w:r>
    </w:p>
    <w:p w:rsidR="00FA6F2A" w:rsidRDefault="00FA6F2A"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Sự bản nguyện của Như Lai: “Vốn vì phàm phu, chẳng vì Thánh nhân.”</w:t>
      </w:r>
    </w:p>
    <w:p w:rsidR="00FA6F2A" w:rsidRDefault="00FA6F2A"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E7AC7">
        <w:rPr>
          <w:rFonts w:ascii="Times New Roman" w:hAnsi="Times New Roman" w:cs="Times New Roman"/>
          <w:sz w:val="28"/>
          <w:szCs w:val="28"/>
        </w:rPr>
        <w:t xml:space="preserve">Thánh nhân </w:t>
      </w:r>
      <w:r>
        <w:rPr>
          <w:rFonts w:ascii="Times New Roman" w:hAnsi="Times New Roman" w:cs="Times New Roman"/>
          <w:sz w:val="28"/>
          <w:szCs w:val="28"/>
        </w:rPr>
        <w:t xml:space="preserve">Bản Nguyện </w:t>
      </w:r>
      <w:r w:rsidR="003944A4">
        <w:rPr>
          <w:rFonts w:ascii="Times New Roman" w:hAnsi="Times New Roman" w:cs="Times New Roman"/>
          <w:sz w:val="28"/>
          <w:szCs w:val="28"/>
        </w:rPr>
        <w:t>tự</w:t>
      </w:r>
      <w:r w:rsidR="003944A4">
        <w:rPr>
          <w:rStyle w:val="FootnoteReference"/>
          <w:rFonts w:ascii="Times New Roman" w:hAnsi="Times New Roman" w:cs="Times New Roman"/>
          <w:sz w:val="28"/>
          <w:szCs w:val="28"/>
        </w:rPr>
        <w:footnoteReference w:id="128"/>
      </w:r>
      <w:r w:rsidR="003944A4">
        <w:rPr>
          <w:rFonts w:ascii="Times New Roman" w:hAnsi="Times New Roman" w:cs="Times New Roman"/>
          <w:sz w:val="28"/>
          <w:szCs w:val="28"/>
        </w:rPr>
        <w:t xml:space="preserve"> </w:t>
      </w:r>
      <w:r w:rsidR="00E77F18">
        <w:rPr>
          <w:rFonts w:ascii="Times New Roman" w:hAnsi="Times New Roman" w:cs="Times New Roman"/>
          <w:sz w:val="28"/>
          <w:szCs w:val="28"/>
        </w:rPr>
        <w:t xml:space="preserve">(Thân Loan) được tương thừa từ </w:t>
      </w:r>
      <w:r w:rsidR="00FE7AC7">
        <w:rPr>
          <w:rFonts w:ascii="Times New Roman" w:hAnsi="Times New Roman" w:cs="Times New Roman"/>
          <w:sz w:val="28"/>
          <w:szCs w:val="28"/>
        </w:rPr>
        <w:t xml:space="preserve">Tiên đức </w:t>
      </w:r>
      <w:r w:rsidR="00B26D19">
        <w:rPr>
          <w:rFonts w:ascii="Times New Roman" w:hAnsi="Times New Roman" w:cs="Times New Roman"/>
          <w:sz w:val="28"/>
          <w:szCs w:val="28"/>
        </w:rPr>
        <w:t>Hắc</w:t>
      </w:r>
      <w:r w:rsidR="00E77F18">
        <w:rPr>
          <w:rFonts w:ascii="Times New Roman" w:hAnsi="Times New Roman" w:cs="Times New Roman"/>
          <w:sz w:val="28"/>
          <w:szCs w:val="28"/>
        </w:rPr>
        <w:t xml:space="preserve"> Cốc </w:t>
      </w:r>
      <w:r w:rsidR="00B26D19">
        <w:rPr>
          <w:rFonts w:ascii="Times New Roman" w:hAnsi="Times New Roman" w:cs="Times New Roman"/>
          <w:sz w:val="28"/>
          <w:szCs w:val="28"/>
        </w:rPr>
        <w:t xml:space="preserve">(Nguyên Không), </w:t>
      </w:r>
      <w:r w:rsidR="00FE7AC7">
        <w:rPr>
          <w:rFonts w:ascii="Times New Roman" w:hAnsi="Times New Roman" w:cs="Times New Roman"/>
          <w:sz w:val="28"/>
          <w:szCs w:val="28"/>
        </w:rPr>
        <w:t xml:space="preserve">Thượng nhân </w:t>
      </w:r>
      <w:r w:rsidR="00B26D19">
        <w:rPr>
          <w:rFonts w:ascii="Times New Roman" w:hAnsi="Times New Roman" w:cs="Times New Roman"/>
          <w:sz w:val="28"/>
          <w:szCs w:val="28"/>
        </w:rPr>
        <w:t xml:space="preserve">Như Tín </w:t>
      </w:r>
      <w:r w:rsidR="00FE7AC7">
        <w:rPr>
          <w:rFonts w:ascii="Times New Roman" w:hAnsi="Times New Roman" w:cs="Times New Roman"/>
          <w:sz w:val="28"/>
          <w:szCs w:val="28"/>
        </w:rPr>
        <w:t xml:space="preserve">kể </w:t>
      </w:r>
      <w:r w:rsidR="00B35744">
        <w:rPr>
          <w:rFonts w:ascii="Times New Roman" w:hAnsi="Times New Roman" w:cs="Times New Roman"/>
          <w:sz w:val="28"/>
          <w:szCs w:val="28"/>
        </w:rPr>
        <w:t xml:space="preserve">lại </w:t>
      </w:r>
      <w:r w:rsidR="00B26D19">
        <w:rPr>
          <w:rFonts w:ascii="Times New Roman" w:hAnsi="Times New Roman" w:cs="Times New Roman"/>
          <w:sz w:val="28"/>
          <w:szCs w:val="28"/>
        </w:rPr>
        <w:t>như vầy:</w:t>
      </w:r>
    </w:p>
    <w:p w:rsidR="00B26D19" w:rsidRDefault="00B26D19"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Người đời thường cho rằng: “</w:t>
      </w:r>
      <w:r w:rsidR="00DA70D2">
        <w:rPr>
          <w:rFonts w:ascii="Times New Roman" w:hAnsi="Times New Roman" w:cs="Times New Roman"/>
          <w:sz w:val="28"/>
          <w:szCs w:val="28"/>
        </w:rPr>
        <w:t>Kẻ ác</w:t>
      </w:r>
      <w:r>
        <w:rPr>
          <w:rFonts w:ascii="Times New Roman" w:hAnsi="Times New Roman" w:cs="Times New Roman"/>
          <w:sz w:val="28"/>
          <w:szCs w:val="28"/>
        </w:rPr>
        <w:t xml:space="preserve"> còn được vãng sanh, huống là người </w:t>
      </w:r>
      <w:r w:rsidR="00DA70D2">
        <w:rPr>
          <w:rFonts w:ascii="Times New Roman" w:hAnsi="Times New Roman" w:cs="Times New Roman"/>
          <w:sz w:val="28"/>
          <w:szCs w:val="28"/>
        </w:rPr>
        <w:t>hiền</w:t>
      </w:r>
      <w:r>
        <w:rPr>
          <w:rFonts w:ascii="Times New Roman" w:hAnsi="Times New Roman" w:cs="Times New Roman"/>
          <w:sz w:val="28"/>
          <w:szCs w:val="28"/>
        </w:rPr>
        <w:t>!”</w:t>
      </w:r>
      <w:r w:rsidR="00FE7AC7">
        <w:rPr>
          <w:rStyle w:val="FootnoteReference"/>
          <w:rFonts w:ascii="Times New Roman" w:hAnsi="Times New Roman" w:cs="Times New Roman"/>
          <w:sz w:val="28"/>
          <w:szCs w:val="28"/>
        </w:rPr>
        <w:footnoteReference w:id="129"/>
      </w:r>
    </w:p>
    <w:p w:rsidR="00B26D19" w:rsidRDefault="00B26D19"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Đây là</w:t>
      </w:r>
      <w:r w:rsidR="00CF7297">
        <w:rPr>
          <w:rFonts w:ascii="Times New Roman" w:hAnsi="Times New Roman" w:cs="Times New Roman"/>
          <w:sz w:val="28"/>
          <w:szCs w:val="28"/>
        </w:rPr>
        <w:t>,</w:t>
      </w:r>
      <w:r>
        <w:rPr>
          <w:rFonts w:ascii="Times New Roman" w:hAnsi="Times New Roman" w:cs="Times New Roman"/>
          <w:sz w:val="28"/>
          <w:szCs w:val="28"/>
        </w:rPr>
        <w:t xml:space="preserve"> xa thì trái với bản nguyện của Đức Phật A Di Đà, gần thì ngược với lời vàng “xuất thế” của Đức Phật Thích Ca Mâu Ni.</w:t>
      </w:r>
    </w:p>
    <w:p w:rsidR="00CF7297" w:rsidRDefault="00B26D19"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Nguyên do: </w:t>
      </w:r>
      <w:r w:rsidR="00CF7297">
        <w:rPr>
          <w:rFonts w:ascii="Times New Roman" w:hAnsi="Times New Roman" w:cs="Times New Roman"/>
          <w:sz w:val="28"/>
          <w:szCs w:val="28"/>
        </w:rPr>
        <w:t xml:space="preserve">Siêng khó “Năm kiếp tư duy”, kham nhẫn “Lục độ vạn hạnh”, đều vì sự xuất ly sanh tử của phàm phu, </w:t>
      </w:r>
      <w:proofErr w:type="gramStart"/>
      <w:r w:rsidR="00CF7297">
        <w:rPr>
          <w:rFonts w:ascii="Times New Roman" w:hAnsi="Times New Roman" w:cs="Times New Roman"/>
          <w:sz w:val="28"/>
          <w:szCs w:val="28"/>
        </w:rPr>
        <w:t>hoàn</w:t>
      </w:r>
      <w:proofErr w:type="gramEnd"/>
      <w:r w:rsidR="00CF7297">
        <w:rPr>
          <w:rFonts w:ascii="Times New Roman" w:hAnsi="Times New Roman" w:cs="Times New Roman"/>
          <w:sz w:val="28"/>
          <w:szCs w:val="28"/>
        </w:rPr>
        <w:t xml:space="preserve"> toàn không vì Thánh nhân.</w:t>
      </w:r>
    </w:p>
    <w:p w:rsidR="007D68EF" w:rsidRDefault="00CF7297"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Vậy thì, phàm phu là chánh cơ nương tựa Bản nguyện để vãng sanh Báo độ.</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Phàm phu nếu không thể vãng sanh, thì “nguyện” không có tác dụng, “lực” </w:t>
      </w:r>
      <w:r w:rsidR="00327829">
        <w:rPr>
          <w:rFonts w:ascii="Times New Roman" w:hAnsi="Times New Roman" w:cs="Times New Roman"/>
          <w:sz w:val="28"/>
          <w:szCs w:val="28"/>
        </w:rPr>
        <w:t xml:space="preserve">không </w:t>
      </w:r>
      <w:r w:rsidR="00327829">
        <w:rPr>
          <w:rFonts w:ascii="Times New Roman" w:hAnsi="Times New Roman" w:cs="Times New Roman"/>
          <w:sz w:val="28"/>
          <w:szCs w:val="28"/>
        </w:rPr>
        <w:lastRenderedPageBreak/>
        <w:t>có hiệu quả.</w:t>
      </w:r>
      <w:proofErr w:type="gramEnd"/>
      <w:r w:rsidR="00327829">
        <w:rPr>
          <w:rFonts w:ascii="Times New Roman" w:hAnsi="Times New Roman" w:cs="Times New Roman"/>
          <w:sz w:val="28"/>
          <w:szCs w:val="28"/>
        </w:rPr>
        <w:t xml:space="preserve"> Nhưng lực và nguyện bổ sung </w:t>
      </w:r>
      <w:r w:rsidR="007D68EF">
        <w:rPr>
          <w:rFonts w:ascii="Times New Roman" w:hAnsi="Times New Roman" w:cs="Times New Roman"/>
          <w:sz w:val="28"/>
          <w:szCs w:val="28"/>
        </w:rPr>
        <w:t xml:space="preserve">cho </w:t>
      </w:r>
      <w:r w:rsidR="00327829">
        <w:rPr>
          <w:rFonts w:ascii="Times New Roman" w:hAnsi="Times New Roman" w:cs="Times New Roman"/>
          <w:sz w:val="28"/>
          <w:szCs w:val="28"/>
        </w:rPr>
        <w:t xml:space="preserve">nhau, vì chúng sanh mười phương, thành </w:t>
      </w:r>
      <w:r w:rsidR="00D37C45">
        <w:rPr>
          <w:rFonts w:ascii="Times New Roman" w:hAnsi="Times New Roman" w:cs="Times New Roman"/>
          <w:sz w:val="28"/>
          <w:szCs w:val="28"/>
        </w:rPr>
        <w:t xml:space="preserve">tựu </w:t>
      </w:r>
      <w:r w:rsidR="00327829">
        <w:rPr>
          <w:rFonts w:ascii="Times New Roman" w:hAnsi="Times New Roman" w:cs="Times New Roman"/>
          <w:sz w:val="28"/>
          <w:szCs w:val="28"/>
        </w:rPr>
        <w:t xml:space="preserve">đại lợi ích, </w:t>
      </w:r>
      <w:r w:rsidR="007D68EF">
        <w:rPr>
          <w:rFonts w:ascii="Times New Roman" w:hAnsi="Times New Roman" w:cs="Times New Roman"/>
          <w:sz w:val="28"/>
          <w:szCs w:val="28"/>
        </w:rPr>
        <w:t xml:space="preserve">nhân đây mà </w:t>
      </w:r>
      <w:r w:rsidR="00725474">
        <w:rPr>
          <w:rFonts w:ascii="Times New Roman" w:hAnsi="Times New Roman" w:cs="Times New Roman"/>
          <w:sz w:val="28"/>
          <w:szCs w:val="28"/>
        </w:rPr>
        <w:t xml:space="preserve">[Đức A Di Đà] </w:t>
      </w:r>
      <w:r w:rsidR="007D68EF">
        <w:rPr>
          <w:rFonts w:ascii="Times New Roman" w:hAnsi="Times New Roman" w:cs="Times New Roman"/>
          <w:sz w:val="28"/>
          <w:szCs w:val="28"/>
        </w:rPr>
        <w:t>thành Chánh giác đến nay đã mười đại kiếp.</w:t>
      </w:r>
    </w:p>
    <w:p w:rsidR="00725474" w:rsidRDefault="007D68EF"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Chứng thực cho sự kiện này là lời nói thành thật</w:t>
      </w:r>
      <w:r>
        <w:rPr>
          <w:rStyle w:val="FootnoteReference"/>
          <w:rFonts w:ascii="Times New Roman" w:hAnsi="Times New Roman" w:cs="Times New Roman"/>
          <w:sz w:val="28"/>
          <w:szCs w:val="28"/>
        </w:rPr>
        <w:footnoteReference w:id="130"/>
      </w:r>
      <w:r>
        <w:rPr>
          <w:rFonts w:ascii="Times New Roman" w:hAnsi="Times New Roman" w:cs="Times New Roman"/>
          <w:sz w:val="28"/>
          <w:szCs w:val="28"/>
        </w:rPr>
        <w:t xml:space="preserve"> của hằng hà </w:t>
      </w:r>
      <w:proofErr w:type="gramStart"/>
      <w:r>
        <w:rPr>
          <w:rFonts w:ascii="Times New Roman" w:hAnsi="Times New Roman" w:cs="Times New Roman"/>
          <w:sz w:val="28"/>
          <w:szCs w:val="28"/>
        </w:rPr>
        <w:t>sa</w:t>
      </w:r>
      <w:proofErr w:type="gramEnd"/>
      <w:r>
        <w:rPr>
          <w:rFonts w:ascii="Times New Roman" w:hAnsi="Times New Roman" w:cs="Times New Roman"/>
          <w:sz w:val="28"/>
          <w:szCs w:val="28"/>
        </w:rPr>
        <w:t xml:space="preserve"> số chư Phật, đâu có phải lời nói </w:t>
      </w:r>
      <w:r w:rsidR="00725474">
        <w:rPr>
          <w:rFonts w:ascii="Times New Roman" w:hAnsi="Times New Roman" w:cs="Times New Roman"/>
          <w:sz w:val="28"/>
          <w:szCs w:val="28"/>
        </w:rPr>
        <w:t>giả</w:t>
      </w:r>
      <w:r>
        <w:rPr>
          <w:rFonts w:ascii="Times New Roman" w:hAnsi="Times New Roman" w:cs="Times New Roman"/>
          <w:sz w:val="28"/>
          <w:szCs w:val="28"/>
        </w:rPr>
        <w:t xml:space="preserve"> dố</w:t>
      </w:r>
      <w:r w:rsidR="00725474">
        <w:rPr>
          <w:rFonts w:ascii="Times New Roman" w:hAnsi="Times New Roman" w:cs="Times New Roman"/>
          <w:sz w:val="28"/>
          <w:szCs w:val="28"/>
        </w:rPr>
        <w:t>i!</w:t>
      </w:r>
    </w:p>
    <w:p w:rsidR="00B26D19" w:rsidRDefault="00725474"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Do đó, Đại sư Thiện Đạo cũng giải thích: “Tất cả phàm phu thiện ác đều được vãng sanh …”</w:t>
      </w:r>
      <w:r>
        <w:rPr>
          <w:rStyle w:val="FootnoteReference"/>
          <w:rFonts w:ascii="Times New Roman" w:hAnsi="Times New Roman" w:cs="Times New Roman"/>
          <w:sz w:val="28"/>
          <w:szCs w:val="28"/>
        </w:rPr>
        <w:footnoteReference w:id="131"/>
      </w:r>
      <w:proofErr w:type="gramStart"/>
      <w:r w:rsidR="000C0A2D">
        <w:rPr>
          <w:rFonts w:ascii="Times New Roman" w:hAnsi="Times New Roman" w:cs="Times New Roman"/>
          <w:sz w:val="28"/>
          <w:szCs w:val="28"/>
        </w:rPr>
        <w:t>.</w:t>
      </w:r>
      <w:proofErr w:type="gramEnd"/>
      <w:r w:rsidR="000C0A2D">
        <w:rPr>
          <w:rFonts w:ascii="Times New Roman" w:hAnsi="Times New Roman" w:cs="Times New Roman"/>
          <w:sz w:val="28"/>
          <w:szCs w:val="28"/>
        </w:rPr>
        <w:t xml:space="preserve"> </w:t>
      </w:r>
      <w:proofErr w:type="gramStart"/>
      <w:r w:rsidR="000C0A2D">
        <w:rPr>
          <w:rFonts w:ascii="Times New Roman" w:hAnsi="Times New Roman" w:cs="Times New Roman"/>
          <w:sz w:val="28"/>
          <w:szCs w:val="28"/>
        </w:rPr>
        <w:t xml:space="preserve">Ở đây cũng lấy ác phàm phu là gốc, thiện phàm phu </w:t>
      </w:r>
      <w:r w:rsidR="00EA2E62">
        <w:rPr>
          <w:rFonts w:ascii="Times New Roman" w:hAnsi="Times New Roman" w:cs="Times New Roman"/>
          <w:sz w:val="28"/>
          <w:szCs w:val="28"/>
        </w:rPr>
        <w:t xml:space="preserve">là kề </w:t>
      </w:r>
      <w:r w:rsidR="009F39EF">
        <w:rPr>
          <w:rFonts w:ascii="Times New Roman" w:hAnsi="Times New Roman" w:cs="Times New Roman"/>
          <w:sz w:val="28"/>
          <w:szCs w:val="28"/>
        </w:rPr>
        <w:t>bên</w:t>
      </w:r>
      <w:r w:rsidR="000C0A2D">
        <w:rPr>
          <w:rFonts w:ascii="Times New Roman" w:hAnsi="Times New Roman" w:cs="Times New Roman"/>
          <w:sz w:val="28"/>
          <w:szCs w:val="28"/>
        </w:rPr>
        <w:t>.</w:t>
      </w:r>
      <w:proofErr w:type="gramEnd"/>
      <w:r w:rsidR="009F39EF">
        <w:rPr>
          <w:rStyle w:val="FootnoteReference"/>
          <w:rFonts w:ascii="Times New Roman" w:hAnsi="Times New Roman" w:cs="Times New Roman"/>
          <w:sz w:val="28"/>
          <w:szCs w:val="28"/>
        </w:rPr>
        <w:footnoteReference w:id="132"/>
      </w:r>
    </w:p>
    <w:p w:rsidR="009F39EF" w:rsidRDefault="009F39EF"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DA70D2">
        <w:rPr>
          <w:rFonts w:ascii="Times New Roman" w:hAnsi="Times New Roman" w:cs="Times New Roman"/>
          <w:sz w:val="28"/>
          <w:szCs w:val="28"/>
        </w:rPr>
        <w:t>Vì vậy</w:t>
      </w:r>
      <w:r>
        <w:rPr>
          <w:rFonts w:ascii="Times New Roman" w:hAnsi="Times New Roman" w:cs="Times New Roman"/>
          <w:sz w:val="28"/>
          <w:szCs w:val="28"/>
        </w:rPr>
        <w:t xml:space="preserve">, bàng cơ là thiện phàm phu </w:t>
      </w:r>
      <w:r w:rsidR="00DA0996">
        <w:rPr>
          <w:rFonts w:ascii="Times New Roman" w:hAnsi="Times New Roman" w:cs="Times New Roman"/>
          <w:sz w:val="28"/>
          <w:szCs w:val="28"/>
        </w:rPr>
        <w:t xml:space="preserve">mà </w:t>
      </w:r>
      <w:r>
        <w:rPr>
          <w:rFonts w:ascii="Times New Roman" w:hAnsi="Times New Roman" w:cs="Times New Roman"/>
          <w:sz w:val="28"/>
          <w:szCs w:val="28"/>
        </w:rPr>
        <w:t xml:space="preserve">còn được vãng sanh, </w:t>
      </w:r>
      <w:r w:rsidR="00DA70D2">
        <w:rPr>
          <w:rFonts w:ascii="Times New Roman" w:hAnsi="Times New Roman" w:cs="Times New Roman"/>
          <w:sz w:val="28"/>
          <w:szCs w:val="28"/>
        </w:rPr>
        <w:t>riêng</w:t>
      </w:r>
      <w:r>
        <w:rPr>
          <w:rFonts w:ascii="Times New Roman" w:hAnsi="Times New Roman" w:cs="Times New Roman"/>
          <w:sz w:val="28"/>
          <w:szCs w:val="28"/>
        </w:rPr>
        <w:t xml:space="preserve"> chánh cơ là ác phàm phu há không được vãng sanh?</w:t>
      </w:r>
      <w:proofErr w:type="gramEnd"/>
      <w:r w:rsidR="00C21AE0">
        <w:rPr>
          <w:rStyle w:val="FootnoteReference"/>
          <w:rFonts w:ascii="Times New Roman" w:hAnsi="Times New Roman" w:cs="Times New Roman"/>
          <w:sz w:val="28"/>
          <w:szCs w:val="28"/>
        </w:rPr>
        <w:footnoteReference w:id="133"/>
      </w:r>
    </w:p>
    <w:p w:rsidR="00DA70D2" w:rsidRDefault="00DA70D2"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Nên nói: “Người hiền còn được vãng sanh, huống là </w:t>
      </w:r>
      <w:r w:rsidR="00EA2E62">
        <w:rPr>
          <w:rFonts w:ascii="Times New Roman" w:hAnsi="Times New Roman" w:cs="Times New Roman"/>
          <w:sz w:val="28"/>
          <w:szCs w:val="28"/>
        </w:rPr>
        <w:t>kẻ</w:t>
      </w:r>
      <w:r>
        <w:rPr>
          <w:rFonts w:ascii="Times New Roman" w:hAnsi="Times New Roman" w:cs="Times New Roman"/>
          <w:sz w:val="28"/>
          <w:szCs w:val="28"/>
        </w:rPr>
        <w:t xml:space="preserve"> ác!”</w:t>
      </w:r>
      <w:r w:rsidR="00587195">
        <w:rPr>
          <w:rStyle w:val="FootnoteReference"/>
          <w:rFonts w:ascii="Times New Roman" w:hAnsi="Times New Roman" w:cs="Times New Roman"/>
          <w:sz w:val="28"/>
          <w:szCs w:val="28"/>
        </w:rPr>
        <w:footnoteReference w:id="134"/>
      </w:r>
    </w:p>
    <w:p w:rsidR="00DA0996" w:rsidRDefault="00DA0996" w:rsidP="00D23020">
      <w:pPr>
        <w:tabs>
          <w:tab w:val="left" w:pos="720"/>
          <w:tab w:val="left" w:pos="3780"/>
        </w:tabs>
        <w:spacing w:after="0" w:line="360" w:lineRule="auto"/>
        <w:jc w:val="both"/>
        <w:rPr>
          <w:rFonts w:ascii="Times New Roman" w:hAnsi="Times New Roman" w:cs="Times New Roman"/>
          <w:sz w:val="28"/>
          <w:szCs w:val="28"/>
        </w:rPr>
      </w:pPr>
    </w:p>
    <w:p w:rsidR="00DA0996" w:rsidRDefault="00DA0996"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18. PHÂN BIỆT TẠO ÁC</w:t>
      </w:r>
    </w:p>
    <w:p w:rsidR="00DA0996" w:rsidRPr="00DA0996" w:rsidRDefault="00DA0996"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Sự tin biết tội nặng, </w:t>
      </w:r>
      <w:r w:rsidRPr="00DA0996">
        <w:rPr>
          <w:rFonts w:ascii="Times New Roman" w:hAnsi="Times New Roman" w:cs="Times New Roman"/>
          <w:sz w:val="28"/>
          <w:szCs w:val="28"/>
        </w:rPr>
        <w:t xml:space="preserve">dù </w:t>
      </w:r>
      <w:r>
        <w:rPr>
          <w:rFonts w:ascii="Times New Roman" w:hAnsi="Times New Roman" w:cs="Times New Roman"/>
          <w:sz w:val="28"/>
          <w:szCs w:val="28"/>
        </w:rPr>
        <w:t xml:space="preserve">là </w:t>
      </w:r>
      <w:proofErr w:type="gramStart"/>
      <w:r>
        <w:rPr>
          <w:rFonts w:ascii="Times New Roman" w:hAnsi="Times New Roman" w:cs="Times New Roman"/>
          <w:sz w:val="28"/>
          <w:szCs w:val="28"/>
        </w:rPr>
        <w:t>ngũ</w:t>
      </w:r>
      <w:proofErr w:type="gramEnd"/>
      <w:r>
        <w:rPr>
          <w:rFonts w:ascii="Times New Roman" w:hAnsi="Times New Roman" w:cs="Times New Roman"/>
          <w:sz w:val="28"/>
          <w:szCs w:val="28"/>
        </w:rPr>
        <w:t xml:space="preserve"> nghịch, báng pháp, cũng được vãng sanh, n</w:t>
      </w:r>
      <w:r w:rsidRPr="00DA0996">
        <w:rPr>
          <w:rFonts w:ascii="Times New Roman" w:hAnsi="Times New Roman" w:cs="Times New Roman"/>
          <w:sz w:val="28"/>
          <w:szCs w:val="28"/>
        </w:rPr>
        <w:t xml:space="preserve">hưng không </w:t>
      </w:r>
      <w:r>
        <w:rPr>
          <w:rFonts w:ascii="Times New Roman" w:hAnsi="Times New Roman" w:cs="Times New Roman"/>
          <w:sz w:val="28"/>
          <w:szCs w:val="28"/>
        </w:rPr>
        <w:t>tạo</w:t>
      </w:r>
      <w:r w:rsidRPr="00DA0996">
        <w:rPr>
          <w:rFonts w:ascii="Times New Roman" w:hAnsi="Times New Roman" w:cs="Times New Roman"/>
          <w:sz w:val="28"/>
          <w:szCs w:val="28"/>
        </w:rPr>
        <w:t xml:space="preserve"> một tội lỗi nhỏ nào.</w:t>
      </w:r>
    </w:p>
    <w:p w:rsidR="00DA0996" w:rsidRPr="00DA0996" w:rsidRDefault="00DA0996"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DA0996">
        <w:rPr>
          <w:rFonts w:ascii="Times New Roman" w:hAnsi="Times New Roman" w:cs="Times New Roman"/>
          <w:sz w:val="28"/>
          <w:szCs w:val="28"/>
        </w:rPr>
        <w:t>C</w:t>
      </w:r>
      <w:r>
        <w:rPr>
          <w:rFonts w:ascii="Times New Roman" w:hAnsi="Times New Roman" w:cs="Times New Roman"/>
          <w:sz w:val="28"/>
          <w:szCs w:val="28"/>
        </w:rPr>
        <w:t xml:space="preserve">ùng là lời nói của Thánh nhân, tiên sư là Thượng sư Như Tín đã kể rằng: </w:t>
      </w:r>
    </w:p>
    <w:p w:rsidR="00DA0996" w:rsidRPr="00DA0996" w:rsidRDefault="00DA0996"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Người đời </w:t>
      </w:r>
      <w:r w:rsidRPr="00DA0996">
        <w:rPr>
          <w:rFonts w:ascii="Times New Roman" w:hAnsi="Times New Roman" w:cs="Times New Roman"/>
          <w:sz w:val="28"/>
          <w:szCs w:val="28"/>
        </w:rPr>
        <w:t xml:space="preserve">thường nói: “Tội </w:t>
      </w:r>
      <w:r>
        <w:rPr>
          <w:rFonts w:ascii="Times New Roman" w:hAnsi="Times New Roman" w:cs="Times New Roman"/>
          <w:sz w:val="28"/>
          <w:szCs w:val="28"/>
        </w:rPr>
        <w:t>nghiệp</w:t>
      </w:r>
      <w:r w:rsidRPr="00DA0996">
        <w:rPr>
          <w:rFonts w:ascii="Times New Roman" w:hAnsi="Times New Roman" w:cs="Times New Roman"/>
          <w:sz w:val="28"/>
          <w:szCs w:val="28"/>
        </w:rPr>
        <w:t xml:space="preserve"> tuy nhỏ, ai sợ muốn </w:t>
      </w:r>
      <w:r>
        <w:rPr>
          <w:rFonts w:ascii="Times New Roman" w:hAnsi="Times New Roman" w:cs="Times New Roman"/>
          <w:sz w:val="28"/>
          <w:szCs w:val="28"/>
        </w:rPr>
        <w:t>dừng</w:t>
      </w:r>
      <w:r w:rsidRPr="00DA0996">
        <w:rPr>
          <w:rFonts w:ascii="Times New Roman" w:hAnsi="Times New Roman" w:cs="Times New Roman"/>
          <w:sz w:val="28"/>
          <w:szCs w:val="28"/>
        </w:rPr>
        <w:t xml:space="preserve"> thì </w:t>
      </w:r>
      <w:r>
        <w:rPr>
          <w:rFonts w:ascii="Times New Roman" w:hAnsi="Times New Roman" w:cs="Times New Roman"/>
          <w:sz w:val="28"/>
          <w:szCs w:val="28"/>
        </w:rPr>
        <w:t>mặc</w:t>
      </w:r>
      <w:r w:rsidRPr="00DA0996">
        <w:rPr>
          <w:rFonts w:ascii="Times New Roman" w:hAnsi="Times New Roman" w:cs="Times New Roman"/>
          <w:sz w:val="28"/>
          <w:szCs w:val="28"/>
        </w:rPr>
        <w:t xml:space="preserve"> ý </w:t>
      </w:r>
      <w:r>
        <w:rPr>
          <w:rFonts w:ascii="Times New Roman" w:hAnsi="Times New Roman" w:cs="Times New Roman"/>
          <w:sz w:val="28"/>
          <w:szCs w:val="28"/>
        </w:rPr>
        <w:t xml:space="preserve">mà dừng. Thiện căn </w:t>
      </w:r>
      <w:r w:rsidR="000733A7">
        <w:rPr>
          <w:rFonts w:ascii="Times New Roman" w:hAnsi="Times New Roman" w:cs="Times New Roman"/>
          <w:sz w:val="28"/>
          <w:szCs w:val="28"/>
        </w:rPr>
        <w:t>dù</w:t>
      </w:r>
      <w:r w:rsidRPr="00DA0996">
        <w:rPr>
          <w:rFonts w:ascii="Times New Roman" w:hAnsi="Times New Roman" w:cs="Times New Roman"/>
          <w:sz w:val="28"/>
          <w:szCs w:val="28"/>
        </w:rPr>
        <w:t xml:space="preserve"> nhỏ, ai </w:t>
      </w:r>
      <w:r w:rsidR="000733A7">
        <w:rPr>
          <w:rFonts w:ascii="Times New Roman" w:hAnsi="Times New Roman" w:cs="Times New Roman"/>
          <w:sz w:val="28"/>
          <w:szCs w:val="28"/>
        </w:rPr>
        <w:t>vui</w:t>
      </w:r>
      <w:r w:rsidRPr="00DA0996">
        <w:rPr>
          <w:rFonts w:ascii="Times New Roman" w:hAnsi="Times New Roman" w:cs="Times New Roman"/>
          <w:sz w:val="28"/>
          <w:szCs w:val="28"/>
        </w:rPr>
        <w:t xml:space="preserve"> muốn tu thì tùy </w:t>
      </w:r>
      <w:r>
        <w:rPr>
          <w:rFonts w:ascii="Times New Roman" w:hAnsi="Times New Roman" w:cs="Times New Roman"/>
          <w:sz w:val="28"/>
          <w:szCs w:val="28"/>
        </w:rPr>
        <w:t xml:space="preserve">nguyện </w:t>
      </w:r>
      <w:r w:rsidRPr="00DA0996">
        <w:rPr>
          <w:rFonts w:ascii="Times New Roman" w:hAnsi="Times New Roman" w:cs="Times New Roman"/>
          <w:sz w:val="28"/>
          <w:szCs w:val="28"/>
        </w:rPr>
        <w:t xml:space="preserve">mà </w:t>
      </w:r>
      <w:r>
        <w:rPr>
          <w:rFonts w:ascii="Times New Roman" w:hAnsi="Times New Roman" w:cs="Times New Roman"/>
          <w:sz w:val="28"/>
          <w:szCs w:val="28"/>
        </w:rPr>
        <w:t>thành</w:t>
      </w:r>
      <w:r w:rsidRPr="00DA0996">
        <w:rPr>
          <w:rFonts w:ascii="Times New Roman" w:hAnsi="Times New Roman" w:cs="Times New Roman"/>
          <w:sz w:val="28"/>
          <w:szCs w:val="28"/>
        </w:rPr>
        <w:t xml:space="preserve">. </w:t>
      </w:r>
      <w:proofErr w:type="gramStart"/>
      <w:r w:rsidR="000733A7">
        <w:rPr>
          <w:rFonts w:ascii="Times New Roman" w:hAnsi="Times New Roman" w:cs="Times New Roman"/>
          <w:sz w:val="28"/>
          <w:szCs w:val="28"/>
        </w:rPr>
        <w:t>Đã được đại lợi ích, cũng thành phương pháp xuất ly.”</w:t>
      </w:r>
      <w:proofErr w:type="gramEnd"/>
    </w:p>
    <w:p w:rsidR="00DA0996" w:rsidRPr="00DA0996" w:rsidRDefault="000733A7"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Đây là trái với trọng yếu của Chân tông, ngược với </w:t>
      </w:r>
      <w:r w:rsidR="00DA0996" w:rsidRPr="00DA0996">
        <w:rPr>
          <w:rFonts w:ascii="Times New Roman" w:hAnsi="Times New Roman" w:cs="Times New Roman"/>
          <w:sz w:val="28"/>
          <w:szCs w:val="28"/>
        </w:rPr>
        <w:t xml:space="preserve">lời dạy của </w:t>
      </w:r>
      <w:r>
        <w:rPr>
          <w:rFonts w:ascii="Times New Roman" w:hAnsi="Times New Roman" w:cs="Times New Roman"/>
          <w:sz w:val="28"/>
          <w:szCs w:val="28"/>
        </w:rPr>
        <w:t>tiên triết.</w:t>
      </w:r>
      <w:proofErr w:type="gramEnd"/>
    </w:p>
    <w:p w:rsidR="00DA0996" w:rsidRPr="00DA0996" w:rsidRDefault="00FD3F0A"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DA0996" w:rsidRPr="00DA0996">
        <w:rPr>
          <w:rFonts w:ascii="Times New Roman" w:hAnsi="Times New Roman" w:cs="Times New Roman"/>
          <w:sz w:val="28"/>
          <w:szCs w:val="28"/>
        </w:rPr>
        <w:t>T</w:t>
      </w:r>
      <w:r>
        <w:rPr>
          <w:rFonts w:ascii="Times New Roman" w:hAnsi="Times New Roman" w:cs="Times New Roman"/>
          <w:sz w:val="28"/>
          <w:szCs w:val="28"/>
        </w:rPr>
        <w:t xml:space="preserve">rước hết, tạo </w:t>
      </w:r>
      <w:r w:rsidR="00907BE1">
        <w:rPr>
          <w:rFonts w:ascii="Times New Roman" w:hAnsi="Times New Roman" w:cs="Times New Roman"/>
          <w:sz w:val="28"/>
          <w:szCs w:val="28"/>
        </w:rPr>
        <w:t xml:space="preserve">tác </w:t>
      </w:r>
      <w:r>
        <w:rPr>
          <w:rFonts w:ascii="Times New Roman" w:hAnsi="Times New Roman" w:cs="Times New Roman"/>
          <w:sz w:val="28"/>
          <w:szCs w:val="28"/>
        </w:rPr>
        <w:t xml:space="preserve">những </w:t>
      </w:r>
      <w:r w:rsidR="00DA0996" w:rsidRPr="00DA0996">
        <w:rPr>
          <w:rFonts w:ascii="Times New Roman" w:hAnsi="Times New Roman" w:cs="Times New Roman"/>
          <w:sz w:val="28"/>
          <w:szCs w:val="28"/>
        </w:rPr>
        <w:t xml:space="preserve">tội nghịch, </w:t>
      </w:r>
      <w:r>
        <w:rPr>
          <w:rFonts w:ascii="Times New Roman" w:hAnsi="Times New Roman" w:cs="Times New Roman"/>
          <w:sz w:val="28"/>
          <w:szCs w:val="28"/>
        </w:rPr>
        <w:t xml:space="preserve">đó là trọng cấm của </w:t>
      </w:r>
      <w:proofErr w:type="gramStart"/>
      <w:r>
        <w:rPr>
          <w:rFonts w:ascii="Times New Roman" w:hAnsi="Times New Roman" w:cs="Times New Roman"/>
          <w:sz w:val="28"/>
          <w:szCs w:val="28"/>
        </w:rPr>
        <w:t>chư</w:t>
      </w:r>
      <w:proofErr w:type="gramEnd"/>
      <w:r>
        <w:rPr>
          <w:rFonts w:ascii="Times New Roman" w:hAnsi="Times New Roman" w:cs="Times New Roman"/>
          <w:sz w:val="28"/>
          <w:szCs w:val="28"/>
        </w:rPr>
        <w:t xml:space="preserve"> tông, cũng không phải bản ý của Phật pháp. </w:t>
      </w:r>
      <w:proofErr w:type="gramStart"/>
      <w:r w:rsidR="00907BE1">
        <w:rPr>
          <w:rFonts w:ascii="Times New Roman" w:hAnsi="Times New Roman" w:cs="Times New Roman"/>
          <w:sz w:val="28"/>
          <w:szCs w:val="28"/>
        </w:rPr>
        <w:t xml:space="preserve">Đối với </w:t>
      </w:r>
      <w:r>
        <w:rPr>
          <w:rFonts w:ascii="Times New Roman" w:hAnsi="Times New Roman" w:cs="Times New Roman"/>
          <w:sz w:val="28"/>
          <w:szCs w:val="28"/>
        </w:rPr>
        <w:t xml:space="preserve">ác nghiệp, </w:t>
      </w:r>
      <w:r w:rsidR="00907BE1">
        <w:rPr>
          <w:rFonts w:ascii="Times New Roman" w:hAnsi="Times New Roman" w:cs="Times New Roman"/>
          <w:sz w:val="28"/>
          <w:szCs w:val="28"/>
        </w:rPr>
        <w:t xml:space="preserve">phàm phu </w:t>
      </w:r>
      <w:r>
        <w:rPr>
          <w:rFonts w:ascii="Times New Roman" w:hAnsi="Times New Roman" w:cs="Times New Roman"/>
          <w:sz w:val="28"/>
          <w:szCs w:val="28"/>
        </w:rPr>
        <w:t xml:space="preserve">vốn </w:t>
      </w:r>
      <w:r w:rsidR="00DA0996" w:rsidRPr="00DA0996">
        <w:rPr>
          <w:rFonts w:ascii="Times New Roman" w:hAnsi="Times New Roman" w:cs="Times New Roman"/>
          <w:sz w:val="28"/>
          <w:szCs w:val="28"/>
        </w:rPr>
        <w:t xml:space="preserve">biết </w:t>
      </w:r>
      <w:r>
        <w:rPr>
          <w:rFonts w:ascii="Times New Roman" w:hAnsi="Times New Roman" w:cs="Times New Roman"/>
          <w:sz w:val="28"/>
          <w:szCs w:val="28"/>
        </w:rPr>
        <w:t xml:space="preserve">dè chừng để </w:t>
      </w:r>
      <w:r w:rsidR="00DA0996" w:rsidRPr="00DA0996">
        <w:rPr>
          <w:rFonts w:ascii="Times New Roman" w:hAnsi="Times New Roman" w:cs="Times New Roman"/>
          <w:sz w:val="28"/>
          <w:szCs w:val="28"/>
        </w:rPr>
        <w:t>không phạm</w:t>
      </w:r>
      <w:r>
        <w:rPr>
          <w:rFonts w:ascii="Times New Roman" w:hAnsi="Times New Roman" w:cs="Times New Roman"/>
          <w:sz w:val="28"/>
          <w:szCs w:val="28"/>
        </w:rPr>
        <w:t xml:space="preserve">, </w:t>
      </w:r>
      <w:r w:rsidR="00907BE1">
        <w:rPr>
          <w:rFonts w:ascii="Times New Roman" w:hAnsi="Times New Roman" w:cs="Times New Roman"/>
          <w:sz w:val="28"/>
          <w:szCs w:val="28"/>
        </w:rPr>
        <w:t xml:space="preserve">nhưng do </w:t>
      </w:r>
      <w:r w:rsidRPr="00DA0996">
        <w:rPr>
          <w:rFonts w:ascii="Times New Roman" w:hAnsi="Times New Roman" w:cs="Times New Roman"/>
          <w:sz w:val="28"/>
          <w:szCs w:val="28"/>
        </w:rPr>
        <w:t>bị nghiệp quá khứ</w:t>
      </w:r>
      <w:r w:rsidR="00907BE1">
        <w:rPr>
          <w:rFonts w:ascii="Times New Roman" w:hAnsi="Times New Roman" w:cs="Times New Roman"/>
          <w:sz w:val="28"/>
          <w:szCs w:val="28"/>
        </w:rPr>
        <w:t xml:space="preserve"> </w:t>
      </w:r>
      <w:r w:rsidRPr="00DA0996">
        <w:rPr>
          <w:rFonts w:ascii="Times New Roman" w:hAnsi="Times New Roman" w:cs="Times New Roman"/>
          <w:sz w:val="28"/>
          <w:szCs w:val="28"/>
        </w:rPr>
        <w:t>dẫn dắt</w:t>
      </w:r>
      <w:r w:rsidR="00907BE1">
        <w:rPr>
          <w:rFonts w:ascii="Times New Roman" w:hAnsi="Times New Roman" w:cs="Times New Roman"/>
          <w:sz w:val="28"/>
          <w:szCs w:val="28"/>
        </w:rPr>
        <w:t xml:space="preserve">, </w:t>
      </w:r>
      <w:r w:rsidR="00DA0996" w:rsidRPr="00DA0996">
        <w:rPr>
          <w:rFonts w:ascii="Times New Roman" w:hAnsi="Times New Roman" w:cs="Times New Roman"/>
          <w:sz w:val="28"/>
          <w:szCs w:val="28"/>
        </w:rPr>
        <w:t xml:space="preserve">họ không tránh khỏi </w:t>
      </w:r>
      <w:r w:rsidR="00907BE1">
        <w:rPr>
          <w:rFonts w:ascii="Times New Roman" w:hAnsi="Times New Roman" w:cs="Times New Roman"/>
          <w:sz w:val="28"/>
          <w:szCs w:val="28"/>
        </w:rPr>
        <w:t>phạm những tội nặng này.</w:t>
      </w:r>
      <w:proofErr w:type="gramEnd"/>
    </w:p>
    <w:p w:rsidR="00DA0996" w:rsidRPr="00DA0996" w:rsidRDefault="00907BE1"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Lại nói: “Dù </w:t>
      </w:r>
      <w:r w:rsidR="00DA0996" w:rsidRPr="00DA0996">
        <w:rPr>
          <w:rFonts w:ascii="Times New Roman" w:hAnsi="Times New Roman" w:cs="Times New Roman"/>
          <w:sz w:val="28"/>
          <w:szCs w:val="28"/>
        </w:rPr>
        <w:t xml:space="preserve">tội nhỏ cũng không được phạm”, </w:t>
      </w:r>
      <w:r>
        <w:rPr>
          <w:rFonts w:ascii="Times New Roman" w:hAnsi="Times New Roman" w:cs="Times New Roman"/>
          <w:sz w:val="28"/>
          <w:szCs w:val="28"/>
        </w:rPr>
        <w:t>d</w:t>
      </w:r>
      <w:r w:rsidR="002C791C">
        <w:rPr>
          <w:rFonts w:ascii="Times New Roman" w:hAnsi="Times New Roman" w:cs="Times New Roman"/>
          <w:sz w:val="28"/>
          <w:szCs w:val="28"/>
        </w:rPr>
        <w:t>ẫu</w:t>
      </w:r>
      <w:r>
        <w:rPr>
          <w:rFonts w:ascii="Times New Roman" w:hAnsi="Times New Roman" w:cs="Times New Roman"/>
          <w:sz w:val="28"/>
          <w:szCs w:val="28"/>
        </w:rPr>
        <w:t xml:space="preserve"> </w:t>
      </w:r>
      <w:r w:rsidR="00DA0996" w:rsidRPr="00DA0996">
        <w:rPr>
          <w:rFonts w:ascii="Times New Roman" w:hAnsi="Times New Roman" w:cs="Times New Roman"/>
          <w:sz w:val="28"/>
          <w:szCs w:val="28"/>
        </w:rPr>
        <w:t>có nghe</w:t>
      </w:r>
      <w:r w:rsidR="002C791C">
        <w:rPr>
          <w:rFonts w:ascii="Times New Roman" w:hAnsi="Times New Roman" w:cs="Times New Roman"/>
          <w:sz w:val="28"/>
          <w:szCs w:val="28"/>
        </w:rPr>
        <w:t xml:space="preserve"> nói</w:t>
      </w:r>
      <w:r>
        <w:rPr>
          <w:rFonts w:ascii="Times New Roman" w:hAnsi="Times New Roman" w:cs="Times New Roman"/>
          <w:sz w:val="28"/>
          <w:szCs w:val="28"/>
        </w:rPr>
        <w:t xml:space="preserve">, </w:t>
      </w:r>
      <w:r w:rsidR="00DA0996" w:rsidRPr="00DA0996">
        <w:rPr>
          <w:rFonts w:ascii="Times New Roman" w:hAnsi="Times New Roman" w:cs="Times New Roman"/>
          <w:sz w:val="28"/>
          <w:szCs w:val="28"/>
        </w:rPr>
        <w:t>“</w:t>
      </w:r>
      <w:r>
        <w:rPr>
          <w:rFonts w:ascii="Times New Roman" w:hAnsi="Times New Roman" w:cs="Times New Roman"/>
          <w:sz w:val="28"/>
          <w:szCs w:val="28"/>
        </w:rPr>
        <w:t>P</w:t>
      </w:r>
      <w:r w:rsidR="00DA0996" w:rsidRPr="00DA0996">
        <w:rPr>
          <w:rFonts w:ascii="Times New Roman" w:hAnsi="Times New Roman" w:cs="Times New Roman"/>
          <w:sz w:val="28"/>
          <w:szCs w:val="28"/>
        </w:rPr>
        <w:t xml:space="preserve">hàm </w:t>
      </w:r>
      <w:r>
        <w:rPr>
          <w:rFonts w:ascii="Times New Roman" w:hAnsi="Times New Roman" w:cs="Times New Roman"/>
          <w:sz w:val="28"/>
          <w:szCs w:val="28"/>
        </w:rPr>
        <w:t>phu mặc ý, được dừng tội nghiệp.”</w:t>
      </w:r>
    </w:p>
    <w:p w:rsidR="00DA0996" w:rsidRPr="00DA0996" w:rsidRDefault="002C791C"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DA0996" w:rsidRPr="00DA0996">
        <w:rPr>
          <w:rFonts w:ascii="Times New Roman" w:hAnsi="Times New Roman" w:cs="Times New Roman"/>
          <w:sz w:val="28"/>
          <w:szCs w:val="28"/>
        </w:rPr>
        <w:t xml:space="preserve">Tuy nhiên, </w:t>
      </w:r>
      <w:r w:rsidR="003172D4">
        <w:rPr>
          <w:rFonts w:ascii="Times New Roman" w:hAnsi="Times New Roman" w:cs="Times New Roman"/>
          <w:sz w:val="28"/>
          <w:szCs w:val="28"/>
        </w:rPr>
        <w:t xml:space="preserve">bản chất </w:t>
      </w:r>
      <w:r w:rsidR="00DA0996" w:rsidRPr="00DA0996">
        <w:rPr>
          <w:rFonts w:ascii="Times New Roman" w:hAnsi="Times New Roman" w:cs="Times New Roman"/>
          <w:sz w:val="28"/>
          <w:szCs w:val="28"/>
        </w:rPr>
        <w:t xml:space="preserve">phàm </w:t>
      </w:r>
      <w:r>
        <w:rPr>
          <w:rFonts w:ascii="Times New Roman" w:hAnsi="Times New Roman" w:cs="Times New Roman"/>
          <w:sz w:val="28"/>
          <w:szCs w:val="28"/>
        </w:rPr>
        <w:t xml:space="preserve">phu vốn </w:t>
      </w:r>
      <w:r w:rsidR="00DA0996" w:rsidRPr="00DA0996">
        <w:rPr>
          <w:rFonts w:ascii="Times New Roman" w:hAnsi="Times New Roman" w:cs="Times New Roman"/>
          <w:sz w:val="28"/>
          <w:szCs w:val="28"/>
        </w:rPr>
        <w:t>là tội</w:t>
      </w:r>
      <w:r w:rsidR="003172D4">
        <w:rPr>
          <w:rFonts w:ascii="Times New Roman" w:hAnsi="Times New Roman" w:cs="Times New Roman"/>
          <w:sz w:val="28"/>
          <w:szCs w:val="28"/>
        </w:rPr>
        <w:t xml:space="preserve"> lỗi</w:t>
      </w:r>
      <w:r w:rsidR="00DA0996" w:rsidRPr="00DA0996">
        <w:rPr>
          <w:rFonts w:ascii="Times New Roman" w:hAnsi="Times New Roman" w:cs="Times New Roman"/>
          <w:sz w:val="28"/>
          <w:szCs w:val="28"/>
        </w:rPr>
        <w:t xml:space="preserve">, </w:t>
      </w:r>
      <w:r>
        <w:rPr>
          <w:rFonts w:ascii="Times New Roman" w:hAnsi="Times New Roman" w:cs="Times New Roman"/>
          <w:sz w:val="28"/>
          <w:szCs w:val="28"/>
        </w:rPr>
        <w:t>và</w:t>
      </w:r>
      <w:r w:rsidR="00DA0996" w:rsidRPr="00DA0996">
        <w:rPr>
          <w:rFonts w:ascii="Times New Roman" w:hAnsi="Times New Roman" w:cs="Times New Roman"/>
          <w:sz w:val="28"/>
          <w:szCs w:val="28"/>
        </w:rPr>
        <w:t xml:space="preserve"> tội </w:t>
      </w:r>
      <w:r w:rsidR="003172D4">
        <w:rPr>
          <w:rFonts w:ascii="Times New Roman" w:hAnsi="Times New Roman" w:cs="Times New Roman"/>
          <w:sz w:val="28"/>
          <w:szCs w:val="28"/>
        </w:rPr>
        <w:t xml:space="preserve">ác làm </w:t>
      </w:r>
      <w:r w:rsidR="00D538ED">
        <w:rPr>
          <w:rFonts w:ascii="Times New Roman" w:hAnsi="Times New Roman" w:cs="Times New Roman"/>
          <w:sz w:val="28"/>
          <w:szCs w:val="28"/>
        </w:rPr>
        <w:t>thể</w:t>
      </w:r>
      <w:r w:rsidR="00DA0996" w:rsidRPr="00DA0996">
        <w:rPr>
          <w:rFonts w:ascii="Times New Roman" w:hAnsi="Times New Roman" w:cs="Times New Roman"/>
          <w:sz w:val="28"/>
          <w:szCs w:val="28"/>
        </w:rPr>
        <w:t xml:space="preserve"> </w:t>
      </w:r>
      <w:r>
        <w:rPr>
          <w:rFonts w:ascii="Times New Roman" w:hAnsi="Times New Roman" w:cs="Times New Roman"/>
          <w:sz w:val="28"/>
          <w:szCs w:val="28"/>
        </w:rPr>
        <w:t>tánh</w:t>
      </w:r>
      <w:r w:rsidR="003172D4">
        <w:rPr>
          <w:rStyle w:val="FootnoteReference"/>
          <w:rFonts w:ascii="Times New Roman" w:hAnsi="Times New Roman" w:cs="Times New Roman"/>
          <w:sz w:val="28"/>
          <w:szCs w:val="28"/>
        </w:rPr>
        <w:footnoteReference w:id="135"/>
      </w:r>
      <w:r>
        <w:rPr>
          <w:rFonts w:ascii="Times New Roman" w:hAnsi="Times New Roman" w:cs="Times New Roman"/>
          <w:sz w:val="28"/>
          <w:szCs w:val="28"/>
        </w:rPr>
        <w:t xml:space="preserve">, </w:t>
      </w:r>
      <w:r w:rsidR="00DA0996" w:rsidRPr="00DA0996">
        <w:rPr>
          <w:rFonts w:ascii="Times New Roman" w:hAnsi="Times New Roman" w:cs="Times New Roman"/>
          <w:sz w:val="28"/>
          <w:szCs w:val="28"/>
        </w:rPr>
        <w:t xml:space="preserve">nên </w:t>
      </w:r>
      <w:r>
        <w:rPr>
          <w:rFonts w:ascii="Times New Roman" w:hAnsi="Times New Roman" w:cs="Times New Roman"/>
          <w:sz w:val="28"/>
          <w:szCs w:val="28"/>
        </w:rPr>
        <w:t>bất luận lớn nhỏ, ba nghiệp tác dụng, đều là tội ác.</w:t>
      </w:r>
      <w:proofErr w:type="gramEnd"/>
    </w:p>
    <w:p w:rsidR="00DA0996" w:rsidRPr="00DA0996" w:rsidRDefault="002C791C"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Nhưng khi nói “T</w:t>
      </w:r>
      <w:r w:rsidR="00DA0996" w:rsidRPr="00DA0996">
        <w:rPr>
          <w:rFonts w:ascii="Times New Roman" w:hAnsi="Times New Roman" w:cs="Times New Roman"/>
          <w:sz w:val="28"/>
          <w:szCs w:val="28"/>
        </w:rPr>
        <w:t>ội nhỏ cũng không được phạm”</w:t>
      </w:r>
      <w:r>
        <w:rPr>
          <w:rFonts w:ascii="Times New Roman" w:hAnsi="Times New Roman" w:cs="Times New Roman"/>
          <w:sz w:val="28"/>
          <w:szCs w:val="28"/>
        </w:rPr>
        <w:t xml:space="preserve">, </w:t>
      </w:r>
      <w:r w:rsidR="00DA0996" w:rsidRPr="00DA0996">
        <w:rPr>
          <w:rFonts w:ascii="Times New Roman" w:hAnsi="Times New Roman" w:cs="Times New Roman"/>
          <w:sz w:val="28"/>
          <w:szCs w:val="28"/>
        </w:rPr>
        <w:t xml:space="preserve">thì </w:t>
      </w:r>
      <w:r w:rsidR="00DF0AC7">
        <w:rPr>
          <w:rFonts w:ascii="Times New Roman" w:hAnsi="Times New Roman" w:cs="Times New Roman"/>
          <w:sz w:val="28"/>
          <w:szCs w:val="28"/>
        </w:rPr>
        <w:t>hình</w:t>
      </w:r>
      <w:r>
        <w:rPr>
          <w:rFonts w:ascii="Times New Roman" w:hAnsi="Times New Roman" w:cs="Times New Roman"/>
          <w:sz w:val="28"/>
          <w:szCs w:val="28"/>
        </w:rPr>
        <w:t xml:space="preserve"> </w:t>
      </w:r>
      <w:r w:rsidR="00DA0996" w:rsidRPr="00DA0996">
        <w:rPr>
          <w:rFonts w:ascii="Times New Roman" w:hAnsi="Times New Roman" w:cs="Times New Roman"/>
          <w:sz w:val="28"/>
          <w:szCs w:val="28"/>
        </w:rPr>
        <w:t xml:space="preserve">như </w:t>
      </w:r>
      <w:r w:rsidR="00BC45B0">
        <w:rPr>
          <w:rFonts w:ascii="Times New Roman" w:hAnsi="Times New Roman" w:cs="Times New Roman"/>
          <w:sz w:val="28"/>
          <w:szCs w:val="28"/>
        </w:rPr>
        <w:t xml:space="preserve">xác </w:t>
      </w:r>
      <w:r w:rsidR="00DF0AC7">
        <w:rPr>
          <w:rFonts w:ascii="Times New Roman" w:hAnsi="Times New Roman" w:cs="Times New Roman"/>
          <w:sz w:val="28"/>
          <w:szCs w:val="28"/>
        </w:rPr>
        <w:t xml:space="preserve">định </w:t>
      </w:r>
      <w:r w:rsidR="00BC45B0">
        <w:rPr>
          <w:rFonts w:ascii="Times New Roman" w:hAnsi="Times New Roman" w:cs="Times New Roman"/>
          <w:sz w:val="28"/>
          <w:szCs w:val="28"/>
        </w:rPr>
        <w:t xml:space="preserve">rằng, </w:t>
      </w:r>
      <w:r w:rsidR="00DA0996" w:rsidRPr="00DA0996">
        <w:rPr>
          <w:rFonts w:ascii="Times New Roman" w:hAnsi="Times New Roman" w:cs="Times New Roman"/>
          <w:sz w:val="28"/>
          <w:szCs w:val="28"/>
        </w:rPr>
        <w:t>“</w:t>
      </w:r>
      <w:r w:rsidR="00BC45B0">
        <w:rPr>
          <w:rFonts w:ascii="Times New Roman" w:hAnsi="Times New Roman" w:cs="Times New Roman"/>
          <w:sz w:val="28"/>
          <w:szCs w:val="28"/>
        </w:rPr>
        <w:t xml:space="preserve">Cố ý phạm tội thì chớ xét tới, vô ý phạm tội </w:t>
      </w:r>
      <w:r w:rsidR="00DA0996" w:rsidRPr="00DA0996">
        <w:rPr>
          <w:rFonts w:ascii="Times New Roman" w:hAnsi="Times New Roman" w:cs="Times New Roman"/>
          <w:sz w:val="28"/>
          <w:szCs w:val="28"/>
        </w:rPr>
        <w:t xml:space="preserve">cũng không được </w:t>
      </w:r>
      <w:r w:rsidR="00BC45B0">
        <w:rPr>
          <w:rFonts w:ascii="Times New Roman" w:hAnsi="Times New Roman" w:cs="Times New Roman"/>
          <w:sz w:val="28"/>
          <w:szCs w:val="28"/>
        </w:rPr>
        <w:t>vãng sanh.”</w:t>
      </w:r>
      <w:proofErr w:type="gramEnd"/>
    </w:p>
    <w:p w:rsidR="00DA0996" w:rsidRPr="00DA0996" w:rsidRDefault="00DF0AC7"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B2FE4">
        <w:rPr>
          <w:rFonts w:ascii="Times New Roman" w:hAnsi="Times New Roman" w:cs="Times New Roman"/>
          <w:sz w:val="28"/>
          <w:szCs w:val="28"/>
        </w:rPr>
        <w:t xml:space="preserve">Với </w:t>
      </w:r>
      <w:r>
        <w:rPr>
          <w:rFonts w:ascii="Times New Roman" w:hAnsi="Times New Roman" w:cs="Times New Roman"/>
          <w:sz w:val="28"/>
          <w:szCs w:val="28"/>
        </w:rPr>
        <w:t xml:space="preserve">nghĩa </w:t>
      </w:r>
      <w:r w:rsidR="00DA0996" w:rsidRPr="00DA0996">
        <w:rPr>
          <w:rFonts w:ascii="Times New Roman" w:hAnsi="Times New Roman" w:cs="Times New Roman"/>
          <w:sz w:val="28"/>
          <w:szCs w:val="28"/>
        </w:rPr>
        <w:t>này</w:t>
      </w:r>
      <w:r w:rsidR="005F15A9">
        <w:rPr>
          <w:rFonts w:ascii="Times New Roman" w:hAnsi="Times New Roman" w:cs="Times New Roman"/>
          <w:sz w:val="28"/>
          <w:szCs w:val="28"/>
        </w:rPr>
        <w:t xml:space="preserve">, </w:t>
      </w:r>
      <w:proofErr w:type="gramStart"/>
      <w:r w:rsidR="005F15A9">
        <w:rPr>
          <w:rFonts w:ascii="Times New Roman" w:hAnsi="Times New Roman" w:cs="Times New Roman"/>
          <w:sz w:val="28"/>
          <w:szCs w:val="28"/>
        </w:rPr>
        <w:t>A</w:t>
      </w:r>
      <w:r>
        <w:rPr>
          <w:rFonts w:ascii="Times New Roman" w:hAnsi="Times New Roman" w:cs="Times New Roman"/>
          <w:sz w:val="28"/>
          <w:szCs w:val="28"/>
        </w:rPr>
        <w:t>n</w:t>
      </w:r>
      <w:proofErr w:type="gramEnd"/>
      <w:r>
        <w:rPr>
          <w:rFonts w:ascii="Times New Roman" w:hAnsi="Times New Roman" w:cs="Times New Roman"/>
          <w:sz w:val="28"/>
          <w:szCs w:val="28"/>
        </w:rPr>
        <w:t xml:space="preserve"> tâm là trọng yếu, thường phải tư duy quyết trạch.</w:t>
      </w:r>
    </w:p>
    <w:p w:rsidR="00DA0996" w:rsidRPr="00DA0996" w:rsidRDefault="00DF0AC7"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B2FE4">
        <w:rPr>
          <w:rFonts w:ascii="Times New Roman" w:hAnsi="Times New Roman" w:cs="Times New Roman"/>
          <w:sz w:val="28"/>
          <w:szCs w:val="28"/>
        </w:rPr>
        <w:t xml:space="preserve">Với </w:t>
      </w:r>
      <w:r>
        <w:rPr>
          <w:rFonts w:ascii="Times New Roman" w:hAnsi="Times New Roman" w:cs="Times New Roman"/>
          <w:sz w:val="28"/>
          <w:szCs w:val="28"/>
        </w:rPr>
        <w:t>thuyết này, hoặ</w:t>
      </w:r>
      <w:r w:rsidR="00D538ED">
        <w:rPr>
          <w:rFonts w:ascii="Times New Roman" w:hAnsi="Times New Roman" w:cs="Times New Roman"/>
          <w:sz w:val="28"/>
          <w:szCs w:val="28"/>
        </w:rPr>
        <w:t xml:space="preserve">c </w:t>
      </w:r>
      <w:proofErr w:type="gramStart"/>
      <w:r w:rsidR="00D538ED">
        <w:rPr>
          <w:rFonts w:ascii="Times New Roman" w:hAnsi="Times New Roman" w:cs="Times New Roman"/>
          <w:sz w:val="28"/>
          <w:szCs w:val="28"/>
        </w:rPr>
        <w:t>theo</w:t>
      </w:r>
      <w:proofErr w:type="gramEnd"/>
      <w:r>
        <w:rPr>
          <w:rFonts w:ascii="Times New Roman" w:hAnsi="Times New Roman" w:cs="Times New Roman"/>
          <w:sz w:val="28"/>
          <w:szCs w:val="28"/>
        </w:rPr>
        <w:t xml:space="preserve"> </w:t>
      </w:r>
      <w:r w:rsidR="00797BE8">
        <w:rPr>
          <w:rFonts w:ascii="Times New Roman" w:hAnsi="Times New Roman" w:cs="Times New Roman"/>
          <w:sz w:val="28"/>
          <w:szCs w:val="28"/>
        </w:rPr>
        <w:t xml:space="preserve">giải thích của chú </w:t>
      </w:r>
      <w:r>
        <w:rPr>
          <w:rFonts w:ascii="Times New Roman" w:hAnsi="Times New Roman" w:cs="Times New Roman"/>
          <w:sz w:val="28"/>
          <w:szCs w:val="28"/>
        </w:rPr>
        <w:t xml:space="preserve">sớ, hoặc </w:t>
      </w:r>
      <w:r w:rsidR="00D538ED">
        <w:rPr>
          <w:rFonts w:ascii="Times New Roman" w:hAnsi="Times New Roman" w:cs="Times New Roman"/>
          <w:sz w:val="28"/>
          <w:szCs w:val="28"/>
        </w:rPr>
        <w:t xml:space="preserve">theo </w:t>
      </w:r>
      <w:r w:rsidR="003B3F6B">
        <w:rPr>
          <w:rFonts w:ascii="Times New Roman" w:hAnsi="Times New Roman" w:cs="Times New Roman"/>
          <w:sz w:val="28"/>
          <w:szCs w:val="28"/>
        </w:rPr>
        <w:t>ý</w:t>
      </w:r>
      <w:r w:rsidR="00797BE8">
        <w:rPr>
          <w:rFonts w:ascii="Times New Roman" w:hAnsi="Times New Roman" w:cs="Times New Roman"/>
          <w:sz w:val="28"/>
          <w:szCs w:val="28"/>
        </w:rPr>
        <w:t xml:space="preserve"> của ức chỉ môn</w:t>
      </w:r>
      <w:r w:rsidR="00797BE8">
        <w:rPr>
          <w:rStyle w:val="FootnoteReference"/>
          <w:rFonts w:ascii="Times New Roman" w:hAnsi="Times New Roman" w:cs="Times New Roman"/>
          <w:sz w:val="28"/>
          <w:szCs w:val="28"/>
        </w:rPr>
        <w:footnoteReference w:id="136"/>
      </w:r>
      <w:r w:rsidR="00797BE8">
        <w:rPr>
          <w:rFonts w:ascii="Times New Roman" w:hAnsi="Times New Roman" w:cs="Times New Roman"/>
          <w:sz w:val="28"/>
          <w:szCs w:val="28"/>
        </w:rPr>
        <w:t>.</w:t>
      </w:r>
    </w:p>
    <w:p w:rsidR="00DA0996" w:rsidRPr="00DA0996" w:rsidRDefault="00D538ED"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Pr>
          <w:rFonts w:ascii="Times New Roman" w:hAnsi="Times New Roman" w:cs="Times New Roman"/>
          <w:sz w:val="28"/>
          <w:szCs w:val="28"/>
        </w:rPr>
        <w:t>Ức chỉ là phương tiện của Đức Thích Tôn.</w:t>
      </w:r>
      <w:proofErr w:type="gramEnd"/>
      <w:r>
        <w:rPr>
          <w:rFonts w:ascii="Times New Roman" w:hAnsi="Times New Roman" w:cs="Times New Roman"/>
          <w:sz w:val="28"/>
          <w:szCs w:val="28"/>
        </w:rPr>
        <w:t xml:space="preserve"> </w:t>
      </w:r>
      <w:r w:rsidR="00A7380B">
        <w:rPr>
          <w:rFonts w:ascii="Times New Roman" w:hAnsi="Times New Roman" w:cs="Times New Roman"/>
          <w:sz w:val="28"/>
          <w:szCs w:val="28"/>
        </w:rPr>
        <w:t xml:space="preserve">Chỗ </w:t>
      </w:r>
      <w:proofErr w:type="gramStart"/>
      <w:r w:rsidR="00B5047A">
        <w:rPr>
          <w:rFonts w:ascii="Times New Roman" w:hAnsi="Times New Roman" w:cs="Times New Roman"/>
          <w:sz w:val="28"/>
          <w:szCs w:val="28"/>
        </w:rPr>
        <w:t>An</w:t>
      </w:r>
      <w:proofErr w:type="gramEnd"/>
      <w:r w:rsidR="00B5047A">
        <w:rPr>
          <w:rFonts w:ascii="Times New Roman" w:hAnsi="Times New Roman" w:cs="Times New Roman"/>
          <w:sz w:val="28"/>
          <w:szCs w:val="28"/>
        </w:rPr>
        <w:t xml:space="preserve"> tâm </w:t>
      </w:r>
      <w:r w:rsidR="00A7380B">
        <w:rPr>
          <w:rFonts w:ascii="Times New Roman" w:hAnsi="Times New Roman" w:cs="Times New Roman"/>
          <w:sz w:val="28"/>
          <w:szCs w:val="28"/>
        </w:rPr>
        <w:t>q</w:t>
      </w:r>
      <w:r w:rsidR="00743F30">
        <w:rPr>
          <w:rFonts w:ascii="Times New Roman" w:hAnsi="Times New Roman" w:cs="Times New Roman"/>
          <w:sz w:val="28"/>
          <w:szCs w:val="28"/>
        </w:rPr>
        <w:t xml:space="preserve">uyết định </w:t>
      </w:r>
      <w:r w:rsidR="003B3F6B">
        <w:rPr>
          <w:rFonts w:ascii="Times New Roman" w:hAnsi="Times New Roman" w:cs="Times New Roman"/>
          <w:sz w:val="28"/>
          <w:szCs w:val="28"/>
        </w:rPr>
        <w:t xml:space="preserve">của </w:t>
      </w:r>
      <w:r>
        <w:rPr>
          <w:rFonts w:ascii="Times New Roman" w:hAnsi="Times New Roman" w:cs="Times New Roman"/>
          <w:sz w:val="28"/>
          <w:szCs w:val="28"/>
        </w:rPr>
        <w:t>Chân tông</w:t>
      </w:r>
      <w:r w:rsidR="00743F30">
        <w:rPr>
          <w:rFonts w:ascii="Times New Roman" w:hAnsi="Times New Roman" w:cs="Times New Roman"/>
          <w:sz w:val="28"/>
          <w:szCs w:val="28"/>
        </w:rPr>
        <w:t xml:space="preserve"> hoàn toàn</w:t>
      </w:r>
      <w:r w:rsidR="00DA0996" w:rsidRPr="00DA0996">
        <w:rPr>
          <w:rFonts w:ascii="Times New Roman" w:hAnsi="Times New Roman" w:cs="Times New Roman"/>
          <w:sz w:val="28"/>
          <w:szCs w:val="28"/>
        </w:rPr>
        <w:t xml:space="preserve"> nằ</w:t>
      </w:r>
      <w:r w:rsidR="003B3F6B">
        <w:rPr>
          <w:rFonts w:ascii="Times New Roman" w:hAnsi="Times New Roman" w:cs="Times New Roman"/>
          <w:sz w:val="28"/>
          <w:szCs w:val="28"/>
        </w:rPr>
        <w:t>m trong B</w:t>
      </w:r>
      <w:r w:rsidR="00DA0996" w:rsidRPr="00DA0996">
        <w:rPr>
          <w:rFonts w:ascii="Times New Roman" w:hAnsi="Times New Roman" w:cs="Times New Roman"/>
          <w:sz w:val="28"/>
          <w:szCs w:val="28"/>
        </w:rPr>
        <w:t>ản nguyệ</w:t>
      </w:r>
      <w:r w:rsidR="003B3F6B">
        <w:rPr>
          <w:rFonts w:ascii="Times New Roman" w:hAnsi="Times New Roman" w:cs="Times New Roman"/>
          <w:sz w:val="28"/>
          <w:szCs w:val="28"/>
        </w:rPr>
        <w:t xml:space="preserve">n </w:t>
      </w:r>
      <w:r w:rsidR="00DA0996" w:rsidRPr="00DA0996">
        <w:rPr>
          <w:rFonts w:ascii="Times New Roman" w:hAnsi="Times New Roman" w:cs="Times New Roman"/>
          <w:sz w:val="28"/>
          <w:szCs w:val="28"/>
        </w:rPr>
        <w:t xml:space="preserve">của Đức </w:t>
      </w:r>
      <w:r w:rsidR="003B3F6B">
        <w:rPr>
          <w:rFonts w:ascii="Times New Roman" w:hAnsi="Times New Roman" w:cs="Times New Roman"/>
          <w:sz w:val="28"/>
          <w:szCs w:val="28"/>
        </w:rPr>
        <w:t>Di Đà.</w:t>
      </w:r>
      <w:r w:rsidR="00303537">
        <w:rPr>
          <w:rStyle w:val="FootnoteReference"/>
          <w:rFonts w:ascii="Times New Roman" w:hAnsi="Times New Roman" w:cs="Times New Roman"/>
          <w:sz w:val="28"/>
          <w:szCs w:val="28"/>
        </w:rPr>
        <w:footnoteReference w:id="137"/>
      </w:r>
    </w:p>
    <w:p w:rsidR="00A32E50" w:rsidRDefault="003B3F6B"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Vậy thì, </w:t>
      </w:r>
      <w:r w:rsidR="00A32E50">
        <w:rPr>
          <w:rFonts w:ascii="Times New Roman" w:hAnsi="Times New Roman" w:cs="Times New Roman"/>
          <w:sz w:val="28"/>
          <w:szCs w:val="28"/>
        </w:rPr>
        <w:t>tội nhỏ tội lớn, luận nghị về tội, chỉ có khả năng dừng lại mới có lợi ích.</w:t>
      </w:r>
      <w:proofErr w:type="gramEnd"/>
      <w:r w:rsidR="00A32E50">
        <w:rPr>
          <w:rFonts w:ascii="Times New Roman" w:hAnsi="Times New Roman" w:cs="Times New Roman"/>
          <w:sz w:val="28"/>
          <w:szCs w:val="28"/>
        </w:rPr>
        <w:t xml:space="preserve"> Đối với phàm phu không dừng lại được điều ác, như lời dạy ở đây, làm sao có căn cơ quay về nh</w:t>
      </w:r>
      <w:r w:rsidR="00303537">
        <w:rPr>
          <w:rFonts w:ascii="Times New Roman" w:hAnsi="Times New Roman" w:cs="Times New Roman"/>
          <w:sz w:val="28"/>
          <w:szCs w:val="28"/>
        </w:rPr>
        <w:t>ờ</w:t>
      </w:r>
      <w:r w:rsidR="00A32E50">
        <w:rPr>
          <w:rFonts w:ascii="Times New Roman" w:hAnsi="Times New Roman" w:cs="Times New Roman"/>
          <w:sz w:val="28"/>
          <w:szCs w:val="28"/>
        </w:rPr>
        <w:t xml:space="preserve"> cậy Bản nguyện của Đức Phật </w:t>
      </w:r>
      <w:proofErr w:type="gramStart"/>
      <w:r w:rsidR="00A32E50">
        <w:rPr>
          <w:rFonts w:ascii="Times New Roman" w:hAnsi="Times New Roman" w:cs="Times New Roman"/>
          <w:sz w:val="28"/>
          <w:szCs w:val="28"/>
        </w:rPr>
        <w:t>A</w:t>
      </w:r>
      <w:proofErr w:type="gramEnd"/>
      <w:r w:rsidR="00A32E50">
        <w:rPr>
          <w:rFonts w:ascii="Times New Roman" w:hAnsi="Times New Roman" w:cs="Times New Roman"/>
          <w:sz w:val="28"/>
          <w:szCs w:val="28"/>
        </w:rPr>
        <w:t xml:space="preserve"> Di Đà?</w:t>
      </w:r>
      <w:r w:rsidR="00A32E50" w:rsidRPr="00DA0996">
        <w:rPr>
          <w:rFonts w:ascii="Times New Roman" w:hAnsi="Times New Roman" w:cs="Times New Roman"/>
          <w:sz w:val="28"/>
          <w:szCs w:val="28"/>
        </w:rPr>
        <w:t xml:space="preserve"> </w:t>
      </w:r>
    </w:p>
    <w:p w:rsidR="00DA0996" w:rsidRDefault="00A32E50"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DA0996" w:rsidRPr="00DA0996">
        <w:rPr>
          <w:rFonts w:ascii="Times New Roman" w:hAnsi="Times New Roman" w:cs="Times New Roman"/>
          <w:sz w:val="28"/>
          <w:szCs w:val="28"/>
        </w:rPr>
        <w:t xml:space="preserve">Tội phỉ báng </w:t>
      </w:r>
      <w:r>
        <w:rPr>
          <w:rFonts w:ascii="Times New Roman" w:hAnsi="Times New Roman" w:cs="Times New Roman"/>
          <w:sz w:val="28"/>
          <w:szCs w:val="28"/>
        </w:rPr>
        <w:t xml:space="preserve">chánh pháp cũng </w:t>
      </w:r>
      <w:r w:rsidR="00B51A89">
        <w:rPr>
          <w:rFonts w:ascii="Times New Roman" w:hAnsi="Times New Roman" w:cs="Times New Roman"/>
          <w:sz w:val="28"/>
          <w:szCs w:val="28"/>
        </w:rPr>
        <w:t xml:space="preserve">sinh khởi </w:t>
      </w:r>
      <w:r>
        <w:rPr>
          <w:rFonts w:ascii="Times New Roman" w:hAnsi="Times New Roman" w:cs="Times New Roman"/>
          <w:sz w:val="28"/>
          <w:szCs w:val="28"/>
        </w:rPr>
        <w:t xml:space="preserve">từ tâm không tin </w:t>
      </w:r>
      <w:r w:rsidR="00B51A89">
        <w:rPr>
          <w:rFonts w:ascii="Times New Roman" w:hAnsi="Times New Roman" w:cs="Times New Roman"/>
          <w:sz w:val="28"/>
          <w:szCs w:val="28"/>
        </w:rPr>
        <w:t>vào Phật pháp, vốn chẳng phải đồ đựng của Phật pháp.</w:t>
      </w:r>
      <w:proofErr w:type="gramEnd"/>
      <w:r w:rsidR="00B51A89">
        <w:rPr>
          <w:rFonts w:ascii="Times New Roman" w:hAnsi="Times New Roman" w:cs="Times New Roman"/>
          <w:sz w:val="28"/>
          <w:szCs w:val="28"/>
        </w:rPr>
        <w:t xml:space="preserve"> </w:t>
      </w:r>
      <w:proofErr w:type="gramStart"/>
      <w:r w:rsidR="00B51A89">
        <w:rPr>
          <w:rFonts w:ascii="Times New Roman" w:hAnsi="Times New Roman" w:cs="Times New Roman"/>
          <w:sz w:val="28"/>
          <w:szCs w:val="28"/>
        </w:rPr>
        <w:t>Nếu người biết cải hối thì cũng được vãng sanh.</w:t>
      </w:r>
      <w:proofErr w:type="gramEnd"/>
    </w:p>
    <w:p w:rsidR="00DA0996" w:rsidRDefault="00B51A89"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86DB7">
        <w:rPr>
          <w:rFonts w:ascii="Times New Roman" w:hAnsi="Times New Roman" w:cs="Times New Roman"/>
          <w:sz w:val="28"/>
          <w:szCs w:val="28"/>
        </w:rPr>
        <w:t xml:space="preserve">Đây là lý do để giải thích câu: “Kẻ </w:t>
      </w:r>
      <w:r w:rsidR="003B78DF">
        <w:rPr>
          <w:rFonts w:ascii="Times New Roman" w:hAnsi="Times New Roman" w:cs="Times New Roman"/>
          <w:sz w:val="28"/>
          <w:szCs w:val="28"/>
        </w:rPr>
        <w:t xml:space="preserve">phỉ </w:t>
      </w:r>
      <w:r w:rsidR="00F86DB7">
        <w:rPr>
          <w:rFonts w:ascii="Times New Roman" w:hAnsi="Times New Roman" w:cs="Times New Roman"/>
          <w:sz w:val="28"/>
          <w:szCs w:val="28"/>
        </w:rPr>
        <w:t xml:space="preserve">báng </w:t>
      </w:r>
      <w:r w:rsidR="003B78DF">
        <w:rPr>
          <w:rFonts w:ascii="Times New Roman" w:hAnsi="Times New Roman" w:cs="Times New Roman"/>
          <w:sz w:val="28"/>
          <w:szCs w:val="28"/>
        </w:rPr>
        <w:t xml:space="preserve">chánh </w:t>
      </w:r>
      <w:r w:rsidR="00F86DB7">
        <w:rPr>
          <w:rFonts w:ascii="Times New Roman" w:hAnsi="Times New Roman" w:cs="Times New Roman"/>
          <w:sz w:val="28"/>
          <w:szCs w:val="28"/>
        </w:rPr>
        <w:t xml:space="preserve">pháp, xiển-đề mà hồi tâm đều </w:t>
      </w:r>
      <w:r w:rsidR="003B78DF">
        <w:rPr>
          <w:rFonts w:ascii="Times New Roman" w:hAnsi="Times New Roman" w:cs="Times New Roman"/>
          <w:sz w:val="28"/>
          <w:szCs w:val="28"/>
        </w:rPr>
        <w:t xml:space="preserve">được </w:t>
      </w:r>
      <w:r w:rsidR="00F86DB7">
        <w:rPr>
          <w:rFonts w:ascii="Times New Roman" w:hAnsi="Times New Roman" w:cs="Times New Roman"/>
          <w:sz w:val="28"/>
          <w:szCs w:val="28"/>
        </w:rPr>
        <w:t>vãng sanh.”</w:t>
      </w:r>
      <w:r w:rsidR="00F86DB7">
        <w:rPr>
          <w:rStyle w:val="FootnoteReference"/>
          <w:rFonts w:ascii="Times New Roman" w:hAnsi="Times New Roman" w:cs="Times New Roman"/>
          <w:sz w:val="28"/>
          <w:szCs w:val="28"/>
        </w:rPr>
        <w:footnoteReference w:id="138"/>
      </w:r>
      <w:r>
        <w:rPr>
          <w:rFonts w:ascii="Times New Roman" w:hAnsi="Times New Roman" w:cs="Times New Roman"/>
          <w:sz w:val="28"/>
          <w:szCs w:val="28"/>
        </w:rPr>
        <w:t xml:space="preserve"> </w:t>
      </w:r>
    </w:p>
    <w:p w:rsidR="006B6694" w:rsidRDefault="006B6694" w:rsidP="00D23020">
      <w:pPr>
        <w:tabs>
          <w:tab w:val="left" w:pos="720"/>
          <w:tab w:val="left" w:pos="3780"/>
        </w:tabs>
        <w:spacing w:after="0" w:line="360" w:lineRule="auto"/>
        <w:jc w:val="both"/>
        <w:rPr>
          <w:rFonts w:ascii="Times New Roman" w:hAnsi="Times New Roman" w:cs="Times New Roman"/>
          <w:sz w:val="28"/>
          <w:szCs w:val="28"/>
        </w:rPr>
      </w:pPr>
    </w:p>
    <w:p w:rsidR="006B6694" w:rsidRDefault="006B6694"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(19) PHÂN BIỆT MỘT NHIỀU</w:t>
      </w:r>
    </w:p>
    <w:p w:rsidR="006B6694" w:rsidRDefault="006B6694"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Sự t</w:t>
      </w:r>
      <w:r w:rsidR="00193FC8">
        <w:rPr>
          <w:rFonts w:ascii="Times New Roman" w:hAnsi="Times New Roman" w:cs="Times New Roman"/>
          <w:sz w:val="28"/>
          <w:szCs w:val="28"/>
        </w:rPr>
        <w:t>i</w:t>
      </w:r>
      <w:r>
        <w:rPr>
          <w:rFonts w:ascii="Times New Roman" w:hAnsi="Times New Roman" w:cs="Times New Roman"/>
          <w:sz w:val="28"/>
          <w:szCs w:val="28"/>
        </w:rPr>
        <w:t xml:space="preserve">n biết một niệm là đủ, nhưng </w:t>
      </w:r>
      <w:r w:rsidR="00193FC8">
        <w:rPr>
          <w:rFonts w:ascii="Times New Roman" w:hAnsi="Times New Roman" w:cs="Times New Roman"/>
          <w:sz w:val="28"/>
          <w:szCs w:val="28"/>
        </w:rPr>
        <w:t xml:space="preserve">vẫn </w:t>
      </w:r>
      <w:r>
        <w:rPr>
          <w:rFonts w:ascii="Times New Roman" w:hAnsi="Times New Roman" w:cs="Times New Roman"/>
          <w:sz w:val="28"/>
          <w:szCs w:val="28"/>
        </w:rPr>
        <w:t>cố gắng nhiều niệm.</w:t>
      </w:r>
    </w:p>
    <w:p w:rsidR="006B6694" w:rsidRDefault="006B6694"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Đây là, một niệm hay nhiều niệm đều là</w:t>
      </w:r>
      <w:r w:rsidR="009045F9">
        <w:rPr>
          <w:rFonts w:ascii="Times New Roman" w:hAnsi="Times New Roman" w:cs="Times New Roman"/>
          <w:sz w:val="28"/>
          <w:szCs w:val="28"/>
        </w:rPr>
        <w:t xml:space="preserve"> </w:t>
      </w:r>
      <w:r>
        <w:rPr>
          <w:rFonts w:ascii="Times New Roman" w:hAnsi="Times New Roman" w:cs="Times New Roman"/>
          <w:sz w:val="28"/>
          <w:szCs w:val="28"/>
        </w:rPr>
        <w:t xml:space="preserve">văn </w:t>
      </w:r>
      <w:r w:rsidR="00193FC8">
        <w:rPr>
          <w:rFonts w:ascii="Times New Roman" w:hAnsi="Times New Roman" w:cs="Times New Roman"/>
          <w:sz w:val="28"/>
          <w:szCs w:val="28"/>
        </w:rPr>
        <w:t xml:space="preserve">ý </w:t>
      </w:r>
      <w:r>
        <w:rPr>
          <w:rFonts w:ascii="Times New Roman" w:hAnsi="Times New Roman" w:cs="Times New Roman"/>
          <w:sz w:val="28"/>
          <w:szCs w:val="28"/>
        </w:rPr>
        <w:t>của Bản nguyện.</w:t>
      </w:r>
      <w:proofErr w:type="gramEnd"/>
    </w:p>
    <w:p w:rsidR="006B6694" w:rsidRDefault="006B6694"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9045F9">
        <w:rPr>
          <w:rFonts w:ascii="Times New Roman" w:hAnsi="Times New Roman" w:cs="Times New Roman"/>
          <w:sz w:val="28"/>
          <w:szCs w:val="28"/>
        </w:rPr>
        <w:t xml:space="preserve">Những giải thích cho cái gọi là “Trên trọn một đời, dưới đến một niệm” </w:t>
      </w:r>
      <w:r w:rsidR="00193FC8">
        <w:rPr>
          <w:rFonts w:ascii="Times New Roman" w:hAnsi="Times New Roman" w:cs="Times New Roman"/>
          <w:sz w:val="28"/>
          <w:szCs w:val="28"/>
        </w:rPr>
        <w:t xml:space="preserve">cũng là văn ý </w:t>
      </w:r>
      <w:r w:rsidR="009045F9">
        <w:rPr>
          <w:rFonts w:ascii="Times New Roman" w:hAnsi="Times New Roman" w:cs="Times New Roman"/>
          <w:sz w:val="28"/>
          <w:szCs w:val="28"/>
        </w:rPr>
        <w:t>của Bản nguyện.</w:t>
      </w:r>
      <w:proofErr w:type="gramEnd"/>
      <w:r w:rsidR="009045F9">
        <w:rPr>
          <w:rStyle w:val="FootnoteReference"/>
          <w:rFonts w:ascii="Times New Roman" w:hAnsi="Times New Roman" w:cs="Times New Roman"/>
          <w:sz w:val="28"/>
          <w:szCs w:val="28"/>
        </w:rPr>
        <w:footnoteReference w:id="139"/>
      </w:r>
    </w:p>
    <w:p w:rsidR="00193FC8" w:rsidRDefault="00193FC8"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Pr>
          <w:rFonts w:ascii="Times New Roman" w:hAnsi="Times New Roman" w:cs="Times New Roman"/>
          <w:sz w:val="28"/>
          <w:szCs w:val="28"/>
        </w:rPr>
        <w:t xml:space="preserve">Tuy nhiên, </w:t>
      </w:r>
      <w:r w:rsidR="00EE3C70">
        <w:rPr>
          <w:rFonts w:ascii="Times New Roman" w:hAnsi="Times New Roman" w:cs="Times New Roman"/>
          <w:sz w:val="28"/>
          <w:szCs w:val="28"/>
        </w:rPr>
        <w:t xml:space="preserve">“Dưới đến một niệm” là </w:t>
      </w:r>
      <w:r w:rsidR="00DA447C">
        <w:rPr>
          <w:rFonts w:ascii="Times New Roman" w:hAnsi="Times New Roman" w:cs="Times New Roman"/>
          <w:sz w:val="28"/>
          <w:szCs w:val="28"/>
        </w:rPr>
        <w:t xml:space="preserve">tin tưởng và </w:t>
      </w:r>
      <w:r>
        <w:rPr>
          <w:rFonts w:ascii="Times New Roman" w:hAnsi="Times New Roman" w:cs="Times New Roman"/>
          <w:sz w:val="28"/>
          <w:szCs w:val="28"/>
        </w:rPr>
        <w:t xml:space="preserve">nắm giữ </w:t>
      </w:r>
      <w:r w:rsidR="00DA447C">
        <w:rPr>
          <w:rFonts w:ascii="Times New Roman" w:hAnsi="Times New Roman" w:cs="Times New Roman"/>
          <w:sz w:val="28"/>
          <w:szCs w:val="28"/>
        </w:rPr>
        <w:t>Bản nguyện, là thời khắc “vãng sanh</w:t>
      </w:r>
      <w:r w:rsidRPr="00193FC8">
        <w:rPr>
          <w:rFonts w:ascii="Times New Roman" w:hAnsi="Times New Roman" w:cs="Times New Roman"/>
          <w:sz w:val="28"/>
          <w:szCs w:val="28"/>
        </w:rPr>
        <w:t xml:space="preserve"> </w:t>
      </w:r>
      <w:r>
        <w:rPr>
          <w:rFonts w:ascii="Times New Roman" w:hAnsi="Times New Roman" w:cs="Times New Roman"/>
          <w:sz w:val="28"/>
          <w:szCs w:val="28"/>
        </w:rPr>
        <w:t>được quyết định</w:t>
      </w:r>
      <w:r w:rsidR="00DA447C">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DA447C">
        <w:rPr>
          <w:rFonts w:ascii="Times New Roman" w:hAnsi="Times New Roman" w:cs="Times New Roman"/>
          <w:sz w:val="28"/>
          <w:szCs w:val="28"/>
        </w:rPr>
        <w:t>Trên trọn một đời” là việc báo đáp ơn Phật, sau khi “tức khắc được vãng sanh”.</w:t>
      </w:r>
      <w:proofErr w:type="gramEnd"/>
      <w:r w:rsidR="00994D8F">
        <w:rPr>
          <w:rFonts w:ascii="Times New Roman" w:hAnsi="Times New Roman" w:cs="Times New Roman"/>
          <w:sz w:val="28"/>
          <w:szCs w:val="28"/>
        </w:rPr>
        <w:t xml:space="preserve"> </w:t>
      </w:r>
      <w:r>
        <w:rPr>
          <w:rFonts w:ascii="Times New Roman" w:hAnsi="Times New Roman" w:cs="Times New Roman"/>
          <w:sz w:val="28"/>
          <w:szCs w:val="28"/>
        </w:rPr>
        <w:t xml:space="preserve">Kinh điển có giải thích rõ ràng ý </w:t>
      </w:r>
      <w:r w:rsidR="00994D8F">
        <w:rPr>
          <w:rFonts w:ascii="Times New Roman" w:hAnsi="Times New Roman" w:cs="Times New Roman"/>
          <w:sz w:val="28"/>
          <w:szCs w:val="28"/>
        </w:rPr>
        <w:t>này</w:t>
      </w:r>
      <w:r>
        <w:rPr>
          <w:rFonts w:ascii="Times New Roman" w:hAnsi="Times New Roman" w:cs="Times New Roman"/>
          <w:sz w:val="28"/>
          <w:szCs w:val="28"/>
        </w:rPr>
        <w:t xml:space="preserve">. </w:t>
      </w:r>
    </w:p>
    <w:p w:rsidR="00994D8F" w:rsidRDefault="00994D8F"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Nếu cho rằng, “Một </w:t>
      </w:r>
      <w:r w:rsidRPr="001419E9">
        <w:rPr>
          <w:rFonts w:ascii="Times New Roman" w:hAnsi="Times New Roman" w:cs="Times New Roman"/>
          <w:sz w:val="28"/>
          <w:szCs w:val="28"/>
        </w:rPr>
        <w:t xml:space="preserve">niệm </w:t>
      </w:r>
      <w:r>
        <w:rPr>
          <w:rFonts w:ascii="Times New Roman" w:hAnsi="Times New Roman" w:cs="Times New Roman"/>
          <w:sz w:val="28"/>
          <w:szCs w:val="28"/>
        </w:rPr>
        <w:t xml:space="preserve">và </w:t>
      </w:r>
      <w:r w:rsidRPr="001419E9">
        <w:rPr>
          <w:rFonts w:ascii="Times New Roman" w:hAnsi="Times New Roman" w:cs="Times New Roman"/>
          <w:sz w:val="28"/>
          <w:szCs w:val="28"/>
        </w:rPr>
        <w:t>nhiều niệm</w:t>
      </w:r>
      <w:r>
        <w:rPr>
          <w:rFonts w:ascii="Times New Roman" w:hAnsi="Times New Roman" w:cs="Times New Roman"/>
          <w:sz w:val="28"/>
          <w:szCs w:val="28"/>
        </w:rPr>
        <w:t xml:space="preserve"> cùng là chánh</w:t>
      </w:r>
      <w:r w:rsidRPr="001419E9">
        <w:rPr>
          <w:rFonts w:ascii="Times New Roman" w:hAnsi="Times New Roman" w:cs="Times New Roman"/>
          <w:sz w:val="28"/>
          <w:szCs w:val="28"/>
        </w:rPr>
        <w:t xml:space="preserve"> nhân </w:t>
      </w:r>
      <w:r>
        <w:rPr>
          <w:rFonts w:ascii="Times New Roman" w:hAnsi="Times New Roman" w:cs="Times New Roman"/>
          <w:sz w:val="28"/>
          <w:szCs w:val="28"/>
        </w:rPr>
        <w:t>vãng sanh” là chánh nhân hỗn loạn, có phải hơi trái ngược với sự giải thích Kinh văn?</w:t>
      </w:r>
      <w:proofErr w:type="gramEnd"/>
    </w:p>
    <w:p w:rsidR="00994D8F" w:rsidRDefault="00994D8F"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Như bao nhiêu lần được truyền thừa từ các bậc Tiên đạt</w:t>
      </w:r>
      <w:r w:rsidR="00743F30">
        <w:rPr>
          <w:rFonts w:ascii="Times New Roman" w:hAnsi="Times New Roman" w:cs="Times New Roman"/>
          <w:sz w:val="28"/>
          <w:szCs w:val="28"/>
        </w:rPr>
        <w:t xml:space="preserve">, </w:t>
      </w:r>
      <w:r w:rsidR="00C030FD">
        <w:rPr>
          <w:rFonts w:ascii="Times New Roman" w:hAnsi="Times New Roman" w:cs="Times New Roman"/>
          <w:sz w:val="28"/>
          <w:szCs w:val="28"/>
        </w:rPr>
        <w:t xml:space="preserve">rằng có đức tin vào “Tha lực” thì một niệm chắc chắn được “Tức khắc được vãng sanh”. </w:t>
      </w:r>
      <w:proofErr w:type="gramStart"/>
      <w:r w:rsidR="00C030FD">
        <w:rPr>
          <w:rFonts w:ascii="Times New Roman" w:hAnsi="Times New Roman" w:cs="Times New Roman"/>
          <w:sz w:val="28"/>
          <w:szCs w:val="28"/>
        </w:rPr>
        <w:t xml:space="preserve">Khi ấy, nhân cơ hội chưa </w:t>
      </w:r>
      <w:r w:rsidR="00C26344">
        <w:rPr>
          <w:rFonts w:ascii="Times New Roman" w:hAnsi="Times New Roman" w:cs="Times New Roman"/>
          <w:sz w:val="28"/>
          <w:szCs w:val="28"/>
        </w:rPr>
        <w:t>đối mặt với cái chết, sanh mạng vẫn tồn tại, hãy nên thường niệm Phật. Đây chính là khế hợp với sự giải thích “Trên trọn một đời”.</w:t>
      </w:r>
      <w:proofErr w:type="gramEnd"/>
    </w:p>
    <w:p w:rsidR="00C26344" w:rsidRDefault="00C26344"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Nhưng mà người đời thường cho rằng, “Trên trọn một đời cũng là bản ý của chư tông”, vì vậy “muốn bỏ</w:t>
      </w:r>
      <w:r w:rsidR="001B5E9F">
        <w:rPr>
          <w:rFonts w:ascii="Times New Roman" w:hAnsi="Times New Roman" w:cs="Times New Roman"/>
          <w:sz w:val="28"/>
          <w:szCs w:val="28"/>
        </w:rPr>
        <w:t xml:space="preserve"> đi </w:t>
      </w:r>
      <w:r>
        <w:rPr>
          <w:rFonts w:ascii="Times New Roman" w:hAnsi="Times New Roman" w:cs="Times New Roman"/>
          <w:sz w:val="28"/>
          <w:szCs w:val="28"/>
        </w:rPr>
        <w:t>cơ</w:t>
      </w:r>
      <w:r w:rsidR="001B5E9F">
        <w:rPr>
          <w:rFonts w:ascii="Times New Roman" w:hAnsi="Times New Roman" w:cs="Times New Roman"/>
          <w:sz w:val="28"/>
          <w:szCs w:val="28"/>
        </w:rPr>
        <w:t xml:space="preserve"> hội</w:t>
      </w:r>
      <w:r>
        <w:rPr>
          <w:rFonts w:ascii="Times New Roman" w:hAnsi="Times New Roman" w:cs="Times New Roman"/>
          <w:sz w:val="28"/>
          <w:szCs w:val="28"/>
        </w:rPr>
        <w:t xml:space="preserve"> ‘</w:t>
      </w:r>
      <w:r w:rsidR="001B5E9F">
        <w:rPr>
          <w:rFonts w:ascii="Times New Roman" w:hAnsi="Times New Roman" w:cs="Times New Roman"/>
          <w:sz w:val="28"/>
          <w:szCs w:val="28"/>
        </w:rPr>
        <w:t>m</w:t>
      </w:r>
      <w:r>
        <w:rPr>
          <w:rFonts w:ascii="Times New Roman" w:hAnsi="Times New Roman" w:cs="Times New Roman"/>
          <w:sz w:val="28"/>
          <w:szCs w:val="28"/>
        </w:rPr>
        <w:t>ột niệm’</w:t>
      </w:r>
      <w:r w:rsidR="001B5E9F">
        <w:rPr>
          <w:rFonts w:ascii="Times New Roman" w:hAnsi="Times New Roman" w:cs="Times New Roman"/>
          <w:sz w:val="28"/>
          <w:szCs w:val="28"/>
        </w:rPr>
        <w:t xml:space="preserve"> vốn không thích hợp với quan điểm này” ư?</w:t>
      </w:r>
      <w:proofErr w:type="gramEnd"/>
      <w:r w:rsidR="001B5E9F">
        <w:rPr>
          <w:rFonts w:ascii="Times New Roman" w:hAnsi="Times New Roman" w:cs="Times New Roman"/>
          <w:sz w:val="28"/>
          <w:szCs w:val="28"/>
        </w:rPr>
        <w:t xml:space="preserve"> Đây là trái với Bản nguyện của Đức Phật </w:t>
      </w:r>
      <w:proofErr w:type="gramStart"/>
      <w:r w:rsidR="001B5E9F">
        <w:rPr>
          <w:rFonts w:ascii="Times New Roman" w:hAnsi="Times New Roman" w:cs="Times New Roman"/>
          <w:sz w:val="28"/>
          <w:szCs w:val="28"/>
        </w:rPr>
        <w:t>A</w:t>
      </w:r>
      <w:proofErr w:type="gramEnd"/>
      <w:r w:rsidR="001B5E9F">
        <w:rPr>
          <w:rFonts w:ascii="Times New Roman" w:hAnsi="Times New Roman" w:cs="Times New Roman"/>
          <w:sz w:val="28"/>
          <w:szCs w:val="28"/>
        </w:rPr>
        <w:t xml:space="preserve"> Di Đà, ngược với lời dạy của Đức Phật Thích Ca Mâu Ni.</w:t>
      </w:r>
    </w:p>
    <w:p w:rsidR="00741593" w:rsidRDefault="00741593"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Nguyên do: Tâm đại bi của Như Lai, lấy căn cơ “đoản mạng” làm gốc. Nếu lấy “đa niệm làm bản nguyện”</w:t>
      </w:r>
      <w:r w:rsidR="006C4476">
        <w:rPr>
          <w:rFonts w:ascii="Times New Roman" w:hAnsi="Times New Roman" w:cs="Times New Roman"/>
          <w:sz w:val="28"/>
          <w:szCs w:val="28"/>
        </w:rPr>
        <w:t xml:space="preserve">, thì khi mạng sống bị </w:t>
      </w:r>
      <w:proofErr w:type="gramStart"/>
      <w:r w:rsidR="006C4476">
        <w:rPr>
          <w:rFonts w:ascii="Times New Roman" w:hAnsi="Times New Roman" w:cs="Times New Roman"/>
          <w:sz w:val="28"/>
          <w:szCs w:val="28"/>
        </w:rPr>
        <w:t>thu</w:t>
      </w:r>
      <w:proofErr w:type="gramEnd"/>
      <w:r w:rsidR="006C4476">
        <w:rPr>
          <w:rFonts w:ascii="Times New Roman" w:hAnsi="Times New Roman" w:cs="Times New Roman"/>
          <w:sz w:val="28"/>
          <w:szCs w:val="28"/>
        </w:rPr>
        <w:t xml:space="preserve"> lại trong một sát-na, những căn cơ “vô thường mau chóng”</w:t>
      </w:r>
      <w:r w:rsidR="008022D9">
        <w:rPr>
          <w:rStyle w:val="FootnoteReference"/>
          <w:rFonts w:ascii="Times New Roman" w:eastAsia="Arial Unicode MS" w:hAnsi="Times New Roman" w:cs="Times New Roman"/>
          <w:sz w:val="28"/>
          <w:szCs w:val="28"/>
        </w:rPr>
        <w:footnoteReference w:id="140"/>
      </w:r>
      <w:r w:rsidR="008022D9">
        <w:rPr>
          <w:rFonts w:ascii="Times New Roman" w:eastAsia="Arial Unicode MS" w:hAnsi="Times New Roman" w:cs="Times New Roman"/>
          <w:sz w:val="28"/>
          <w:szCs w:val="28"/>
        </w:rPr>
        <w:t xml:space="preserve"> </w:t>
      </w:r>
      <w:r w:rsidR="006C4476">
        <w:rPr>
          <w:rFonts w:ascii="Times New Roman" w:hAnsi="Times New Roman" w:cs="Times New Roman"/>
          <w:sz w:val="28"/>
          <w:szCs w:val="28"/>
        </w:rPr>
        <w:t>làm cách nào nương tựa Bản nguyện?</w:t>
      </w:r>
    </w:p>
    <w:p w:rsidR="006C4476" w:rsidRDefault="006C4476"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Thế nên, trọng yếu của Chân tông là lấy “Nhất niệm vãng sanh” làm nguồn cội.</w:t>
      </w:r>
      <w:proofErr w:type="gramEnd"/>
    </w:p>
    <w:p w:rsidR="001B5E9F" w:rsidRDefault="001B5E9F"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Nguyên do: Nguyện thành tựu văn</w:t>
      </w:r>
      <w:r w:rsidR="00A96D7D">
        <w:rPr>
          <w:rStyle w:val="FootnoteReference"/>
          <w:rFonts w:ascii="Times New Roman" w:hAnsi="Times New Roman" w:cs="Times New Roman"/>
          <w:sz w:val="28"/>
          <w:szCs w:val="28"/>
        </w:rPr>
        <w:footnoteReference w:id="141"/>
      </w:r>
      <w:r>
        <w:rPr>
          <w:rFonts w:ascii="Times New Roman" w:hAnsi="Times New Roman" w:cs="Times New Roman"/>
          <w:sz w:val="28"/>
          <w:szCs w:val="28"/>
        </w:rPr>
        <w:t xml:space="preserve"> có ghi: </w:t>
      </w:r>
      <w:r w:rsidR="007C4873">
        <w:rPr>
          <w:rFonts w:ascii="Times New Roman" w:hAnsi="Times New Roman" w:cs="Times New Roman"/>
          <w:sz w:val="28"/>
          <w:szCs w:val="28"/>
        </w:rPr>
        <w:t>“N</w:t>
      </w:r>
      <w:r w:rsidR="007C4873" w:rsidRPr="007C4873">
        <w:rPr>
          <w:rFonts w:ascii="Times New Roman" w:hAnsi="Times New Roman" w:cs="Times New Roman"/>
          <w:sz w:val="28"/>
          <w:szCs w:val="28"/>
        </w:rPr>
        <w:t>ghe danh hiệ</w:t>
      </w:r>
      <w:r w:rsidR="00700B18">
        <w:rPr>
          <w:rFonts w:ascii="Times New Roman" w:hAnsi="Times New Roman" w:cs="Times New Roman"/>
          <w:sz w:val="28"/>
          <w:szCs w:val="28"/>
        </w:rPr>
        <w:t>u</w:t>
      </w:r>
      <w:r w:rsidR="007C4873" w:rsidRPr="007C4873">
        <w:rPr>
          <w:rFonts w:ascii="Times New Roman" w:hAnsi="Times New Roman" w:cs="Times New Roman"/>
          <w:sz w:val="28"/>
          <w:szCs w:val="28"/>
        </w:rPr>
        <w:t xml:space="preserve"> Ngài</w:t>
      </w:r>
      <w:r w:rsidR="00700B18">
        <w:rPr>
          <w:rFonts w:ascii="Times New Roman" w:hAnsi="Times New Roman" w:cs="Times New Roman"/>
          <w:sz w:val="28"/>
          <w:szCs w:val="28"/>
        </w:rPr>
        <w:t>,</w:t>
      </w:r>
      <w:r w:rsidR="007C4873" w:rsidRPr="007C4873">
        <w:rPr>
          <w:rFonts w:ascii="Times New Roman" w:hAnsi="Times New Roman" w:cs="Times New Roman"/>
          <w:sz w:val="28"/>
          <w:szCs w:val="28"/>
        </w:rPr>
        <w:t xml:space="preserve"> tín tâm hoan hỷ, dù </w:t>
      </w:r>
      <w:r w:rsidR="007C4873">
        <w:rPr>
          <w:rFonts w:ascii="Times New Roman" w:hAnsi="Times New Roman" w:cs="Times New Roman"/>
          <w:sz w:val="28"/>
          <w:szCs w:val="28"/>
        </w:rPr>
        <w:t>chỉ</w:t>
      </w:r>
      <w:r w:rsidR="007C4873" w:rsidRPr="007C4873">
        <w:rPr>
          <w:rFonts w:ascii="Times New Roman" w:hAnsi="Times New Roman" w:cs="Times New Roman"/>
          <w:sz w:val="28"/>
          <w:szCs w:val="28"/>
        </w:rPr>
        <w:t xml:space="preserve"> một niệm, </w:t>
      </w:r>
      <w:r w:rsidR="007C4873">
        <w:rPr>
          <w:rFonts w:ascii="Times New Roman" w:hAnsi="Times New Roman" w:cs="Times New Roman"/>
          <w:sz w:val="28"/>
          <w:szCs w:val="28"/>
        </w:rPr>
        <w:t xml:space="preserve">[chí tâm </w:t>
      </w:r>
      <w:r w:rsidR="007C4873" w:rsidRPr="007C4873">
        <w:rPr>
          <w:rFonts w:ascii="Times New Roman" w:hAnsi="Times New Roman" w:cs="Times New Roman"/>
          <w:sz w:val="28"/>
          <w:szCs w:val="28"/>
        </w:rPr>
        <w:t>hồi hướng</w:t>
      </w:r>
      <w:r w:rsidR="007C4873">
        <w:rPr>
          <w:rFonts w:ascii="Times New Roman" w:hAnsi="Times New Roman" w:cs="Times New Roman"/>
          <w:sz w:val="28"/>
          <w:szCs w:val="28"/>
        </w:rPr>
        <w:t>],</w:t>
      </w:r>
      <w:r w:rsidR="007C4873" w:rsidRPr="007C4873">
        <w:rPr>
          <w:rFonts w:ascii="Times New Roman" w:hAnsi="Times New Roman" w:cs="Times New Roman"/>
          <w:sz w:val="28"/>
          <w:szCs w:val="28"/>
        </w:rPr>
        <w:t xml:space="preserve"> nguyệ</w:t>
      </w:r>
      <w:r w:rsidR="00700B18">
        <w:rPr>
          <w:rFonts w:ascii="Times New Roman" w:hAnsi="Times New Roman" w:cs="Times New Roman"/>
          <w:sz w:val="28"/>
          <w:szCs w:val="28"/>
        </w:rPr>
        <w:t xml:space="preserve">n sanh </w:t>
      </w:r>
      <w:r w:rsidR="007C4873" w:rsidRPr="007C4873">
        <w:rPr>
          <w:rFonts w:ascii="Times New Roman" w:hAnsi="Times New Roman" w:cs="Times New Roman"/>
          <w:sz w:val="28"/>
          <w:szCs w:val="28"/>
        </w:rPr>
        <w:t>nước ấy, liền được vãng sanh, tr</w:t>
      </w:r>
      <w:r w:rsidR="00700B18">
        <w:rPr>
          <w:rFonts w:ascii="Times New Roman" w:hAnsi="Times New Roman" w:cs="Times New Roman"/>
          <w:sz w:val="28"/>
          <w:szCs w:val="28"/>
        </w:rPr>
        <w:t xml:space="preserve">ú </w:t>
      </w:r>
      <w:r w:rsidR="007C4873" w:rsidRPr="007C4873">
        <w:rPr>
          <w:rFonts w:ascii="Times New Roman" w:hAnsi="Times New Roman" w:cs="Times New Roman"/>
          <w:sz w:val="28"/>
          <w:szCs w:val="28"/>
        </w:rPr>
        <w:t>Bất thoái chuyển.</w:t>
      </w:r>
      <w:r w:rsidR="007C4873">
        <w:rPr>
          <w:rFonts w:ascii="Times New Roman" w:hAnsi="Times New Roman" w:cs="Times New Roman"/>
          <w:sz w:val="28"/>
          <w:szCs w:val="28"/>
        </w:rPr>
        <w:t>”</w:t>
      </w:r>
      <w:r w:rsidR="00700B18">
        <w:rPr>
          <w:rStyle w:val="FootnoteReference"/>
          <w:rFonts w:ascii="Times New Roman" w:hAnsi="Times New Roman" w:cs="Times New Roman"/>
          <w:sz w:val="28"/>
          <w:szCs w:val="28"/>
        </w:rPr>
        <w:footnoteReference w:id="142"/>
      </w:r>
    </w:p>
    <w:p w:rsidR="005616D0" w:rsidRDefault="00700B18"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Cùng Kinh ấy, phần </w:t>
      </w:r>
      <w:r w:rsidR="005616D0">
        <w:rPr>
          <w:rFonts w:ascii="Times New Roman" w:hAnsi="Times New Roman" w:cs="Times New Roman"/>
          <w:sz w:val="28"/>
          <w:szCs w:val="28"/>
        </w:rPr>
        <w:t xml:space="preserve">Lưu thông văn </w:t>
      </w:r>
      <w:r>
        <w:rPr>
          <w:rFonts w:ascii="Times New Roman" w:hAnsi="Times New Roman" w:cs="Times New Roman"/>
          <w:sz w:val="28"/>
          <w:szCs w:val="28"/>
        </w:rPr>
        <w:t xml:space="preserve">có lời phó chúc </w:t>
      </w:r>
      <w:r w:rsidR="005616D0">
        <w:rPr>
          <w:rFonts w:ascii="Times New Roman" w:hAnsi="Times New Roman" w:cs="Times New Roman"/>
          <w:sz w:val="28"/>
          <w:szCs w:val="28"/>
        </w:rPr>
        <w:t xml:space="preserve">của Đức Phật </w:t>
      </w:r>
      <w:r>
        <w:rPr>
          <w:rFonts w:ascii="Times New Roman" w:hAnsi="Times New Roman" w:cs="Times New Roman"/>
          <w:sz w:val="28"/>
          <w:szCs w:val="28"/>
        </w:rPr>
        <w:t>cho Bồ-tát Di Lặc: “Có ai n</w:t>
      </w:r>
      <w:r w:rsidRPr="00700B18">
        <w:rPr>
          <w:rFonts w:ascii="Times New Roman" w:hAnsi="Times New Roman" w:cs="Times New Roman"/>
          <w:sz w:val="28"/>
          <w:szCs w:val="28"/>
        </w:rPr>
        <w:t xml:space="preserve">ghe </w:t>
      </w:r>
      <w:r>
        <w:rPr>
          <w:rFonts w:ascii="Times New Roman" w:hAnsi="Times New Roman" w:cs="Times New Roman"/>
          <w:sz w:val="28"/>
          <w:szCs w:val="28"/>
        </w:rPr>
        <w:t xml:space="preserve">được </w:t>
      </w:r>
      <w:r w:rsidRPr="00700B18">
        <w:rPr>
          <w:rFonts w:ascii="Times New Roman" w:hAnsi="Times New Roman" w:cs="Times New Roman"/>
          <w:sz w:val="28"/>
          <w:szCs w:val="28"/>
        </w:rPr>
        <w:t xml:space="preserve">danh hiệu Phật </w:t>
      </w:r>
      <w:r>
        <w:rPr>
          <w:rFonts w:ascii="Times New Roman" w:hAnsi="Times New Roman" w:cs="Times New Roman"/>
          <w:sz w:val="28"/>
          <w:szCs w:val="28"/>
        </w:rPr>
        <w:t xml:space="preserve">kia, hoan hỷ nhảy nhót, dù chỉ </w:t>
      </w:r>
      <w:r w:rsidRPr="00700B18">
        <w:rPr>
          <w:rFonts w:ascii="Times New Roman" w:hAnsi="Times New Roman" w:cs="Times New Roman"/>
          <w:sz w:val="28"/>
          <w:szCs w:val="28"/>
        </w:rPr>
        <w:t xml:space="preserve">một niệm, </w:t>
      </w:r>
      <w:r w:rsidR="005616D0">
        <w:rPr>
          <w:rFonts w:ascii="Times New Roman" w:hAnsi="Times New Roman" w:cs="Times New Roman"/>
          <w:sz w:val="28"/>
          <w:szCs w:val="28"/>
        </w:rPr>
        <w:t xml:space="preserve">nên </w:t>
      </w:r>
      <w:r w:rsidRPr="00700B18">
        <w:rPr>
          <w:rFonts w:ascii="Times New Roman" w:hAnsi="Times New Roman" w:cs="Times New Roman"/>
          <w:sz w:val="28"/>
          <w:szCs w:val="28"/>
        </w:rPr>
        <w:t xml:space="preserve">biết người </w:t>
      </w:r>
      <w:r w:rsidR="005616D0">
        <w:rPr>
          <w:rFonts w:ascii="Times New Roman" w:hAnsi="Times New Roman" w:cs="Times New Roman"/>
          <w:sz w:val="28"/>
          <w:szCs w:val="28"/>
        </w:rPr>
        <w:t>này làm được đại lợi</w:t>
      </w:r>
      <w:r w:rsidRPr="00700B18">
        <w:rPr>
          <w:rFonts w:ascii="Times New Roman" w:hAnsi="Times New Roman" w:cs="Times New Roman"/>
          <w:sz w:val="28"/>
          <w:szCs w:val="28"/>
        </w:rPr>
        <w:t xml:space="preserve">, </w:t>
      </w:r>
      <w:r w:rsidR="005616D0">
        <w:rPr>
          <w:rFonts w:ascii="Times New Roman" w:hAnsi="Times New Roman" w:cs="Times New Roman"/>
          <w:sz w:val="28"/>
          <w:szCs w:val="28"/>
        </w:rPr>
        <w:t>thì là đầy đủ c</w:t>
      </w:r>
      <w:r w:rsidRPr="00700B18">
        <w:rPr>
          <w:rFonts w:ascii="Times New Roman" w:hAnsi="Times New Roman" w:cs="Times New Roman"/>
          <w:sz w:val="28"/>
          <w:szCs w:val="28"/>
        </w:rPr>
        <w:t xml:space="preserve">ông đức </w:t>
      </w:r>
      <w:r w:rsidR="005616D0">
        <w:rPr>
          <w:rFonts w:ascii="Times New Roman" w:hAnsi="Times New Roman" w:cs="Times New Roman"/>
          <w:sz w:val="28"/>
          <w:szCs w:val="28"/>
        </w:rPr>
        <w:t>vô thượng.”</w:t>
      </w:r>
      <w:r w:rsidR="005616D0">
        <w:rPr>
          <w:rStyle w:val="FootnoteReference"/>
          <w:rFonts w:ascii="Times New Roman" w:hAnsi="Times New Roman" w:cs="Times New Roman"/>
          <w:sz w:val="28"/>
          <w:szCs w:val="28"/>
        </w:rPr>
        <w:footnoteReference w:id="143"/>
      </w:r>
    </w:p>
    <w:p w:rsidR="005616D0" w:rsidRDefault="005616D0" w:rsidP="00D23020">
      <w:pPr>
        <w:tabs>
          <w:tab w:val="left" w:pos="720"/>
          <w:tab w:val="left" w:pos="3780"/>
        </w:tabs>
        <w:spacing w:after="0" w:line="360" w:lineRule="auto"/>
        <w:jc w:val="both"/>
        <w:rPr>
          <w:rFonts w:ascii="Times New Roman" w:eastAsia="Arial Unicode MS" w:hAnsi="Times New Roman" w:cs="Times New Roman"/>
          <w:sz w:val="28"/>
          <w:szCs w:val="28"/>
        </w:rPr>
      </w:pPr>
      <w:r>
        <w:rPr>
          <w:rFonts w:ascii="Times New Roman" w:hAnsi="Times New Roman" w:cs="Times New Roman"/>
          <w:sz w:val="28"/>
          <w:szCs w:val="28"/>
        </w:rPr>
        <w:tab/>
        <w:t>Thêm lời giải thích của Đại sư Thiện Đạo ở chùa Quang Minh: “</w:t>
      </w:r>
      <w:r w:rsidR="008C6A9F">
        <w:rPr>
          <w:rFonts w:ascii="Times New Roman" w:hAnsi="Times New Roman" w:cs="Times New Roman"/>
          <w:sz w:val="28"/>
          <w:szCs w:val="28"/>
        </w:rPr>
        <w:t>[</w:t>
      </w:r>
      <w:r w:rsidRPr="008D054D">
        <w:rPr>
          <w:rFonts w:ascii="Times New Roman" w:eastAsia="Arial Unicode MS" w:hAnsi="Times New Roman" w:cs="Times New Roman"/>
          <w:sz w:val="28"/>
          <w:szCs w:val="28"/>
        </w:rPr>
        <w:t>Vạn năm Tam bảo diệt</w:t>
      </w:r>
      <w:r>
        <w:rPr>
          <w:rFonts w:ascii="Times New Roman" w:eastAsia="Arial Unicode MS" w:hAnsi="Times New Roman" w:cs="Times New Roman"/>
          <w:sz w:val="28"/>
          <w:szCs w:val="28"/>
        </w:rPr>
        <w:t xml:space="preserve">, </w:t>
      </w:r>
      <w:r w:rsidRPr="008D054D">
        <w:rPr>
          <w:rFonts w:ascii="Times New Roman" w:eastAsia="Arial Unicode MS" w:hAnsi="Times New Roman" w:cs="Times New Roman"/>
          <w:sz w:val="28"/>
          <w:szCs w:val="28"/>
        </w:rPr>
        <w:t>Kinh này trụ trăm năm</w:t>
      </w:r>
      <w:r>
        <w:rPr>
          <w:rFonts w:ascii="Times New Roman" w:eastAsia="Arial Unicode MS" w:hAnsi="Times New Roman" w:cs="Times New Roman"/>
          <w:sz w:val="28"/>
          <w:szCs w:val="28"/>
        </w:rPr>
        <w:t>,</w:t>
      </w:r>
      <w:r w:rsidR="008C6A9F">
        <w:rPr>
          <w:rFonts w:ascii="Times New Roman" w:eastAsia="Arial Unicode MS" w:hAnsi="Times New Roman" w:cs="Times New Roman"/>
          <w:sz w:val="28"/>
          <w:szCs w:val="28"/>
        </w:rPr>
        <w:t>]</w:t>
      </w:r>
      <w:r>
        <w:rPr>
          <w:rFonts w:ascii="Times New Roman" w:eastAsia="Arial Unicode MS" w:hAnsi="Times New Roman" w:cs="Times New Roman"/>
          <w:sz w:val="28"/>
          <w:szCs w:val="28"/>
        </w:rPr>
        <w:t xml:space="preserve"> </w:t>
      </w:r>
      <w:r w:rsidR="008C6A9F">
        <w:rPr>
          <w:rFonts w:ascii="Times New Roman" w:eastAsia="Arial Unicode MS" w:hAnsi="Times New Roman" w:cs="Times New Roman"/>
          <w:sz w:val="28"/>
          <w:szCs w:val="28"/>
        </w:rPr>
        <w:t>Bấy giờ</w:t>
      </w:r>
      <w:r w:rsidRPr="008D054D">
        <w:rPr>
          <w:rFonts w:ascii="Times New Roman" w:eastAsia="Arial Unicode MS" w:hAnsi="Times New Roman" w:cs="Times New Roman"/>
          <w:sz w:val="28"/>
          <w:szCs w:val="28"/>
        </w:rPr>
        <w:t xml:space="preserve"> nghe một niệm</w:t>
      </w:r>
      <w:r>
        <w:rPr>
          <w:rFonts w:ascii="Times New Roman" w:eastAsia="Arial Unicode MS" w:hAnsi="Times New Roman" w:cs="Times New Roman"/>
          <w:sz w:val="28"/>
          <w:szCs w:val="28"/>
        </w:rPr>
        <w:t xml:space="preserve">, </w:t>
      </w:r>
      <w:r w:rsidRPr="008D054D">
        <w:rPr>
          <w:rFonts w:ascii="Times New Roman" w:eastAsia="Arial Unicode MS" w:hAnsi="Times New Roman" w:cs="Times New Roman"/>
          <w:sz w:val="28"/>
          <w:szCs w:val="28"/>
        </w:rPr>
        <w:t xml:space="preserve">Đều </w:t>
      </w:r>
      <w:r w:rsidR="008C6A9F">
        <w:rPr>
          <w:rFonts w:ascii="Times New Roman" w:eastAsia="Arial Unicode MS" w:hAnsi="Times New Roman" w:cs="Times New Roman"/>
          <w:sz w:val="28"/>
          <w:szCs w:val="28"/>
        </w:rPr>
        <w:t xml:space="preserve">sẽ </w:t>
      </w:r>
      <w:r w:rsidRPr="008D054D">
        <w:rPr>
          <w:rFonts w:ascii="Times New Roman" w:eastAsia="Arial Unicode MS" w:hAnsi="Times New Roman" w:cs="Times New Roman"/>
          <w:sz w:val="28"/>
          <w:szCs w:val="28"/>
        </w:rPr>
        <w:t>đượ</w:t>
      </w:r>
      <w:r>
        <w:rPr>
          <w:rFonts w:ascii="Times New Roman" w:eastAsia="Arial Unicode MS" w:hAnsi="Times New Roman" w:cs="Times New Roman"/>
          <w:sz w:val="28"/>
          <w:szCs w:val="28"/>
        </w:rPr>
        <w:t>c sa</w:t>
      </w:r>
      <w:r w:rsidRPr="008D054D">
        <w:rPr>
          <w:rFonts w:ascii="Times New Roman" w:eastAsia="Arial Unicode MS" w:hAnsi="Times New Roman" w:cs="Times New Roman"/>
          <w:sz w:val="28"/>
          <w:szCs w:val="28"/>
        </w:rPr>
        <w:t xml:space="preserve">nh </w:t>
      </w:r>
      <w:proofErr w:type="gramStart"/>
      <w:r w:rsidR="008C6A9F">
        <w:rPr>
          <w:rFonts w:ascii="Times New Roman" w:eastAsia="Arial Unicode MS" w:hAnsi="Times New Roman" w:cs="Times New Roman"/>
          <w:sz w:val="28"/>
          <w:szCs w:val="28"/>
        </w:rPr>
        <w:t>kia</w:t>
      </w:r>
      <w:proofErr w:type="gramEnd"/>
      <w:r>
        <w:rPr>
          <w:rFonts w:ascii="Times New Roman" w:eastAsia="Arial Unicode MS" w:hAnsi="Times New Roman" w:cs="Times New Roman"/>
          <w:sz w:val="28"/>
          <w:szCs w:val="28"/>
        </w:rPr>
        <w:t>.”</w:t>
      </w:r>
      <w:r>
        <w:rPr>
          <w:rStyle w:val="FootnoteReference"/>
          <w:rFonts w:ascii="Times New Roman" w:eastAsia="Arial Unicode MS" w:hAnsi="Times New Roman" w:cs="Times New Roman"/>
          <w:sz w:val="28"/>
          <w:szCs w:val="28"/>
        </w:rPr>
        <w:footnoteReference w:id="144"/>
      </w:r>
    </w:p>
    <w:p w:rsidR="008C6A9F" w:rsidRDefault="008C6A9F" w:rsidP="00D23020">
      <w:pPr>
        <w:tabs>
          <w:tab w:val="left" w:pos="720"/>
          <w:tab w:val="left" w:pos="3780"/>
        </w:tabs>
        <w:spacing w:after="0" w:line="36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Những đoạn văn minh chứng này đều lấy căn cơ </w:t>
      </w:r>
      <w:r w:rsidR="00523058">
        <w:rPr>
          <w:rFonts w:ascii="Times New Roman" w:eastAsia="Arial Unicode MS" w:hAnsi="Times New Roman" w:cs="Times New Roman"/>
          <w:sz w:val="28"/>
          <w:szCs w:val="28"/>
        </w:rPr>
        <w:t>“</w:t>
      </w:r>
      <w:r>
        <w:rPr>
          <w:rFonts w:ascii="Times New Roman" w:eastAsia="Arial Unicode MS" w:hAnsi="Times New Roman" w:cs="Times New Roman"/>
          <w:sz w:val="28"/>
          <w:szCs w:val="28"/>
        </w:rPr>
        <w:t>vô thường</w:t>
      </w:r>
      <w:r w:rsidR="008022D9">
        <w:rPr>
          <w:rFonts w:ascii="Times New Roman" w:eastAsia="Arial Unicode MS" w:hAnsi="Times New Roman" w:cs="Times New Roman"/>
          <w:sz w:val="28"/>
          <w:szCs w:val="28"/>
        </w:rPr>
        <w:t xml:space="preserve"> mau chóng</w:t>
      </w:r>
      <w:r w:rsidR="00523058">
        <w:rPr>
          <w:rFonts w:ascii="Times New Roman" w:eastAsia="Arial Unicode MS" w:hAnsi="Times New Roman" w:cs="Times New Roman"/>
          <w:sz w:val="28"/>
          <w:szCs w:val="28"/>
        </w:rPr>
        <w:t>”</w:t>
      </w:r>
      <w:r>
        <w:rPr>
          <w:rFonts w:ascii="Times New Roman" w:eastAsia="Arial Unicode MS" w:hAnsi="Times New Roman" w:cs="Times New Roman"/>
          <w:sz w:val="28"/>
          <w:szCs w:val="28"/>
        </w:rPr>
        <w:t xml:space="preserve"> làm gốc, rõ ràng lấy “</w:t>
      </w:r>
      <w:r w:rsidR="00EA3125">
        <w:rPr>
          <w:rFonts w:ascii="Times New Roman" w:eastAsia="Arial Unicode MS" w:hAnsi="Times New Roman" w:cs="Times New Roman"/>
          <w:sz w:val="28"/>
          <w:szCs w:val="28"/>
        </w:rPr>
        <w:t xml:space="preserve">nhất </w:t>
      </w:r>
      <w:r>
        <w:rPr>
          <w:rFonts w:ascii="Times New Roman" w:eastAsia="Arial Unicode MS" w:hAnsi="Times New Roman" w:cs="Times New Roman"/>
          <w:sz w:val="28"/>
          <w:szCs w:val="28"/>
        </w:rPr>
        <w:t>niệm quyết định”</w:t>
      </w:r>
      <w:r w:rsidR="00095BC9">
        <w:rPr>
          <w:rStyle w:val="FootnoteReference"/>
          <w:rFonts w:ascii="Times New Roman" w:eastAsia="Arial Unicode MS" w:hAnsi="Times New Roman" w:cs="Times New Roman"/>
          <w:sz w:val="28"/>
          <w:szCs w:val="28"/>
        </w:rPr>
        <w:footnoteReference w:id="145"/>
      </w:r>
      <w:r>
        <w:rPr>
          <w:rFonts w:ascii="Times New Roman" w:eastAsia="Arial Unicode MS" w:hAnsi="Times New Roman" w:cs="Times New Roman"/>
          <w:sz w:val="28"/>
          <w:szCs w:val="28"/>
        </w:rPr>
        <w:t xml:space="preserve"> làm thời khắc </w:t>
      </w:r>
      <w:r w:rsidR="00523058">
        <w:rPr>
          <w:rFonts w:ascii="Times New Roman" w:eastAsia="Arial Unicode MS" w:hAnsi="Times New Roman" w:cs="Times New Roman"/>
          <w:sz w:val="28"/>
          <w:szCs w:val="28"/>
        </w:rPr>
        <w:t xml:space="preserve">“vãng sanh </w:t>
      </w:r>
      <w:r w:rsidR="009F2659">
        <w:rPr>
          <w:rFonts w:ascii="Times New Roman" w:eastAsia="Arial Unicode MS" w:hAnsi="Times New Roman" w:cs="Times New Roman"/>
          <w:sz w:val="28"/>
          <w:szCs w:val="28"/>
        </w:rPr>
        <w:t>trị định</w:t>
      </w:r>
      <w:r w:rsidR="00523058">
        <w:rPr>
          <w:rFonts w:ascii="Times New Roman" w:eastAsia="Arial Unicode MS" w:hAnsi="Times New Roman" w:cs="Times New Roman"/>
          <w:sz w:val="28"/>
          <w:szCs w:val="28"/>
        </w:rPr>
        <w:t>”</w:t>
      </w:r>
      <w:r w:rsidR="00523058">
        <w:rPr>
          <w:rStyle w:val="FootnoteReference"/>
          <w:rFonts w:ascii="Times New Roman" w:eastAsia="Arial Unicode MS" w:hAnsi="Times New Roman" w:cs="Times New Roman"/>
          <w:sz w:val="28"/>
          <w:szCs w:val="28"/>
        </w:rPr>
        <w:footnoteReference w:id="146"/>
      </w:r>
      <w:r w:rsidR="00523058">
        <w:rPr>
          <w:rFonts w:ascii="Times New Roman" w:eastAsia="Arial Unicode MS" w:hAnsi="Times New Roman" w:cs="Times New Roman"/>
          <w:sz w:val="28"/>
          <w:szCs w:val="28"/>
        </w:rPr>
        <w:t xml:space="preserve">. </w:t>
      </w:r>
      <w:proofErr w:type="gramStart"/>
      <w:r w:rsidR="00523058">
        <w:rPr>
          <w:rFonts w:ascii="Times New Roman" w:eastAsia="Arial Unicode MS" w:hAnsi="Times New Roman" w:cs="Times New Roman"/>
          <w:sz w:val="28"/>
          <w:szCs w:val="28"/>
        </w:rPr>
        <w:t xml:space="preserve">Thọ mạng </w:t>
      </w:r>
      <w:r w:rsidR="00EA3125">
        <w:rPr>
          <w:rFonts w:ascii="Times New Roman" w:eastAsia="Arial Unicode MS" w:hAnsi="Times New Roman" w:cs="Times New Roman"/>
          <w:sz w:val="28"/>
          <w:szCs w:val="28"/>
        </w:rPr>
        <w:t xml:space="preserve">của người ấy </w:t>
      </w:r>
      <w:r w:rsidR="00523058">
        <w:rPr>
          <w:rFonts w:ascii="Times New Roman" w:eastAsia="Arial Unicode MS" w:hAnsi="Times New Roman" w:cs="Times New Roman"/>
          <w:sz w:val="28"/>
          <w:szCs w:val="28"/>
        </w:rPr>
        <w:t>nếu được kéo dài thì tự nhiên</w:t>
      </w:r>
      <w:r w:rsidR="00EA3125">
        <w:rPr>
          <w:rFonts w:ascii="Times New Roman" w:eastAsia="Arial Unicode MS" w:hAnsi="Times New Roman" w:cs="Times New Roman"/>
          <w:sz w:val="28"/>
          <w:szCs w:val="28"/>
        </w:rPr>
        <w:t xml:space="preserve"> </w:t>
      </w:r>
      <w:r w:rsidR="009F2659">
        <w:rPr>
          <w:rFonts w:ascii="Times New Roman" w:eastAsia="Arial Unicode MS" w:hAnsi="Times New Roman" w:cs="Times New Roman"/>
          <w:sz w:val="28"/>
          <w:szCs w:val="28"/>
        </w:rPr>
        <w:t>gặp gỡ</w:t>
      </w:r>
      <w:r w:rsidR="00EA3125">
        <w:rPr>
          <w:rFonts w:ascii="Times New Roman" w:eastAsia="Arial Unicode MS" w:hAnsi="Times New Roman" w:cs="Times New Roman"/>
          <w:sz w:val="28"/>
          <w:szCs w:val="28"/>
        </w:rPr>
        <w:t xml:space="preserve"> đạo lý của đa niệm.</w:t>
      </w:r>
      <w:proofErr w:type="gramEnd"/>
      <w:r w:rsidR="00523058">
        <w:rPr>
          <w:rFonts w:ascii="Times New Roman" w:eastAsia="Arial Unicode MS" w:hAnsi="Times New Roman" w:cs="Times New Roman"/>
          <w:sz w:val="28"/>
          <w:szCs w:val="28"/>
        </w:rPr>
        <w:t xml:space="preserve"> </w:t>
      </w:r>
    </w:p>
    <w:p w:rsidR="009F2659" w:rsidRDefault="009F2659" w:rsidP="00D23020">
      <w:pPr>
        <w:tabs>
          <w:tab w:val="left" w:pos="720"/>
          <w:tab w:val="left" w:pos="3780"/>
        </w:tabs>
        <w:spacing w:after="0" w:line="36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Do đó, lúc bình sanh, sau</w:t>
      </w:r>
      <w:r w:rsidR="00987A3C">
        <w:rPr>
          <w:rFonts w:ascii="Times New Roman" w:eastAsia="Arial Unicode MS" w:hAnsi="Times New Roman" w:cs="Times New Roman"/>
          <w:sz w:val="28"/>
          <w:szCs w:val="28"/>
        </w:rPr>
        <w:t xml:space="preserve"> khi</w:t>
      </w:r>
      <w:r>
        <w:rPr>
          <w:rFonts w:ascii="Times New Roman" w:eastAsia="Arial Unicode MS" w:hAnsi="Times New Roman" w:cs="Times New Roman"/>
          <w:sz w:val="28"/>
          <w:szCs w:val="28"/>
        </w:rPr>
        <w:t xml:space="preserve"> “nhất niệm vãng sanh </w:t>
      </w:r>
      <w:r w:rsidR="0070487E">
        <w:rPr>
          <w:rFonts w:ascii="Times New Roman" w:eastAsia="Arial Unicode MS" w:hAnsi="Times New Roman" w:cs="Times New Roman"/>
          <w:sz w:val="28"/>
          <w:szCs w:val="28"/>
        </w:rPr>
        <w:t>trị định</w:t>
      </w:r>
      <w:r>
        <w:rPr>
          <w:rFonts w:ascii="Times New Roman" w:eastAsia="Arial Unicode MS" w:hAnsi="Times New Roman" w:cs="Times New Roman"/>
          <w:sz w:val="28"/>
          <w:szCs w:val="28"/>
        </w:rPr>
        <w:t xml:space="preserve">”, </w:t>
      </w:r>
      <w:r w:rsidR="00987A3C">
        <w:rPr>
          <w:rFonts w:ascii="Times New Roman" w:eastAsia="Arial Unicode MS" w:hAnsi="Times New Roman" w:cs="Times New Roman"/>
          <w:sz w:val="28"/>
          <w:szCs w:val="28"/>
        </w:rPr>
        <w:t xml:space="preserve">thì </w:t>
      </w:r>
      <w:r w:rsidR="0070487E">
        <w:rPr>
          <w:rFonts w:ascii="Times New Roman" w:eastAsia="Arial Unicode MS" w:hAnsi="Times New Roman" w:cs="Times New Roman"/>
          <w:sz w:val="28"/>
          <w:szCs w:val="28"/>
        </w:rPr>
        <w:t>liền</w:t>
      </w:r>
      <w:r>
        <w:rPr>
          <w:rFonts w:ascii="Times New Roman" w:eastAsia="Arial Unicode MS" w:hAnsi="Times New Roman" w:cs="Times New Roman"/>
          <w:sz w:val="28"/>
          <w:szCs w:val="28"/>
        </w:rPr>
        <w:t xml:space="preserve"> thành </w:t>
      </w:r>
      <w:r w:rsidR="0070487E">
        <w:rPr>
          <w:rFonts w:ascii="Times New Roman" w:eastAsia="Arial Unicode MS" w:hAnsi="Times New Roman" w:cs="Times New Roman"/>
          <w:sz w:val="28"/>
          <w:szCs w:val="28"/>
        </w:rPr>
        <w:t>“đa niệm xưng danh” để báo đáp ơn Phật.</w:t>
      </w:r>
      <w:r w:rsidR="00EA146F">
        <w:rPr>
          <w:rFonts w:ascii="Times New Roman" w:eastAsia="Arial Unicode MS" w:hAnsi="Times New Roman" w:cs="Times New Roman"/>
          <w:sz w:val="28"/>
          <w:szCs w:val="28"/>
        </w:rPr>
        <w:t xml:space="preserve"> Điều này Kinh văn chứng minh, đạo lý quá rõ ràng.</w:t>
      </w:r>
    </w:p>
    <w:p w:rsidR="00EA146F" w:rsidRDefault="00EA146F"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eastAsia="Arial Unicode MS" w:hAnsi="Times New Roman" w:cs="Times New Roman"/>
          <w:sz w:val="28"/>
          <w:szCs w:val="28"/>
        </w:rPr>
        <w:tab/>
      </w:r>
      <w:proofErr w:type="gramStart"/>
      <w:r>
        <w:rPr>
          <w:rFonts w:ascii="Times New Roman" w:eastAsia="Arial Unicode MS" w:hAnsi="Times New Roman" w:cs="Times New Roman"/>
          <w:sz w:val="28"/>
          <w:szCs w:val="28"/>
        </w:rPr>
        <w:t xml:space="preserve">Nếu lấy </w:t>
      </w:r>
      <w:r w:rsidR="006C4476">
        <w:rPr>
          <w:rFonts w:ascii="Times New Roman" w:eastAsia="Arial Unicode MS" w:hAnsi="Times New Roman" w:cs="Times New Roman"/>
          <w:sz w:val="28"/>
          <w:szCs w:val="28"/>
        </w:rPr>
        <w:t xml:space="preserve">“Đa niệm làm bản nguyện”, </w:t>
      </w:r>
      <w:r w:rsidR="008022D9">
        <w:rPr>
          <w:rFonts w:ascii="Times New Roman" w:hAnsi="Times New Roman" w:cs="Times New Roman"/>
          <w:sz w:val="28"/>
          <w:szCs w:val="28"/>
        </w:rPr>
        <w:t xml:space="preserve">thì </w:t>
      </w:r>
      <w:r w:rsidR="006C4476" w:rsidRPr="001419E9">
        <w:rPr>
          <w:rFonts w:ascii="Times New Roman" w:hAnsi="Times New Roman" w:cs="Times New Roman"/>
          <w:sz w:val="28"/>
          <w:szCs w:val="28"/>
        </w:rPr>
        <w:t xml:space="preserve">đỉnh </w:t>
      </w:r>
      <w:r w:rsidR="001C0398">
        <w:rPr>
          <w:rFonts w:ascii="Times New Roman" w:hAnsi="Times New Roman" w:cs="Times New Roman"/>
          <w:sz w:val="28"/>
          <w:szCs w:val="28"/>
        </w:rPr>
        <w:t>điểm</w:t>
      </w:r>
      <w:r w:rsidR="006C4476" w:rsidRPr="001419E9">
        <w:rPr>
          <w:rFonts w:ascii="Times New Roman" w:hAnsi="Times New Roman" w:cs="Times New Roman"/>
          <w:sz w:val="28"/>
          <w:szCs w:val="28"/>
        </w:rPr>
        <w:t xml:space="preserve"> của đa niệm </w:t>
      </w:r>
      <w:r w:rsidR="008022D9">
        <w:rPr>
          <w:rFonts w:ascii="Times New Roman" w:hAnsi="Times New Roman" w:cs="Times New Roman"/>
          <w:sz w:val="28"/>
          <w:szCs w:val="28"/>
        </w:rPr>
        <w:t xml:space="preserve">lấy gì xác </w:t>
      </w:r>
      <w:r w:rsidR="006C4476" w:rsidRPr="001419E9">
        <w:rPr>
          <w:rFonts w:ascii="Times New Roman" w:hAnsi="Times New Roman" w:cs="Times New Roman"/>
          <w:sz w:val="28"/>
          <w:szCs w:val="28"/>
        </w:rPr>
        <w:t>định?</w:t>
      </w:r>
      <w:proofErr w:type="gramEnd"/>
    </w:p>
    <w:p w:rsidR="00D04DFE" w:rsidRDefault="00D04DFE"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Mạng sống con người sẽ chấm dứt, và mỗi người có duyên chết khác nhau: </w:t>
      </w:r>
      <w:r w:rsidR="00B65CF3">
        <w:rPr>
          <w:rFonts w:ascii="Times New Roman" w:hAnsi="Times New Roman" w:cs="Times New Roman"/>
          <w:sz w:val="28"/>
          <w:szCs w:val="28"/>
        </w:rPr>
        <w:t xml:space="preserve">có </w:t>
      </w:r>
      <w:r>
        <w:rPr>
          <w:rFonts w:ascii="Times New Roman" w:hAnsi="Times New Roman" w:cs="Times New Roman"/>
          <w:sz w:val="28"/>
          <w:szCs w:val="28"/>
        </w:rPr>
        <w:t xml:space="preserve">chết </w:t>
      </w:r>
      <w:r w:rsidRPr="00551A7E">
        <w:rPr>
          <w:rFonts w:ascii="Times New Roman" w:hAnsi="Times New Roman" w:cs="Times New Roman"/>
          <w:sz w:val="28"/>
          <w:szCs w:val="28"/>
        </w:rPr>
        <w:t xml:space="preserve">cháy, </w:t>
      </w:r>
      <w:r w:rsidR="00B65CF3">
        <w:rPr>
          <w:rFonts w:ascii="Times New Roman" w:hAnsi="Times New Roman" w:cs="Times New Roman"/>
          <w:sz w:val="28"/>
          <w:szCs w:val="28"/>
        </w:rPr>
        <w:t xml:space="preserve">cũng có </w:t>
      </w:r>
      <w:r>
        <w:rPr>
          <w:rFonts w:ascii="Times New Roman" w:hAnsi="Times New Roman" w:cs="Times New Roman"/>
          <w:sz w:val="28"/>
          <w:szCs w:val="28"/>
        </w:rPr>
        <w:t xml:space="preserve">chết </w:t>
      </w:r>
      <w:r w:rsidRPr="00551A7E">
        <w:rPr>
          <w:rFonts w:ascii="Times New Roman" w:hAnsi="Times New Roman" w:cs="Times New Roman"/>
          <w:sz w:val="28"/>
          <w:szCs w:val="28"/>
        </w:rPr>
        <w:t xml:space="preserve">đuối, </w:t>
      </w:r>
      <w:r w:rsidR="00B65CF3">
        <w:rPr>
          <w:rFonts w:ascii="Times New Roman" w:hAnsi="Times New Roman" w:cs="Times New Roman"/>
          <w:sz w:val="28"/>
          <w:szCs w:val="28"/>
        </w:rPr>
        <w:t xml:space="preserve">cho đến </w:t>
      </w:r>
      <w:r>
        <w:rPr>
          <w:rFonts w:ascii="Times New Roman" w:hAnsi="Times New Roman" w:cs="Times New Roman"/>
          <w:sz w:val="28"/>
          <w:szCs w:val="28"/>
        </w:rPr>
        <w:t>đao kiếm</w:t>
      </w:r>
      <w:r w:rsidR="00B65CF3">
        <w:rPr>
          <w:rFonts w:ascii="Times New Roman" w:hAnsi="Times New Roman" w:cs="Times New Roman"/>
          <w:sz w:val="28"/>
          <w:szCs w:val="28"/>
        </w:rPr>
        <w:t xml:space="preserve"> mất mạng</w:t>
      </w:r>
      <w:r>
        <w:rPr>
          <w:rFonts w:ascii="Times New Roman" w:hAnsi="Times New Roman" w:cs="Times New Roman"/>
          <w:sz w:val="28"/>
          <w:szCs w:val="28"/>
        </w:rPr>
        <w:t xml:space="preserve">, </w:t>
      </w:r>
      <w:r w:rsidR="00B65CF3">
        <w:rPr>
          <w:rFonts w:ascii="Times New Roman" w:hAnsi="Times New Roman" w:cs="Times New Roman"/>
          <w:sz w:val="28"/>
          <w:szCs w:val="28"/>
        </w:rPr>
        <w:t xml:space="preserve">ngủ nghỉ tử vong, đây đều </w:t>
      </w:r>
      <w:r w:rsidR="006B7D17">
        <w:rPr>
          <w:rFonts w:ascii="Times New Roman" w:hAnsi="Times New Roman" w:cs="Times New Roman"/>
          <w:sz w:val="28"/>
          <w:szCs w:val="28"/>
        </w:rPr>
        <w:t xml:space="preserve">là </w:t>
      </w:r>
      <w:r w:rsidR="00B65CF3">
        <w:rPr>
          <w:rFonts w:ascii="Times New Roman" w:hAnsi="Times New Roman" w:cs="Times New Roman"/>
          <w:sz w:val="28"/>
          <w:szCs w:val="28"/>
        </w:rPr>
        <w:t>nghiệp trước chiêu cảm, càng không thể tránh.</w:t>
      </w:r>
    </w:p>
    <w:p w:rsidR="00994D8F" w:rsidRDefault="005F0758"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Tuy nhiên, </w:t>
      </w:r>
      <w:r w:rsidRPr="001419E9">
        <w:rPr>
          <w:rFonts w:ascii="Times New Roman" w:hAnsi="Times New Roman" w:cs="Times New Roman"/>
          <w:sz w:val="28"/>
          <w:szCs w:val="28"/>
        </w:rPr>
        <w:t>nế</w:t>
      </w:r>
      <w:r w:rsidR="00536A38">
        <w:rPr>
          <w:rFonts w:ascii="Times New Roman" w:hAnsi="Times New Roman" w:cs="Times New Roman"/>
          <w:sz w:val="28"/>
          <w:szCs w:val="28"/>
        </w:rPr>
        <w:t xml:space="preserve">u </w:t>
      </w:r>
      <w:r w:rsidR="00487A69">
        <w:rPr>
          <w:rFonts w:ascii="Times New Roman" w:hAnsi="Times New Roman" w:cs="Times New Roman"/>
          <w:sz w:val="28"/>
          <w:szCs w:val="28"/>
        </w:rPr>
        <w:t>căn cơ</w:t>
      </w:r>
      <w:r w:rsidRPr="001419E9">
        <w:rPr>
          <w:rFonts w:ascii="Times New Roman" w:hAnsi="Times New Roman" w:cs="Times New Roman"/>
          <w:sz w:val="28"/>
          <w:szCs w:val="28"/>
        </w:rPr>
        <w:t xml:space="preserve"> nào phải chết</w:t>
      </w:r>
      <w:r>
        <w:rPr>
          <w:rFonts w:ascii="Times New Roman" w:hAnsi="Times New Roman" w:cs="Times New Roman"/>
          <w:sz w:val="28"/>
          <w:szCs w:val="28"/>
        </w:rPr>
        <w:t xml:space="preserve"> vì những nghiệp như thế</w:t>
      </w:r>
      <w:r w:rsidRPr="001419E9">
        <w:rPr>
          <w:rFonts w:ascii="Times New Roman" w:hAnsi="Times New Roman" w:cs="Times New Roman"/>
          <w:sz w:val="28"/>
          <w:szCs w:val="28"/>
        </w:rPr>
        <w:t>,</w:t>
      </w:r>
      <w:r>
        <w:rPr>
          <w:rFonts w:ascii="Times New Roman" w:hAnsi="Times New Roman" w:cs="Times New Roman"/>
          <w:sz w:val="28"/>
          <w:szCs w:val="28"/>
        </w:rPr>
        <w:t xml:space="preserve"> </w:t>
      </w:r>
      <w:r w:rsidR="006A645B">
        <w:rPr>
          <w:rFonts w:ascii="Times New Roman" w:hAnsi="Times New Roman" w:cs="Times New Roman"/>
          <w:sz w:val="28"/>
          <w:szCs w:val="28"/>
        </w:rPr>
        <w:t xml:space="preserve">ước hẹn </w:t>
      </w:r>
      <w:r>
        <w:rPr>
          <w:rFonts w:ascii="Times New Roman" w:hAnsi="Times New Roman" w:cs="Times New Roman"/>
          <w:sz w:val="28"/>
          <w:szCs w:val="28"/>
        </w:rPr>
        <w:t>“</w:t>
      </w:r>
      <w:r w:rsidR="00536A38">
        <w:rPr>
          <w:rFonts w:ascii="Times New Roman" w:hAnsi="Times New Roman" w:cs="Times New Roman"/>
          <w:sz w:val="28"/>
          <w:szCs w:val="28"/>
        </w:rPr>
        <w:t xml:space="preserve">hoàn thành </w:t>
      </w:r>
      <w:r>
        <w:rPr>
          <w:rFonts w:ascii="Times New Roman" w:hAnsi="Times New Roman" w:cs="Times New Roman"/>
          <w:sz w:val="28"/>
          <w:szCs w:val="28"/>
        </w:rPr>
        <w:t>đa niệm”</w:t>
      </w:r>
      <w:r w:rsidR="00536A38">
        <w:rPr>
          <w:rFonts w:ascii="Times New Roman" w:hAnsi="Times New Roman" w:cs="Times New Roman"/>
          <w:sz w:val="28"/>
          <w:szCs w:val="28"/>
        </w:rPr>
        <w:t xml:space="preserve"> </w:t>
      </w:r>
      <w:r w:rsidR="004F2B26">
        <w:rPr>
          <w:rFonts w:ascii="Times New Roman" w:hAnsi="Times New Roman" w:cs="Times New Roman"/>
          <w:sz w:val="28"/>
          <w:szCs w:val="28"/>
        </w:rPr>
        <w:t>không lùi bước,</w:t>
      </w:r>
      <w:r w:rsidR="00B03299">
        <w:rPr>
          <w:rFonts w:ascii="Times New Roman" w:hAnsi="Times New Roman" w:cs="Times New Roman"/>
          <w:sz w:val="28"/>
          <w:szCs w:val="28"/>
        </w:rPr>
        <w:t xml:space="preserve"> lúc đó </w:t>
      </w:r>
      <w:r w:rsidR="004F2B26">
        <w:rPr>
          <w:rFonts w:ascii="Times New Roman" w:hAnsi="Times New Roman" w:cs="Times New Roman"/>
          <w:sz w:val="28"/>
          <w:szCs w:val="28"/>
        </w:rPr>
        <w:t xml:space="preserve">thành </w:t>
      </w:r>
      <w:r w:rsidR="00536A38">
        <w:rPr>
          <w:rFonts w:ascii="Times New Roman" w:hAnsi="Times New Roman" w:cs="Times New Roman"/>
          <w:sz w:val="28"/>
          <w:szCs w:val="28"/>
        </w:rPr>
        <w:t>hơn</w:t>
      </w:r>
      <w:r w:rsidR="00B03299">
        <w:rPr>
          <w:rFonts w:ascii="Times New Roman" w:hAnsi="Times New Roman" w:cs="Times New Roman"/>
          <w:sz w:val="28"/>
          <w:szCs w:val="28"/>
        </w:rPr>
        <w:t xml:space="preserve"> </w:t>
      </w:r>
      <w:r w:rsidR="004F2B26">
        <w:rPr>
          <w:rFonts w:ascii="Times New Roman" w:hAnsi="Times New Roman" w:cs="Times New Roman"/>
          <w:sz w:val="28"/>
          <w:szCs w:val="28"/>
        </w:rPr>
        <w:t>mười niệ</w:t>
      </w:r>
      <w:r w:rsidR="003A75DE">
        <w:rPr>
          <w:rFonts w:ascii="Times New Roman" w:hAnsi="Times New Roman" w:cs="Times New Roman"/>
          <w:sz w:val="28"/>
          <w:szCs w:val="28"/>
        </w:rPr>
        <w:t xml:space="preserve">m. </w:t>
      </w:r>
      <w:r w:rsidR="004F2B26">
        <w:rPr>
          <w:rFonts w:ascii="Times New Roman" w:hAnsi="Times New Roman" w:cs="Times New Roman"/>
          <w:sz w:val="28"/>
          <w:szCs w:val="28"/>
        </w:rPr>
        <w:t>Phật và Thánh chúng</w:t>
      </w:r>
      <w:r w:rsidR="00487A69">
        <w:rPr>
          <w:rFonts w:ascii="Times New Roman" w:hAnsi="Times New Roman" w:cs="Times New Roman"/>
          <w:sz w:val="28"/>
          <w:szCs w:val="28"/>
        </w:rPr>
        <w:t xml:space="preserve"> </w:t>
      </w:r>
      <w:r w:rsidR="003A75DE">
        <w:rPr>
          <w:rFonts w:ascii="Times New Roman" w:hAnsi="Times New Roman" w:cs="Times New Roman"/>
          <w:sz w:val="28"/>
          <w:szCs w:val="28"/>
        </w:rPr>
        <w:t xml:space="preserve">sẵn </w:t>
      </w:r>
      <w:r w:rsidR="006A645B">
        <w:rPr>
          <w:rFonts w:ascii="Times New Roman" w:hAnsi="Times New Roman" w:cs="Times New Roman"/>
          <w:sz w:val="28"/>
          <w:szCs w:val="28"/>
        </w:rPr>
        <w:t xml:space="preserve">sàng </w:t>
      </w:r>
      <w:r w:rsidR="004F2B26">
        <w:rPr>
          <w:rFonts w:ascii="Times New Roman" w:hAnsi="Times New Roman" w:cs="Times New Roman"/>
          <w:sz w:val="28"/>
          <w:szCs w:val="28"/>
        </w:rPr>
        <w:t>lai nghinh dẫn</w:t>
      </w:r>
      <w:r w:rsidR="003A75DE" w:rsidRPr="003A75DE">
        <w:rPr>
          <w:rFonts w:ascii="Times New Roman" w:hAnsi="Times New Roman" w:cs="Times New Roman"/>
          <w:sz w:val="28"/>
          <w:szCs w:val="28"/>
        </w:rPr>
        <w:t xml:space="preserve"> </w:t>
      </w:r>
      <w:r w:rsidR="003A75DE">
        <w:rPr>
          <w:rFonts w:ascii="Times New Roman" w:hAnsi="Times New Roman" w:cs="Times New Roman"/>
          <w:sz w:val="28"/>
          <w:szCs w:val="28"/>
        </w:rPr>
        <w:t xml:space="preserve">tiếp, </w:t>
      </w:r>
      <w:r w:rsidR="002706B5">
        <w:rPr>
          <w:rFonts w:ascii="Times New Roman" w:hAnsi="Times New Roman" w:cs="Times New Roman"/>
          <w:sz w:val="28"/>
          <w:szCs w:val="28"/>
        </w:rPr>
        <w:t xml:space="preserve">người căn cơ </w:t>
      </w:r>
      <w:r w:rsidR="006A645B">
        <w:rPr>
          <w:rFonts w:ascii="Times New Roman" w:hAnsi="Times New Roman" w:cs="Times New Roman"/>
          <w:sz w:val="28"/>
          <w:szCs w:val="28"/>
        </w:rPr>
        <w:t xml:space="preserve">dẫu có mong đợi. </w:t>
      </w:r>
      <w:proofErr w:type="gramStart"/>
      <w:r w:rsidR="00A1591B">
        <w:rPr>
          <w:rFonts w:ascii="Times New Roman" w:hAnsi="Times New Roman" w:cs="Times New Roman"/>
          <w:sz w:val="28"/>
          <w:szCs w:val="28"/>
        </w:rPr>
        <w:t>C</w:t>
      </w:r>
      <w:r w:rsidR="00A1591B" w:rsidRPr="00A1591B">
        <w:rPr>
          <w:rFonts w:ascii="Times New Roman" w:hAnsi="Times New Roman" w:cs="Times New Roman"/>
          <w:sz w:val="28"/>
          <w:szCs w:val="28"/>
        </w:rPr>
        <w:t xml:space="preserve">ầu nguyện </w:t>
      </w:r>
      <w:r w:rsidR="00A1591B">
        <w:rPr>
          <w:rFonts w:ascii="Times New Roman" w:hAnsi="Times New Roman" w:cs="Times New Roman"/>
          <w:sz w:val="28"/>
          <w:szCs w:val="28"/>
        </w:rPr>
        <w:t>thì ắt có nghinh tiếp, nhưng rất là bất định.</w:t>
      </w:r>
      <w:proofErr w:type="gramEnd"/>
    </w:p>
    <w:p w:rsidR="00A1591B" w:rsidRDefault="00A1591B"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6D205B">
        <w:rPr>
          <w:rFonts w:ascii="Times New Roman" w:eastAsia="CN-Khai 3.0" w:hAnsi="Times New Roman" w:cs="Times New Roman"/>
          <w:sz w:val="28"/>
          <w:szCs w:val="28"/>
        </w:rPr>
        <w:t>Do đó, trong văn của lời nguyện thứ 19</w:t>
      </w:r>
      <w:r w:rsidRPr="006D205B">
        <w:rPr>
          <w:rStyle w:val="FootnoteReference"/>
          <w:rFonts w:ascii="Times New Roman" w:hAnsi="Times New Roman" w:cs="Times New Roman"/>
          <w:sz w:val="28"/>
          <w:szCs w:val="28"/>
        </w:rPr>
        <w:footnoteReference w:id="147"/>
      </w:r>
      <w:r w:rsidRPr="006D205B">
        <w:rPr>
          <w:rFonts w:ascii="Times New Roman" w:eastAsia="CN-Khai 3.0" w:hAnsi="Times New Roman" w:cs="Times New Roman"/>
          <w:sz w:val="28"/>
          <w:szCs w:val="28"/>
        </w:rPr>
        <w:t>, cụm từ “nếu như tôi chẳng cùng” (</w:t>
      </w:r>
      <w:r w:rsidR="006D205B" w:rsidRPr="006D205B">
        <w:rPr>
          <w:rFonts w:ascii="Times New Roman" w:eastAsia="CN-Khai 3.0" w:hAnsi="Times New Roman" w:cs="Times New Roman"/>
          <w:sz w:val="28"/>
          <w:szCs w:val="28"/>
        </w:rPr>
        <w:t xml:space="preserve">giả lệnh bất dữ, </w:t>
      </w:r>
      <w:r w:rsidRPr="006D205B">
        <w:rPr>
          <w:rFonts w:ascii="Times New Roman" w:eastAsia="CN-Khai 3.0" w:hAnsi="Times New Roman" w:cs="Times New Roman"/>
          <w:color w:val="000000"/>
          <w:sz w:val="24"/>
          <w:szCs w:val="24"/>
        </w:rPr>
        <w:t>假令不與</w:t>
      </w:r>
      <w:r w:rsidRPr="006D205B">
        <w:rPr>
          <w:rFonts w:ascii="Times New Roman" w:eastAsia="CN-Khai 3.0" w:hAnsi="Times New Roman" w:cs="Times New Roman"/>
          <w:color w:val="000000"/>
          <w:sz w:val="28"/>
          <w:szCs w:val="28"/>
        </w:rPr>
        <w:t xml:space="preserve">) </w:t>
      </w:r>
      <w:r w:rsidRPr="006D205B">
        <w:rPr>
          <w:rFonts w:ascii="Times New Roman" w:eastAsia="CN-Khai 3.0" w:hAnsi="Times New Roman" w:cs="Times New Roman"/>
          <w:sz w:val="28"/>
          <w:szCs w:val="28"/>
        </w:rPr>
        <w:t>được đặt trước cụm từ “hiện ra trước mặt người ấy” (</w:t>
      </w:r>
      <w:r w:rsidR="006D205B" w:rsidRPr="006D205B">
        <w:rPr>
          <w:rFonts w:ascii="Times New Roman" w:eastAsia="CN-Khai 3.0" w:hAnsi="Times New Roman" w:cs="Times New Roman"/>
          <w:sz w:val="28"/>
          <w:szCs w:val="28"/>
        </w:rPr>
        <w:t xml:space="preserve">hiện kỳ nhân tiền giả, </w:t>
      </w:r>
      <w:r w:rsidRPr="006D205B">
        <w:rPr>
          <w:rFonts w:ascii="Times New Roman" w:eastAsia="CN-Khai 3.0" w:hAnsi="Times New Roman" w:cs="Times New Roman"/>
          <w:sz w:val="24"/>
          <w:szCs w:val="24"/>
        </w:rPr>
        <w:t>現其人前者</w:t>
      </w:r>
      <w:r w:rsidRPr="006D205B">
        <w:rPr>
          <w:rFonts w:ascii="Times New Roman" w:eastAsia="CN-Khai 3.0" w:hAnsi="Times New Roman" w:cs="Times New Roman"/>
          <w:sz w:val="28"/>
          <w:szCs w:val="28"/>
        </w:rPr>
        <w:t xml:space="preserve">). </w:t>
      </w:r>
      <w:r w:rsidR="006D205B" w:rsidRPr="006D205B">
        <w:rPr>
          <w:rFonts w:ascii="Times New Roman" w:eastAsia="CN-Khai 3.0" w:hAnsi="Times New Roman" w:cs="Times New Roman"/>
          <w:sz w:val="28"/>
          <w:szCs w:val="28"/>
        </w:rPr>
        <w:t xml:space="preserve">Hai từ </w:t>
      </w:r>
      <w:r w:rsidRPr="006D205B">
        <w:rPr>
          <w:rFonts w:ascii="Times New Roman" w:eastAsia="CN-Khai 3.0" w:hAnsi="Times New Roman" w:cs="Times New Roman"/>
          <w:sz w:val="28"/>
          <w:szCs w:val="28"/>
        </w:rPr>
        <w:t>"</w:t>
      </w:r>
      <w:r w:rsidR="006D205B">
        <w:rPr>
          <w:rFonts w:ascii="Times New Roman" w:eastAsia="CN-Khai 3.0" w:hAnsi="Times New Roman" w:cs="Times New Roman"/>
          <w:sz w:val="28"/>
          <w:szCs w:val="28"/>
        </w:rPr>
        <w:t>g</w:t>
      </w:r>
      <w:r w:rsidRPr="006D205B">
        <w:rPr>
          <w:rFonts w:ascii="Times New Roman" w:eastAsia="CN-Khai 3.0" w:hAnsi="Times New Roman" w:cs="Times New Roman"/>
          <w:sz w:val="28"/>
          <w:szCs w:val="28"/>
        </w:rPr>
        <w:t>iả lệnh"</w:t>
      </w:r>
      <w:r w:rsidR="00102519">
        <w:rPr>
          <w:rFonts w:ascii="Times New Roman" w:eastAsia="CN-Khai 3.0" w:hAnsi="Times New Roman" w:cs="Times New Roman"/>
          <w:sz w:val="28"/>
          <w:szCs w:val="28"/>
        </w:rPr>
        <w:t xml:space="preserve">, </w:t>
      </w:r>
      <w:r w:rsidRPr="006D205B">
        <w:rPr>
          <w:rFonts w:ascii="Times New Roman" w:hAnsi="Times New Roman" w:cs="Times New Roman"/>
          <w:sz w:val="28"/>
          <w:szCs w:val="28"/>
        </w:rPr>
        <w:t xml:space="preserve">hiểu </w:t>
      </w:r>
      <w:proofErr w:type="gramStart"/>
      <w:r w:rsidRPr="006D205B">
        <w:rPr>
          <w:rFonts w:ascii="Times New Roman" w:hAnsi="Times New Roman" w:cs="Times New Roman"/>
          <w:sz w:val="28"/>
          <w:szCs w:val="28"/>
        </w:rPr>
        <w:t>theo</w:t>
      </w:r>
      <w:proofErr w:type="gramEnd"/>
      <w:r w:rsidRPr="006D205B">
        <w:rPr>
          <w:rFonts w:ascii="Times New Roman" w:hAnsi="Times New Roman" w:cs="Times New Roman"/>
          <w:sz w:val="28"/>
          <w:szCs w:val="28"/>
        </w:rPr>
        <w:t xml:space="preserve"> huấn độc Hán văn</w:t>
      </w:r>
      <w:r w:rsidRPr="006D205B">
        <w:rPr>
          <w:rStyle w:val="FootnoteReference"/>
          <w:rFonts w:ascii="Times New Roman" w:hAnsi="Times New Roman" w:cs="Times New Roman"/>
          <w:sz w:val="28"/>
          <w:szCs w:val="28"/>
        </w:rPr>
        <w:footnoteReference w:id="148"/>
      </w:r>
      <w:r w:rsidRPr="006D205B">
        <w:rPr>
          <w:rFonts w:ascii="Times New Roman" w:hAnsi="Times New Roman" w:cs="Times New Roman"/>
          <w:sz w:val="28"/>
          <w:szCs w:val="28"/>
        </w:rPr>
        <w:t xml:space="preserve"> là </w:t>
      </w:r>
      <w:r w:rsidR="006D205B" w:rsidRPr="006D205B">
        <w:rPr>
          <w:rFonts w:ascii="Times New Roman" w:hAnsi="Times New Roman" w:cs="Times New Roman"/>
          <w:sz w:val="28"/>
          <w:szCs w:val="28"/>
        </w:rPr>
        <w:t>“giả thiết” (</w:t>
      </w:r>
      <w:r w:rsidR="006D205B" w:rsidRPr="006D205B">
        <w:rPr>
          <w:rFonts w:ascii="Times New Roman" w:eastAsia="CN-Khai 3.0" w:hAnsi="Times New Roman" w:cs="Times New Roman"/>
          <w:bCs/>
          <w:sz w:val="28"/>
          <w:szCs w:val="28"/>
        </w:rPr>
        <w:t>假設</w:t>
      </w:r>
      <w:r w:rsidR="006D205B" w:rsidRPr="006D205B">
        <w:rPr>
          <w:rFonts w:ascii="Times New Roman" w:eastAsia="CN-Khai 3.0" w:hAnsi="Times New Roman" w:cs="Times New Roman"/>
          <w:bCs/>
          <w:sz w:val="28"/>
          <w:szCs w:val="28"/>
        </w:rPr>
        <w:t xml:space="preserve">). </w:t>
      </w:r>
      <w:proofErr w:type="gramStart"/>
      <w:r w:rsidR="006D205B" w:rsidRPr="006D205B">
        <w:rPr>
          <w:rFonts w:ascii="Times New Roman" w:eastAsia="CN-Khai 3.0" w:hAnsi="Times New Roman" w:cs="Times New Roman"/>
          <w:bCs/>
          <w:sz w:val="28"/>
          <w:szCs w:val="28"/>
        </w:rPr>
        <w:t>Thiết (</w:t>
      </w:r>
      <w:r w:rsidR="006D205B" w:rsidRPr="006D205B">
        <w:rPr>
          <w:rFonts w:ascii="Times New Roman" w:eastAsia="CN-Khai 3.0" w:hAnsi="Times New Roman" w:cs="Times New Roman"/>
          <w:bCs/>
          <w:sz w:val="28"/>
          <w:szCs w:val="28"/>
        </w:rPr>
        <w:t>設</w:t>
      </w:r>
      <w:r w:rsidR="006D205B" w:rsidRPr="006D205B">
        <w:rPr>
          <w:rFonts w:ascii="Times New Roman" w:eastAsia="CN-Khai 3.0" w:hAnsi="Times New Roman" w:cs="Times New Roman"/>
          <w:bCs/>
          <w:sz w:val="28"/>
          <w:szCs w:val="28"/>
        </w:rPr>
        <w:t>) là “thí nh</w:t>
      </w:r>
      <w:r w:rsidR="006D205B" w:rsidRPr="006D205B">
        <w:rPr>
          <w:rFonts w:ascii="Times New Roman" w:eastAsia="CN-Khai 3.0" w:hAnsi="Times New Roman" w:cs="Times New Roman"/>
          <w:bCs/>
          <w:sz w:val="28"/>
          <w:szCs w:val="28"/>
          <w:lang w:val="vi-VN"/>
        </w:rPr>
        <w:t>ư</w:t>
      </w:r>
      <w:r w:rsidR="006D205B" w:rsidRPr="006D205B">
        <w:rPr>
          <w:rFonts w:ascii="Times New Roman" w:eastAsia="CN-Khai 3.0" w:hAnsi="Times New Roman" w:cs="Times New Roman"/>
          <w:bCs/>
          <w:sz w:val="28"/>
          <w:szCs w:val="28"/>
        </w:rPr>
        <w:t>”</w:t>
      </w:r>
      <w:r w:rsidR="006D205B">
        <w:rPr>
          <w:rFonts w:ascii="Times New Roman" w:eastAsia="CN-Khai 3.0" w:hAnsi="Times New Roman" w:cs="Times New Roman"/>
          <w:bCs/>
          <w:sz w:val="28"/>
          <w:szCs w:val="28"/>
        </w:rPr>
        <w:t xml:space="preserve"> </w:t>
      </w:r>
      <w:r w:rsidR="006D205B" w:rsidRPr="006D205B">
        <w:rPr>
          <w:rFonts w:ascii="Times New Roman" w:eastAsia="CN-Khai 3.0" w:hAnsi="Times New Roman" w:cs="Times New Roman"/>
          <w:bCs/>
          <w:sz w:val="28"/>
          <w:szCs w:val="28"/>
        </w:rPr>
        <w:t>(</w:t>
      </w:r>
      <w:r w:rsidR="006D205B" w:rsidRPr="006D205B">
        <w:rPr>
          <w:rFonts w:ascii="Times New Roman" w:eastAsia="CN-Khai 3.0" w:hAnsi="Times New Roman" w:cs="Times New Roman"/>
          <w:bCs/>
          <w:sz w:val="28"/>
          <w:szCs w:val="28"/>
        </w:rPr>
        <w:t>譬如</w:t>
      </w:r>
      <w:r w:rsidR="006D205B" w:rsidRPr="006D205B">
        <w:rPr>
          <w:rFonts w:ascii="Times New Roman" w:eastAsia="CN-Khai 3.0" w:hAnsi="Times New Roman" w:cs="Times New Roman"/>
          <w:bCs/>
          <w:sz w:val="28"/>
          <w:szCs w:val="28"/>
        </w:rPr>
        <w:t>).</w:t>
      </w:r>
      <w:proofErr w:type="gramEnd"/>
      <w:r w:rsidR="006D205B">
        <w:rPr>
          <w:rFonts w:ascii="Times New Roman" w:eastAsia="CN-Khai 3.0" w:hAnsi="Times New Roman" w:cs="Times New Roman"/>
          <w:bCs/>
          <w:sz w:val="28"/>
          <w:szCs w:val="28"/>
        </w:rPr>
        <w:t xml:space="preserve"> </w:t>
      </w:r>
      <w:r w:rsidR="00EF0A2A">
        <w:rPr>
          <w:rFonts w:ascii="Times New Roman" w:eastAsia="CN-Khai 3.0" w:hAnsi="Times New Roman" w:cs="Times New Roman"/>
          <w:bCs/>
          <w:sz w:val="28"/>
          <w:szCs w:val="28"/>
        </w:rPr>
        <w:t>Hành giả</w:t>
      </w:r>
      <w:r w:rsidR="00102519">
        <w:rPr>
          <w:rFonts w:ascii="Times New Roman" w:hAnsi="Times New Roman" w:cs="Times New Roman"/>
          <w:sz w:val="28"/>
          <w:szCs w:val="28"/>
        </w:rPr>
        <w:t xml:space="preserve"> tu các hạnh phi bản nguyện</w:t>
      </w:r>
      <w:r w:rsidR="00102519">
        <w:rPr>
          <w:rStyle w:val="FootnoteReference"/>
          <w:sz w:val="28"/>
          <w:szCs w:val="28"/>
        </w:rPr>
        <w:footnoteReference w:id="149"/>
      </w:r>
      <w:r w:rsidR="00102519" w:rsidRPr="001419E9">
        <w:rPr>
          <w:rFonts w:ascii="Times New Roman" w:hAnsi="Times New Roman" w:cs="Times New Roman"/>
          <w:sz w:val="28"/>
          <w:szCs w:val="28"/>
        </w:rPr>
        <w:t xml:space="preserve"> </w:t>
      </w:r>
      <w:r w:rsidR="00102519">
        <w:rPr>
          <w:rFonts w:ascii="Times New Roman" w:hAnsi="Times New Roman" w:cs="Times New Roman"/>
          <w:sz w:val="28"/>
          <w:szCs w:val="28"/>
        </w:rPr>
        <w:t xml:space="preserve">và </w:t>
      </w:r>
      <w:r w:rsidR="00EF0A2A">
        <w:rPr>
          <w:rFonts w:ascii="Times New Roman" w:hAnsi="Times New Roman" w:cs="Times New Roman"/>
          <w:sz w:val="28"/>
          <w:szCs w:val="28"/>
        </w:rPr>
        <w:t xml:space="preserve">người mong cầu </w:t>
      </w:r>
      <w:r w:rsidR="00102519">
        <w:rPr>
          <w:rFonts w:ascii="Times New Roman" w:hAnsi="Times New Roman" w:cs="Times New Roman"/>
          <w:sz w:val="28"/>
          <w:szCs w:val="28"/>
        </w:rPr>
        <w:t xml:space="preserve">vãng sanh, </w:t>
      </w:r>
      <w:r w:rsidRPr="001419E9">
        <w:rPr>
          <w:rFonts w:ascii="Times New Roman" w:hAnsi="Times New Roman" w:cs="Times New Roman"/>
          <w:sz w:val="28"/>
          <w:szCs w:val="28"/>
        </w:rPr>
        <w:t xml:space="preserve">Đức Phật </w:t>
      </w:r>
      <w:proofErr w:type="gramStart"/>
      <w:r w:rsidRPr="001419E9">
        <w:rPr>
          <w:rFonts w:ascii="Times New Roman" w:hAnsi="Times New Roman" w:cs="Times New Roman"/>
          <w:sz w:val="28"/>
          <w:szCs w:val="28"/>
        </w:rPr>
        <w:t>A</w:t>
      </w:r>
      <w:proofErr w:type="gramEnd"/>
      <w:r w:rsidRPr="001419E9">
        <w:rPr>
          <w:rFonts w:ascii="Times New Roman" w:hAnsi="Times New Roman" w:cs="Times New Roman"/>
          <w:sz w:val="28"/>
          <w:szCs w:val="28"/>
        </w:rPr>
        <w:t xml:space="preserve"> Di Đà </w:t>
      </w:r>
      <w:r w:rsidR="00EF0A2A">
        <w:rPr>
          <w:rFonts w:ascii="Times New Roman" w:hAnsi="Times New Roman" w:cs="Times New Roman"/>
          <w:sz w:val="28"/>
          <w:szCs w:val="28"/>
        </w:rPr>
        <w:t>đều</w:t>
      </w:r>
      <w:r w:rsidR="00102519">
        <w:rPr>
          <w:rFonts w:ascii="Times New Roman" w:hAnsi="Times New Roman" w:cs="Times New Roman"/>
          <w:sz w:val="28"/>
          <w:szCs w:val="28"/>
        </w:rPr>
        <w:t xml:space="preserve"> </w:t>
      </w:r>
      <w:r w:rsidR="00EF0A2A">
        <w:rPr>
          <w:rFonts w:ascii="Times New Roman" w:hAnsi="Times New Roman" w:cs="Times New Roman"/>
          <w:sz w:val="28"/>
          <w:szCs w:val="28"/>
        </w:rPr>
        <w:t xml:space="preserve">soi sáng họ bằng </w:t>
      </w:r>
      <w:r w:rsidR="00102519">
        <w:rPr>
          <w:rFonts w:ascii="Times New Roman" w:hAnsi="Times New Roman" w:cs="Times New Roman"/>
          <w:sz w:val="28"/>
          <w:szCs w:val="28"/>
        </w:rPr>
        <w:t>tâm đại từ đại bi</w:t>
      </w:r>
      <w:r w:rsidR="00EF0A2A">
        <w:rPr>
          <w:rFonts w:ascii="Times New Roman" w:hAnsi="Times New Roman" w:cs="Times New Roman"/>
          <w:sz w:val="28"/>
          <w:szCs w:val="28"/>
        </w:rPr>
        <w:t>.</w:t>
      </w:r>
      <w:r w:rsidR="00102519">
        <w:rPr>
          <w:rFonts w:ascii="Times New Roman" w:hAnsi="Times New Roman" w:cs="Times New Roman"/>
          <w:sz w:val="28"/>
          <w:szCs w:val="28"/>
        </w:rPr>
        <w:t xml:space="preserve"> </w:t>
      </w:r>
      <w:r w:rsidR="00EF0A2A">
        <w:rPr>
          <w:rFonts w:ascii="Times New Roman" w:hAnsi="Times New Roman" w:cs="Times New Roman"/>
          <w:sz w:val="28"/>
          <w:szCs w:val="28"/>
        </w:rPr>
        <w:t xml:space="preserve">Lấy xưng </w:t>
      </w:r>
      <w:r w:rsidR="0074763A">
        <w:rPr>
          <w:rFonts w:ascii="Times New Roman" w:hAnsi="Times New Roman" w:cs="Times New Roman"/>
          <w:sz w:val="28"/>
          <w:szCs w:val="28"/>
        </w:rPr>
        <w:t xml:space="preserve">niệm </w:t>
      </w:r>
      <w:r w:rsidR="00EF0A2A">
        <w:rPr>
          <w:rFonts w:ascii="Times New Roman" w:hAnsi="Times New Roman" w:cs="Times New Roman"/>
          <w:sz w:val="28"/>
          <w:szCs w:val="28"/>
        </w:rPr>
        <w:t xml:space="preserve">danh </w:t>
      </w:r>
      <w:r w:rsidR="0074763A">
        <w:rPr>
          <w:rFonts w:ascii="Times New Roman" w:hAnsi="Times New Roman" w:cs="Times New Roman"/>
          <w:sz w:val="28"/>
          <w:szCs w:val="28"/>
        </w:rPr>
        <w:t>hiệu trong</w:t>
      </w:r>
      <w:r w:rsidR="00EF0A2A">
        <w:rPr>
          <w:rFonts w:ascii="Times New Roman" w:hAnsi="Times New Roman" w:cs="Times New Roman"/>
          <w:sz w:val="28"/>
          <w:szCs w:val="28"/>
        </w:rPr>
        <w:t xml:space="preserve"> </w:t>
      </w:r>
      <w:r w:rsidR="0074763A">
        <w:rPr>
          <w:rFonts w:ascii="Times New Roman" w:hAnsi="Times New Roman" w:cs="Times New Roman"/>
          <w:sz w:val="28"/>
          <w:szCs w:val="28"/>
        </w:rPr>
        <w:t>sự</w:t>
      </w:r>
      <w:r w:rsidR="00EF0A2A">
        <w:rPr>
          <w:rFonts w:ascii="Times New Roman" w:hAnsi="Times New Roman" w:cs="Times New Roman"/>
          <w:sz w:val="28"/>
          <w:szCs w:val="28"/>
        </w:rPr>
        <w:t xml:space="preserve"> tu các công đức làm </w:t>
      </w:r>
      <w:r w:rsidR="00EF0A2A">
        <w:rPr>
          <w:rFonts w:ascii="Times New Roman" w:hAnsi="Times New Roman" w:cs="Times New Roman"/>
          <w:sz w:val="28"/>
          <w:szCs w:val="28"/>
        </w:rPr>
        <w:lastRenderedPageBreak/>
        <w:t>căn cứ, và</w:t>
      </w:r>
      <w:r w:rsidR="0074763A">
        <w:rPr>
          <w:rFonts w:ascii="Times New Roman" w:hAnsi="Times New Roman" w:cs="Times New Roman"/>
          <w:sz w:val="28"/>
          <w:szCs w:val="28"/>
        </w:rPr>
        <w:t xml:space="preserve"> nếu có thể hiện thân, thì [Phật cùng đại chúng] “hiện ra trước mặt người ấy”. </w:t>
      </w:r>
      <w:proofErr w:type="gramStart"/>
      <w:r w:rsidRPr="001419E9">
        <w:rPr>
          <w:rFonts w:ascii="Times New Roman" w:hAnsi="Times New Roman" w:cs="Times New Roman"/>
          <w:sz w:val="28"/>
          <w:szCs w:val="28"/>
        </w:rPr>
        <w:t xml:space="preserve">Vì </w:t>
      </w:r>
      <w:r w:rsidR="0074763A">
        <w:rPr>
          <w:rFonts w:ascii="Times New Roman" w:hAnsi="Times New Roman" w:cs="Times New Roman"/>
          <w:sz w:val="28"/>
          <w:szCs w:val="28"/>
        </w:rPr>
        <w:t xml:space="preserve">sự kiện này là bất định, </w:t>
      </w:r>
      <w:r w:rsidRPr="001419E9">
        <w:rPr>
          <w:rFonts w:ascii="Times New Roman" w:hAnsi="Times New Roman" w:cs="Times New Roman"/>
          <w:sz w:val="28"/>
          <w:szCs w:val="28"/>
        </w:rPr>
        <w:t>nên đã đặt hai chữ ''</w:t>
      </w:r>
      <w:r>
        <w:rPr>
          <w:rFonts w:ascii="Times New Roman" w:hAnsi="Times New Roman" w:cs="Times New Roman"/>
          <w:sz w:val="28"/>
          <w:szCs w:val="28"/>
        </w:rPr>
        <w:t>giả lệnh</w:t>
      </w:r>
      <w:r w:rsidRPr="001419E9">
        <w:rPr>
          <w:rFonts w:ascii="Times New Roman" w:hAnsi="Times New Roman" w:cs="Times New Roman"/>
          <w:sz w:val="28"/>
          <w:szCs w:val="28"/>
        </w:rPr>
        <w:t>''</w:t>
      </w:r>
      <w:r w:rsidR="0074763A">
        <w:rPr>
          <w:rFonts w:ascii="Times New Roman" w:hAnsi="Times New Roman" w:cs="Times New Roman"/>
          <w:sz w:val="28"/>
          <w:szCs w:val="28"/>
        </w:rPr>
        <w:t>.</w:t>
      </w:r>
      <w:proofErr w:type="gramEnd"/>
    </w:p>
    <w:p w:rsidR="0074763A" w:rsidRDefault="0074763A"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Thứ nhất, </w:t>
      </w:r>
      <w:r w:rsidR="002B1564">
        <w:rPr>
          <w:rFonts w:ascii="Times New Roman" w:hAnsi="Times New Roman" w:cs="Times New Roman"/>
          <w:sz w:val="28"/>
          <w:szCs w:val="28"/>
        </w:rPr>
        <w:t>trong cái mất vì “bất định”, tất cả hành giả đều trông đợi vào tự lực.</w:t>
      </w:r>
      <w:proofErr w:type="gramEnd"/>
      <w:r w:rsidR="002B1564">
        <w:rPr>
          <w:rFonts w:ascii="Times New Roman" w:hAnsi="Times New Roman" w:cs="Times New Roman"/>
          <w:sz w:val="28"/>
          <w:szCs w:val="28"/>
        </w:rPr>
        <w:t xml:space="preserve"> </w:t>
      </w:r>
      <w:proofErr w:type="gramStart"/>
      <w:r w:rsidR="002B1564">
        <w:rPr>
          <w:rFonts w:ascii="Times New Roman" w:hAnsi="Times New Roman" w:cs="Times New Roman"/>
          <w:sz w:val="28"/>
          <w:szCs w:val="28"/>
        </w:rPr>
        <w:t>Điều này trái với Bản nguyện</w:t>
      </w:r>
      <w:r w:rsidR="00F42AE2">
        <w:rPr>
          <w:rStyle w:val="FootnoteReference"/>
          <w:rFonts w:ascii="Times New Roman" w:hAnsi="Times New Roman" w:cs="Times New Roman"/>
          <w:sz w:val="28"/>
          <w:szCs w:val="28"/>
        </w:rPr>
        <w:footnoteReference w:id="150"/>
      </w:r>
      <w:r w:rsidR="002B1564">
        <w:rPr>
          <w:rFonts w:ascii="Times New Roman" w:hAnsi="Times New Roman" w:cs="Times New Roman"/>
          <w:sz w:val="28"/>
          <w:szCs w:val="28"/>
        </w:rPr>
        <w:t xml:space="preserve"> và ngược với Phật trí.</w:t>
      </w:r>
      <w:proofErr w:type="gramEnd"/>
    </w:p>
    <w:p w:rsidR="002B1564" w:rsidRDefault="002B1564"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Nói “trông đợi vào tự lực”, tức là gần với “</w:t>
      </w:r>
      <w:r w:rsidR="001A2486">
        <w:rPr>
          <w:rFonts w:ascii="Times New Roman" w:hAnsi="Times New Roman" w:cs="Times New Roman"/>
          <w:sz w:val="28"/>
          <w:szCs w:val="28"/>
        </w:rPr>
        <w:t>suy lường của tôi”</w:t>
      </w:r>
      <w:r w:rsidR="00F42AE2">
        <w:rPr>
          <w:rStyle w:val="FootnoteReference"/>
          <w:rFonts w:ascii="Times New Roman" w:hAnsi="Times New Roman" w:cs="Times New Roman"/>
          <w:sz w:val="28"/>
          <w:szCs w:val="28"/>
        </w:rPr>
        <w:footnoteReference w:id="151"/>
      </w:r>
      <w:r>
        <w:rPr>
          <w:rFonts w:ascii="Times New Roman" w:hAnsi="Times New Roman" w:cs="Times New Roman"/>
          <w:sz w:val="28"/>
          <w:szCs w:val="28"/>
        </w:rPr>
        <w:t>.</w:t>
      </w:r>
      <w:proofErr w:type="gramEnd"/>
    </w:p>
    <w:p w:rsidR="003819F4" w:rsidRDefault="001E5AFE"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Thứ hai, ở trên có </w:t>
      </w:r>
      <w:r w:rsidR="002C4E82">
        <w:rPr>
          <w:rFonts w:ascii="Times New Roman" w:hAnsi="Times New Roman" w:cs="Times New Roman"/>
          <w:sz w:val="28"/>
          <w:szCs w:val="28"/>
        </w:rPr>
        <w:t>đề cập</w:t>
      </w:r>
      <w:r>
        <w:rPr>
          <w:rFonts w:ascii="Times New Roman" w:hAnsi="Times New Roman" w:cs="Times New Roman"/>
          <w:sz w:val="28"/>
          <w:szCs w:val="28"/>
        </w:rPr>
        <w:t xml:space="preserve">, thân này </w:t>
      </w:r>
      <w:r w:rsidR="002C4E82">
        <w:rPr>
          <w:rFonts w:ascii="Times New Roman" w:hAnsi="Times New Roman" w:cs="Times New Roman"/>
          <w:sz w:val="28"/>
          <w:szCs w:val="28"/>
        </w:rPr>
        <w:t xml:space="preserve">đầy đủ </w:t>
      </w:r>
      <w:r w:rsidR="003819F4">
        <w:rPr>
          <w:rFonts w:ascii="Times New Roman" w:hAnsi="Times New Roman" w:cs="Times New Roman"/>
          <w:sz w:val="28"/>
          <w:szCs w:val="28"/>
        </w:rPr>
        <w:t>những</w:t>
      </w:r>
      <w:r w:rsidR="002C4E82">
        <w:rPr>
          <w:rFonts w:ascii="Times New Roman" w:hAnsi="Times New Roman" w:cs="Times New Roman"/>
          <w:sz w:val="28"/>
          <w:szCs w:val="28"/>
        </w:rPr>
        <w:t xml:space="preserve"> nghiệp nhân.</w:t>
      </w:r>
      <w:proofErr w:type="gramEnd"/>
      <w:r w:rsidR="002C4E82">
        <w:rPr>
          <w:rFonts w:ascii="Times New Roman" w:hAnsi="Times New Roman" w:cs="Times New Roman"/>
          <w:sz w:val="28"/>
          <w:szCs w:val="28"/>
        </w:rPr>
        <w:t xml:space="preserve"> </w:t>
      </w:r>
      <w:r w:rsidR="003819F4">
        <w:rPr>
          <w:rFonts w:ascii="Times New Roman" w:hAnsi="Times New Roman" w:cs="Times New Roman"/>
          <w:sz w:val="28"/>
          <w:szCs w:val="28"/>
        </w:rPr>
        <w:t>Căn cứ</w:t>
      </w:r>
      <w:r w:rsidR="002C4E82">
        <w:rPr>
          <w:rFonts w:ascii="Times New Roman" w:hAnsi="Times New Roman" w:cs="Times New Roman"/>
          <w:sz w:val="28"/>
          <w:szCs w:val="28"/>
        </w:rPr>
        <w:t xml:space="preserve"> Phật lực và Phật trí mà Đại sư Thiện Đạo nói </w:t>
      </w:r>
      <w:r w:rsidR="002C4E82" w:rsidRPr="00D1718C">
        <w:rPr>
          <w:rFonts w:ascii="Times New Roman" w:hAnsi="Times New Roman" w:cs="Times New Roman"/>
          <w:sz w:val="28"/>
          <w:szCs w:val="28"/>
        </w:rPr>
        <w:t>“</w:t>
      </w:r>
      <w:r w:rsidR="002C4E82" w:rsidRPr="00D1718C">
        <w:rPr>
          <w:rFonts w:ascii="Times New Roman" w:hAnsi="Times New Roman" w:cs="Times New Roman"/>
          <w:color w:val="000000"/>
          <w:sz w:val="28"/>
          <w:szCs w:val="28"/>
          <w:shd w:val="clear" w:color="auto" w:fill="FFFFFF"/>
        </w:rPr>
        <w:t>Những tà nghiệp trói buộc không thể làm chướng ngại sự</w:t>
      </w:r>
      <w:r w:rsidR="003819F4">
        <w:rPr>
          <w:rFonts w:ascii="Times New Roman" w:hAnsi="Times New Roman" w:cs="Times New Roman"/>
          <w:color w:val="000000"/>
          <w:sz w:val="28"/>
          <w:szCs w:val="28"/>
          <w:shd w:val="clear" w:color="auto" w:fill="FFFFFF"/>
        </w:rPr>
        <w:t xml:space="preserve"> vãng sanh.</w:t>
      </w:r>
      <w:r w:rsidR="002C4E82" w:rsidRPr="00D1718C">
        <w:rPr>
          <w:rFonts w:ascii="Times New Roman" w:hAnsi="Times New Roman" w:cs="Times New Roman"/>
          <w:color w:val="000000"/>
          <w:sz w:val="28"/>
          <w:szCs w:val="28"/>
          <w:shd w:val="clear" w:color="auto" w:fill="FFFFFF"/>
        </w:rPr>
        <w:t>”</w:t>
      </w:r>
      <w:r w:rsidR="002C4E82">
        <w:rPr>
          <w:rStyle w:val="FootnoteReference"/>
          <w:rFonts w:ascii="Arial" w:hAnsi="Arial" w:cs="Arial"/>
          <w:color w:val="000000"/>
          <w:shd w:val="clear" w:color="auto" w:fill="FFFFFF"/>
        </w:rPr>
        <w:footnoteReference w:id="152"/>
      </w:r>
      <w:r w:rsidR="00210160">
        <w:rPr>
          <w:rFonts w:ascii="Times New Roman" w:hAnsi="Times New Roman" w:cs="Times New Roman"/>
          <w:color w:val="000000"/>
          <w:sz w:val="28"/>
          <w:szCs w:val="28"/>
          <w:shd w:val="clear" w:color="auto" w:fill="FFFFFF"/>
        </w:rPr>
        <w:t xml:space="preserve"> </w:t>
      </w:r>
    </w:p>
    <w:p w:rsidR="001E5AFE" w:rsidRDefault="00435232"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Do</w:t>
      </w:r>
      <w:r w:rsidR="003819F4">
        <w:rPr>
          <w:rFonts w:ascii="Times New Roman" w:hAnsi="Times New Roman" w:cs="Times New Roman"/>
          <w:sz w:val="28"/>
          <w:szCs w:val="28"/>
        </w:rPr>
        <w:t xml:space="preserve"> Phật lực</w:t>
      </w:r>
      <w:r>
        <w:rPr>
          <w:rFonts w:ascii="Times New Roman" w:hAnsi="Times New Roman" w:cs="Times New Roman"/>
          <w:sz w:val="28"/>
          <w:szCs w:val="28"/>
        </w:rPr>
        <w:t xml:space="preserve"> mà</w:t>
      </w:r>
      <w:r w:rsidR="003819F4">
        <w:rPr>
          <w:rFonts w:ascii="Times New Roman" w:hAnsi="Times New Roman" w:cs="Times New Roman"/>
          <w:sz w:val="28"/>
          <w:szCs w:val="28"/>
        </w:rPr>
        <w:t xml:space="preserve"> bất cứ tội nghiệp gì cũng không </w:t>
      </w:r>
      <w:r w:rsidR="003819F4" w:rsidRPr="00D1718C">
        <w:rPr>
          <w:rFonts w:ascii="Times New Roman" w:hAnsi="Times New Roman" w:cs="Times New Roman"/>
          <w:color w:val="000000"/>
          <w:sz w:val="28"/>
          <w:szCs w:val="28"/>
          <w:shd w:val="clear" w:color="auto" w:fill="FFFFFF"/>
        </w:rPr>
        <w:t xml:space="preserve">chướng ngại </w:t>
      </w:r>
      <w:r w:rsidR="003819F4">
        <w:rPr>
          <w:rFonts w:ascii="Times New Roman" w:hAnsi="Times New Roman" w:cs="Times New Roman"/>
          <w:color w:val="000000"/>
          <w:sz w:val="28"/>
          <w:szCs w:val="28"/>
          <w:shd w:val="clear" w:color="auto" w:fill="FFFFFF"/>
        </w:rPr>
        <w:t xml:space="preserve">được </w:t>
      </w:r>
      <w:r w:rsidR="003819F4" w:rsidRPr="00D1718C">
        <w:rPr>
          <w:rFonts w:ascii="Times New Roman" w:hAnsi="Times New Roman" w:cs="Times New Roman"/>
          <w:color w:val="000000"/>
          <w:sz w:val="28"/>
          <w:szCs w:val="28"/>
          <w:shd w:val="clear" w:color="auto" w:fill="FFFFFF"/>
        </w:rPr>
        <w:t>sự</w:t>
      </w:r>
      <w:r w:rsidR="003819F4">
        <w:rPr>
          <w:rFonts w:ascii="Times New Roman" w:hAnsi="Times New Roman" w:cs="Times New Roman"/>
          <w:color w:val="000000"/>
          <w:sz w:val="28"/>
          <w:szCs w:val="28"/>
          <w:shd w:val="clear" w:color="auto" w:fill="FFFFFF"/>
        </w:rPr>
        <w:t xml:space="preserve"> vãng sanh.</w:t>
      </w:r>
      <w:r w:rsidR="001E5AFE">
        <w:rPr>
          <w:rFonts w:ascii="Times New Roman" w:hAnsi="Times New Roman" w:cs="Times New Roman"/>
          <w:sz w:val="28"/>
          <w:szCs w:val="28"/>
        </w:rPr>
        <w:tab/>
      </w:r>
    </w:p>
    <w:p w:rsidR="001A2486" w:rsidRDefault="001A2486"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“Tôi suy lường về sự vãng sanh”, đó là tâm mê muội của phàm phu</w:t>
      </w:r>
      <w:r w:rsidR="00114DE0">
        <w:rPr>
          <w:rFonts w:ascii="Times New Roman" w:hAnsi="Times New Roman" w:cs="Times New Roman"/>
          <w:sz w:val="28"/>
          <w:szCs w:val="28"/>
        </w:rPr>
        <w:t>.</w:t>
      </w:r>
      <w:proofErr w:type="gramEnd"/>
      <w:r w:rsidR="00114DE0">
        <w:rPr>
          <w:rFonts w:ascii="Times New Roman" w:hAnsi="Times New Roman" w:cs="Times New Roman"/>
          <w:sz w:val="28"/>
          <w:szCs w:val="28"/>
        </w:rPr>
        <w:t xml:space="preserve"> </w:t>
      </w:r>
      <w:proofErr w:type="gramStart"/>
      <w:r w:rsidR="00114DE0">
        <w:rPr>
          <w:rFonts w:ascii="Times New Roman" w:hAnsi="Times New Roman" w:cs="Times New Roman"/>
          <w:sz w:val="28"/>
          <w:szCs w:val="28"/>
        </w:rPr>
        <w:t xml:space="preserve">Nếu bản thân có </w:t>
      </w:r>
      <w:r w:rsidR="00B64256">
        <w:rPr>
          <w:rFonts w:ascii="Times New Roman" w:hAnsi="Times New Roman" w:cs="Times New Roman"/>
          <w:sz w:val="28"/>
          <w:szCs w:val="28"/>
        </w:rPr>
        <w:t>vô số</w:t>
      </w:r>
      <w:r w:rsidR="00114DE0">
        <w:rPr>
          <w:rFonts w:ascii="Times New Roman" w:hAnsi="Times New Roman" w:cs="Times New Roman"/>
          <w:sz w:val="28"/>
          <w:szCs w:val="28"/>
        </w:rPr>
        <w:t xml:space="preserve"> nghiệp nhân quá khứ, đâu thể </w:t>
      </w:r>
      <w:r w:rsidR="00114DE0" w:rsidRPr="00114DE0">
        <w:rPr>
          <w:rFonts w:ascii="Times New Roman" w:hAnsi="Times New Roman" w:cs="Times New Roman"/>
          <w:sz w:val="28"/>
          <w:szCs w:val="28"/>
        </w:rPr>
        <w:t xml:space="preserve">không </w:t>
      </w:r>
      <w:r w:rsidR="00114DE0">
        <w:rPr>
          <w:rFonts w:ascii="Times New Roman" w:hAnsi="Times New Roman" w:cs="Times New Roman"/>
          <w:sz w:val="28"/>
          <w:szCs w:val="28"/>
        </w:rPr>
        <w:t xml:space="preserve">chướng ngại </w:t>
      </w:r>
      <w:r w:rsidR="00B64256">
        <w:rPr>
          <w:rFonts w:ascii="Times New Roman" w:hAnsi="Times New Roman" w:cs="Times New Roman"/>
          <w:sz w:val="28"/>
          <w:szCs w:val="28"/>
        </w:rPr>
        <w:t xml:space="preserve">cho </w:t>
      </w:r>
      <w:r w:rsidR="00114DE0">
        <w:rPr>
          <w:rFonts w:ascii="Times New Roman" w:hAnsi="Times New Roman" w:cs="Times New Roman"/>
          <w:sz w:val="28"/>
          <w:szCs w:val="28"/>
        </w:rPr>
        <w:t xml:space="preserve">sự </w:t>
      </w:r>
      <w:r w:rsidR="00B64256">
        <w:rPr>
          <w:rFonts w:ascii="Times New Roman" w:hAnsi="Times New Roman" w:cs="Times New Roman"/>
          <w:sz w:val="28"/>
          <w:szCs w:val="28"/>
        </w:rPr>
        <w:t xml:space="preserve">tự lực </w:t>
      </w:r>
      <w:r w:rsidR="00114DE0">
        <w:rPr>
          <w:rFonts w:ascii="Times New Roman" w:hAnsi="Times New Roman" w:cs="Times New Roman"/>
          <w:sz w:val="28"/>
          <w:szCs w:val="28"/>
        </w:rPr>
        <w:t>vãng sanh</w:t>
      </w:r>
      <w:r w:rsidR="00114DE0" w:rsidRPr="00114DE0">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4E7935" w:rsidRDefault="004E7935"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419E9">
        <w:rPr>
          <w:rFonts w:ascii="Times New Roman" w:hAnsi="Times New Roman" w:cs="Times New Roman"/>
          <w:sz w:val="28"/>
          <w:szCs w:val="28"/>
        </w:rPr>
        <w:t xml:space="preserve">Vì vậy, </w:t>
      </w:r>
      <w:r w:rsidR="00837ABC">
        <w:rPr>
          <w:rFonts w:ascii="Times New Roman" w:hAnsi="Times New Roman" w:cs="Times New Roman"/>
          <w:sz w:val="28"/>
          <w:szCs w:val="28"/>
        </w:rPr>
        <w:t>bằng</w:t>
      </w:r>
      <w:r>
        <w:rPr>
          <w:rFonts w:ascii="Times New Roman" w:hAnsi="Times New Roman" w:cs="Times New Roman"/>
          <w:sz w:val="28"/>
          <w:szCs w:val="28"/>
        </w:rPr>
        <w:t xml:space="preserve"> công đức đa niệm</w:t>
      </w:r>
      <w:r w:rsidR="00A22D39">
        <w:rPr>
          <w:rFonts w:ascii="Times New Roman" w:hAnsi="Times New Roman" w:cs="Times New Roman"/>
          <w:sz w:val="28"/>
          <w:szCs w:val="28"/>
        </w:rPr>
        <w:t xml:space="preserve"> của tự lực</w:t>
      </w:r>
      <w:r>
        <w:rPr>
          <w:rFonts w:ascii="Times New Roman" w:hAnsi="Times New Roman" w:cs="Times New Roman"/>
          <w:sz w:val="28"/>
          <w:szCs w:val="28"/>
        </w:rPr>
        <w:t xml:space="preserve">, hy vọng khi lâm </w:t>
      </w:r>
      <w:proofErr w:type="gramStart"/>
      <w:r>
        <w:rPr>
          <w:rFonts w:ascii="Times New Roman" w:hAnsi="Times New Roman" w:cs="Times New Roman"/>
          <w:sz w:val="28"/>
          <w:szCs w:val="28"/>
        </w:rPr>
        <w:t>chung</w:t>
      </w:r>
      <w:proofErr w:type="gramEnd"/>
      <w:r>
        <w:rPr>
          <w:rFonts w:ascii="Times New Roman" w:hAnsi="Times New Roman" w:cs="Times New Roman"/>
          <w:sz w:val="28"/>
          <w:szCs w:val="28"/>
        </w:rPr>
        <w:t xml:space="preserve"> được </w:t>
      </w:r>
      <w:r w:rsidR="00A22D39">
        <w:rPr>
          <w:rFonts w:ascii="Times New Roman" w:hAnsi="Times New Roman" w:cs="Times New Roman"/>
          <w:sz w:val="28"/>
          <w:szCs w:val="28"/>
        </w:rPr>
        <w:t xml:space="preserve">Phật cùng đại chúng </w:t>
      </w:r>
      <w:r>
        <w:rPr>
          <w:rFonts w:ascii="Times New Roman" w:hAnsi="Times New Roman" w:cs="Times New Roman"/>
          <w:sz w:val="28"/>
          <w:szCs w:val="28"/>
        </w:rPr>
        <w:t xml:space="preserve">lai nghinh, vẫn </w:t>
      </w:r>
      <w:r w:rsidR="00A22D39">
        <w:rPr>
          <w:rFonts w:ascii="Times New Roman" w:hAnsi="Times New Roman" w:cs="Times New Roman"/>
          <w:sz w:val="28"/>
          <w:szCs w:val="28"/>
        </w:rPr>
        <w:t xml:space="preserve">có </w:t>
      </w:r>
      <w:r w:rsidRPr="001419E9">
        <w:rPr>
          <w:rFonts w:ascii="Times New Roman" w:hAnsi="Times New Roman" w:cs="Times New Roman"/>
          <w:sz w:val="28"/>
          <w:szCs w:val="28"/>
        </w:rPr>
        <w:t xml:space="preserve">nhiều </w:t>
      </w:r>
      <w:r w:rsidR="00A22D39">
        <w:rPr>
          <w:rFonts w:ascii="Times New Roman" w:hAnsi="Times New Roman" w:cs="Times New Roman"/>
          <w:sz w:val="28"/>
          <w:szCs w:val="28"/>
        </w:rPr>
        <w:t xml:space="preserve">chướng ngại </w:t>
      </w:r>
      <w:r w:rsidRPr="001419E9">
        <w:rPr>
          <w:rFonts w:ascii="Times New Roman" w:hAnsi="Times New Roman" w:cs="Times New Roman"/>
          <w:sz w:val="28"/>
          <w:szCs w:val="28"/>
        </w:rPr>
        <w:t>khó tránh</w:t>
      </w:r>
      <w:r>
        <w:rPr>
          <w:rFonts w:ascii="Times New Roman" w:hAnsi="Times New Roman" w:cs="Times New Roman"/>
          <w:sz w:val="28"/>
          <w:szCs w:val="28"/>
        </w:rPr>
        <w:t>.</w:t>
      </w:r>
    </w:p>
    <w:p w:rsidR="001D3D9A" w:rsidRDefault="001D3D9A" w:rsidP="00D23020">
      <w:pPr>
        <w:tabs>
          <w:tab w:val="left" w:pos="72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T</w:t>
      </w:r>
      <w:r w:rsidRPr="001419E9">
        <w:rPr>
          <w:rFonts w:ascii="Times New Roman" w:hAnsi="Times New Roman" w:cs="Times New Roman"/>
          <w:sz w:val="28"/>
          <w:szCs w:val="28"/>
        </w:rPr>
        <w:t xml:space="preserve">rong </w:t>
      </w:r>
      <w:r>
        <w:rPr>
          <w:rFonts w:ascii="Times New Roman" w:hAnsi="Times New Roman" w:cs="Times New Roman"/>
          <w:sz w:val="28"/>
          <w:szCs w:val="28"/>
        </w:rPr>
        <w:t>tác phẩm Bạch Thị Văn Tập</w:t>
      </w:r>
      <w:r>
        <w:rPr>
          <w:rStyle w:val="FootnoteReference"/>
          <w:sz w:val="28"/>
          <w:szCs w:val="28"/>
        </w:rPr>
        <w:footnoteReference w:id="153"/>
      </w:r>
      <w:r>
        <w:rPr>
          <w:rFonts w:ascii="Times New Roman" w:hAnsi="Times New Roman" w:cs="Times New Roman"/>
          <w:sz w:val="28"/>
          <w:szCs w:val="28"/>
        </w:rPr>
        <w:t xml:space="preserve"> bằng Hán văn, có câu: </w:t>
      </w:r>
      <w:r w:rsidRPr="001419E9">
        <w:rPr>
          <w:rFonts w:ascii="Times New Roman" w:hAnsi="Times New Roman" w:cs="Times New Roman"/>
          <w:sz w:val="28"/>
          <w:szCs w:val="28"/>
        </w:rPr>
        <w:t>"</w:t>
      </w:r>
      <w:r>
        <w:rPr>
          <w:rFonts w:ascii="Times New Roman" w:hAnsi="Times New Roman" w:cs="Times New Roman"/>
          <w:sz w:val="28"/>
          <w:szCs w:val="28"/>
        </w:rPr>
        <w:t xml:space="preserve">Hành trình </w:t>
      </w:r>
      <w:r w:rsidRPr="001419E9">
        <w:rPr>
          <w:rFonts w:ascii="Times New Roman" w:hAnsi="Times New Roman" w:cs="Times New Roman"/>
          <w:sz w:val="28"/>
          <w:szCs w:val="28"/>
        </w:rPr>
        <w:t xml:space="preserve">ngàn dặm </w:t>
      </w:r>
      <w:r>
        <w:rPr>
          <w:rFonts w:ascii="Times New Roman" w:hAnsi="Times New Roman" w:cs="Times New Roman"/>
          <w:sz w:val="28"/>
          <w:szCs w:val="28"/>
        </w:rPr>
        <w:t xml:space="preserve">bắt đầu từ bước chân, </w:t>
      </w:r>
      <w:r w:rsidRPr="001419E9">
        <w:rPr>
          <w:rFonts w:ascii="Times New Roman" w:hAnsi="Times New Roman" w:cs="Times New Roman"/>
          <w:sz w:val="28"/>
          <w:szCs w:val="28"/>
        </w:rPr>
        <w:t>một ngọn núi cao bắt đầu từ một hạt bụi."</w:t>
      </w:r>
      <w:r w:rsidR="00EE5571">
        <w:rPr>
          <w:rFonts w:ascii="Times New Roman" w:hAnsi="Times New Roman" w:cs="Times New Roman"/>
          <w:sz w:val="28"/>
          <w:szCs w:val="28"/>
        </w:rPr>
        <w:t xml:space="preserve"> </w:t>
      </w:r>
      <w:proofErr w:type="gramStart"/>
      <w:r w:rsidR="00EE5571" w:rsidRPr="001419E9">
        <w:rPr>
          <w:rFonts w:ascii="Times New Roman" w:hAnsi="Times New Roman" w:cs="Times New Roman"/>
          <w:sz w:val="28"/>
          <w:szCs w:val="28"/>
        </w:rPr>
        <w:t xml:space="preserve">Một </w:t>
      </w:r>
      <w:r w:rsidR="00EE5571" w:rsidRPr="001419E9">
        <w:rPr>
          <w:rFonts w:ascii="Times New Roman" w:hAnsi="Times New Roman" w:cs="Times New Roman"/>
          <w:sz w:val="28"/>
          <w:szCs w:val="28"/>
        </w:rPr>
        <w:lastRenderedPageBreak/>
        <w:t>niệm là khởi đầu của nhiều niệm, và nhiều niệm là tích lũy của một niệm.</w:t>
      </w:r>
      <w:proofErr w:type="gramEnd"/>
      <w:r w:rsidR="00655580">
        <w:rPr>
          <w:rFonts w:ascii="Times New Roman" w:hAnsi="Times New Roman" w:cs="Times New Roman"/>
          <w:sz w:val="28"/>
          <w:szCs w:val="28"/>
        </w:rPr>
        <w:t xml:space="preserve"> </w:t>
      </w:r>
      <w:proofErr w:type="gramStart"/>
      <w:r w:rsidR="00655580" w:rsidRPr="001419E9">
        <w:rPr>
          <w:rFonts w:ascii="Times New Roman" w:hAnsi="Times New Roman" w:cs="Times New Roman"/>
          <w:sz w:val="28"/>
          <w:szCs w:val="28"/>
        </w:rPr>
        <w:t>Cả</w:t>
      </w:r>
      <w:r w:rsidR="00655580">
        <w:rPr>
          <w:rFonts w:ascii="Times New Roman" w:hAnsi="Times New Roman" w:cs="Times New Roman"/>
          <w:sz w:val="28"/>
          <w:szCs w:val="28"/>
        </w:rPr>
        <w:t xml:space="preserve"> hai </w:t>
      </w:r>
      <w:r w:rsidR="00655580" w:rsidRPr="001419E9">
        <w:rPr>
          <w:rFonts w:ascii="Times New Roman" w:hAnsi="Times New Roman" w:cs="Times New Roman"/>
          <w:sz w:val="28"/>
          <w:szCs w:val="28"/>
        </w:rPr>
        <w:t>không thể tách rời</w:t>
      </w:r>
      <w:r w:rsidR="00655580">
        <w:rPr>
          <w:rFonts w:ascii="Times New Roman" w:hAnsi="Times New Roman" w:cs="Times New Roman"/>
          <w:sz w:val="28"/>
          <w:szCs w:val="28"/>
        </w:rPr>
        <w:t xml:space="preserve"> nhau</w:t>
      </w:r>
      <w:r w:rsidR="00655580" w:rsidRPr="001419E9">
        <w:rPr>
          <w:rFonts w:ascii="Times New Roman" w:hAnsi="Times New Roman" w:cs="Times New Roman"/>
          <w:sz w:val="28"/>
          <w:szCs w:val="28"/>
        </w:rPr>
        <w:t xml:space="preserve">, nhưng </w:t>
      </w:r>
      <w:r w:rsidR="003C3542">
        <w:rPr>
          <w:rFonts w:ascii="Times New Roman" w:hAnsi="Times New Roman" w:cs="Times New Roman"/>
          <w:sz w:val="28"/>
          <w:szCs w:val="28"/>
        </w:rPr>
        <w:t xml:space="preserve">người ta đều hiểu lầm đối với </w:t>
      </w:r>
      <w:r w:rsidR="004E7CB6">
        <w:rPr>
          <w:rFonts w:ascii="Times New Roman" w:hAnsi="Times New Roman" w:cs="Times New Roman"/>
          <w:sz w:val="28"/>
          <w:szCs w:val="28"/>
        </w:rPr>
        <w:t>chỗ</w:t>
      </w:r>
      <w:r w:rsidR="008D5278">
        <w:rPr>
          <w:rFonts w:ascii="Times New Roman" w:hAnsi="Times New Roman" w:cs="Times New Roman"/>
          <w:sz w:val="28"/>
          <w:szCs w:val="28"/>
        </w:rPr>
        <w:t xml:space="preserve"> trong ngoài (</w:t>
      </w:r>
      <w:r w:rsidR="003C3542">
        <w:rPr>
          <w:rFonts w:ascii="Times New Roman" w:hAnsi="Times New Roman" w:cs="Times New Roman"/>
          <w:sz w:val="28"/>
          <w:szCs w:val="28"/>
        </w:rPr>
        <w:t>sự lý</w:t>
      </w:r>
      <w:r w:rsidR="008D5278">
        <w:rPr>
          <w:rFonts w:ascii="Times New Roman" w:hAnsi="Times New Roman" w:cs="Times New Roman"/>
          <w:sz w:val="28"/>
          <w:szCs w:val="28"/>
        </w:rPr>
        <w:t>)</w:t>
      </w:r>
      <w:r w:rsidR="003C3542">
        <w:rPr>
          <w:rFonts w:ascii="Times New Roman" w:hAnsi="Times New Roman" w:cs="Times New Roman"/>
          <w:sz w:val="28"/>
          <w:szCs w:val="28"/>
        </w:rPr>
        <w:t xml:space="preserve"> của nó.</w:t>
      </w:r>
      <w:proofErr w:type="gramEnd"/>
    </w:p>
    <w:p w:rsidR="00DF0098" w:rsidRDefault="00655580" w:rsidP="00D23020">
      <w:pPr>
        <w:tabs>
          <w:tab w:val="left" w:pos="81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8622F">
        <w:rPr>
          <w:rFonts w:ascii="Times New Roman" w:hAnsi="Times New Roman" w:cs="Times New Roman"/>
          <w:sz w:val="28"/>
          <w:szCs w:val="28"/>
        </w:rPr>
        <w:t>Quan điểm</w:t>
      </w:r>
      <w:r w:rsidR="004D1743">
        <w:rPr>
          <w:rFonts w:ascii="Times New Roman" w:hAnsi="Times New Roman" w:cs="Times New Roman"/>
          <w:sz w:val="28"/>
          <w:szCs w:val="28"/>
        </w:rPr>
        <w:t xml:space="preserve"> hiện </w:t>
      </w:r>
      <w:r w:rsidR="0068622F">
        <w:rPr>
          <w:rFonts w:ascii="Times New Roman" w:hAnsi="Times New Roman" w:cs="Times New Roman"/>
          <w:sz w:val="28"/>
          <w:szCs w:val="28"/>
        </w:rPr>
        <w:t>nay</w:t>
      </w:r>
      <w:r w:rsidR="004D1743">
        <w:rPr>
          <w:rFonts w:ascii="Times New Roman" w:hAnsi="Times New Roman" w:cs="Times New Roman"/>
          <w:sz w:val="28"/>
          <w:szCs w:val="28"/>
        </w:rPr>
        <w:t xml:space="preserve"> là, đem </w:t>
      </w:r>
      <w:r w:rsidR="00E2410D">
        <w:rPr>
          <w:rFonts w:ascii="Times New Roman" w:hAnsi="Times New Roman" w:cs="Times New Roman"/>
          <w:sz w:val="28"/>
          <w:szCs w:val="28"/>
        </w:rPr>
        <w:t>“</w:t>
      </w:r>
      <w:r w:rsidR="004D1743">
        <w:rPr>
          <w:rFonts w:ascii="Times New Roman" w:hAnsi="Times New Roman" w:cs="Times New Roman"/>
          <w:sz w:val="28"/>
          <w:szCs w:val="28"/>
        </w:rPr>
        <w:t xml:space="preserve">một niệm </w:t>
      </w:r>
      <w:r w:rsidR="00E2410D">
        <w:rPr>
          <w:rFonts w:ascii="Times New Roman" w:hAnsi="Times New Roman" w:cs="Times New Roman"/>
          <w:sz w:val="28"/>
          <w:szCs w:val="28"/>
        </w:rPr>
        <w:t>vô thượng [công đức]”</w:t>
      </w:r>
      <w:r w:rsidR="002401A9">
        <w:rPr>
          <w:rStyle w:val="FootnoteReference"/>
          <w:rFonts w:ascii="Times New Roman" w:hAnsi="Times New Roman" w:cs="Times New Roman"/>
          <w:sz w:val="28"/>
          <w:szCs w:val="28"/>
        </w:rPr>
        <w:footnoteReference w:id="154"/>
      </w:r>
      <w:r w:rsidR="00E2410D">
        <w:rPr>
          <w:rFonts w:ascii="Times New Roman" w:hAnsi="Times New Roman" w:cs="Times New Roman"/>
          <w:sz w:val="28"/>
          <w:szCs w:val="28"/>
        </w:rPr>
        <w:t xml:space="preserve"> của Phật trí </w:t>
      </w:r>
      <w:r w:rsidR="00DF0098">
        <w:rPr>
          <w:rFonts w:ascii="Times New Roman" w:hAnsi="Times New Roman" w:cs="Times New Roman"/>
          <w:sz w:val="28"/>
          <w:szCs w:val="28"/>
        </w:rPr>
        <w:t xml:space="preserve">để thúc </w:t>
      </w:r>
      <w:r w:rsidR="002401A9">
        <w:rPr>
          <w:rFonts w:ascii="Times New Roman" w:hAnsi="Times New Roman" w:cs="Times New Roman"/>
          <w:sz w:val="28"/>
          <w:szCs w:val="28"/>
        </w:rPr>
        <w:t>đẩy</w:t>
      </w:r>
      <w:r w:rsidR="00BA62EA">
        <w:rPr>
          <w:rFonts w:ascii="Times New Roman" w:hAnsi="Times New Roman" w:cs="Times New Roman"/>
          <w:sz w:val="28"/>
          <w:szCs w:val="28"/>
        </w:rPr>
        <w:t xml:space="preserve"> “phàm phu </w:t>
      </w:r>
      <w:r w:rsidR="00DF0098">
        <w:rPr>
          <w:rFonts w:ascii="Times New Roman" w:hAnsi="Times New Roman" w:cs="Times New Roman"/>
          <w:sz w:val="28"/>
          <w:szCs w:val="28"/>
        </w:rPr>
        <w:t>vãng sanh</w:t>
      </w:r>
      <w:r w:rsidR="00BA62EA">
        <w:rPr>
          <w:rFonts w:ascii="Times New Roman" w:hAnsi="Times New Roman" w:cs="Times New Roman"/>
          <w:sz w:val="28"/>
          <w:szCs w:val="28"/>
        </w:rPr>
        <w:t>”</w:t>
      </w:r>
      <w:r w:rsidR="000B6DE3">
        <w:rPr>
          <w:rFonts w:ascii="Times New Roman" w:hAnsi="Times New Roman" w:cs="Times New Roman"/>
          <w:sz w:val="28"/>
          <w:szCs w:val="28"/>
        </w:rPr>
        <w:t xml:space="preserve">, và </w:t>
      </w:r>
      <w:r w:rsidR="004E7CB6">
        <w:rPr>
          <w:rFonts w:ascii="Times New Roman" w:hAnsi="Times New Roman" w:cs="Times New Roman"/>
          <w:sz w:val="28"/>
          <w:szCs w:val="28"/>
        </w:rPr>
        <w:t xml:space="preserve">đem trọn </w:t>
      </w:r>
      <w:r w:rsidR="00DF0098">
        <w:rPr>
          <w:rFonts w:ascii="Times New Roman" w:hAnsi="Times New Roman" w:cs="Times New Roman"/>
          <w:sz w:val="28"/>
          <w:szCs w:val="28"/>
        </w:rPr>
        <w:t xml:space="preserve">đời mình </w:t>
      </w:r>
      <w:r w:rsidR="000B6DE3">
        <w:rPr>
          <w:rFonts w:ascii="Times New Roman" w:hAnsi="Times New Roman" w:cs="Times New Roman"/>
          <w:sz w:val="28"/>
          <w:szCs w:val="28"/>
        </w:rPr>
        <w:t>nghĩ nhớ Bản nguyện và Danh hiệu</w:t>
      </w:r>
      <w:r w:rsidR="00E2410D">
        <w:rPr>
          <w:rFonts w:ascii="Times New Roman" w:hAnsi="Times New Roman" w:cs="Times New Roman"/>
          <w:sz w:val="28"/>
          <w:szCs w:val="28"/>
        </w:rPr>
        <w:t xml:space="preserve"> để nỗ lực </w:t>
      </w:r>
      <w:r w:rsidR="000B6DE3">
        <w:rPr>
          <w:rFonts w:ascii="Times New Roman" w:hAnsi="Times New Roman" w:cs="Times New Roman"/>
          <w:sz w:val="28"/>
          <w:szCs w:val="28"/>
        </w:rPr>
        <w:t xml:space="preserve">báo đáp </w:t>
      </w:r>
      <w:r w:rsidR="00DF0098">
        <w:rPr>
          <w:rFonts w:ascii="Times New Roman" w:hAnsi="Times New Roman" w:cs="Times New Roman"/>
          <w:sz w:val="28"/>
          <w:szCs w:val="28"/>
        </w:rPr>
        <w:t xml:space="preserve">công </w:t>
      </w:r>
      <w:r w:rsidR="000B6DE3">
        <w:rPr>
          <w:rFonts w:ascii="Times New Roman" w:hAnsi="Times New Roman" w:cs="Times New Roman"/>
          <w:sz w:val="28"/>
          <w:szCs w:val="28"/>
        </w:rPr>
        <w:t xml:space="preserve">ơn </w:t>
      </w:r>
      <w:r w:rsidR="00DF0098">
        <w:rPr>
          <w:rFonts w:ascii="Times New Roman" w:hAnsi="Times New Roman" w:cs="Times New Roman"/>
          <w:sz w:val="28"/>
          <w:szCs w:val="28"/>
        </w:rPr>
        <w:t xml:space="preserve">của </w:t>
      </w:r>
      <w:r w:rsidR="000B6DE3">
        <w:rPr>
          <w:rFonts w:ascii="Times New Roman" w:hAnsi="Times New Roman" w:cs="Times New Roman"/>
          <w:sz w:val="28"/>
          <w:szCs w:val="28"/>
        </w:rPr>
        <w:t>Phật</w:t>
      </w:r>
      <w:r w:rsidR="00DF0098">
        <w:rPr>
          <w:rFonts w:ascii="Times New Roman" w:hAnsi="Times New Roman" w:cs="Times New Roman"/>
          <w:sz w:val="28"/>
          <w:szCs w:val="28"/>
        </w:rPr>
        <w:t>.</w:t>
      </w:r>
      <w:r w:rsidR="000B6DE3">
        <w:rPr>
          <w:rFonts w:ascii="Times New Roman" w:hAnsi="Times New Roman" w:cs="Times New Roman"/>
          <w:sz w:val="28"/>
          <w:szCs w:val="28"/>
        </w:rPr>
        <w:t xml:space="preserve"> </w:t>
      </w:r>
    </w:p>
    <w:p w:rsidR="00DF0098" w:rsidRDefault="00DF0098" w:rsidP="00D23020">
      <w:pPr>
        <w:tabs>
          <w:tab w:val="left" w:pos="810"/>
          <w:tab w:val="left" w:pos="3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Đó gọi là “tương thừa thật nghĩa”.</w:t>
      </w:r>
      <w:proofErr w:type="gramEnd"/>
    </w:p>
    <w:p w:rsidR="00587195" w:rsidRDefault="00E92583" w:rsidP="00D23020">
      <w:pPr>
        <w:tabs>
          <w:tab w:val="left" w:pos="810"/>
          <w:tab w:val="left" w:pos="3780"/>
        </w:tabs>
        <w:spacing w:after="0" w:line="360" w:lineRule="auto"/>
        <w:jc w:val="both"/>
        <w:rPr>
          <w:rFonts w:ascii="Times New Roman" w:eastAsia="CN-Khai 3.0" w:hAnsi="Times New Roman" w:cs="Times New Roman"/>
          <w:sz w:val="28"/>
          <w:szCs w:val="28"/>
        </w:rPr>
      </w:pPr>
      <w:r>
        <w:rPr>
          <w:rFonts w:ascii="Times New Roman" w:eastAsia="CN-Khai 3.0" w:hAnsi="Times New Roman" w:cs="Times New Roman"/>
          <w:sz w:val="28"/>
          <w:szCs w:val="28"/>
        </w:rPr>
        <w:tab/>
      </w:r>
    </w:p>
    <w:p w:rsidR="00244ED7" w:rsidRDefault="00244ED7" w:rsidP="00D23020">
      <w:pPr>
        <w:tabs>
          <w:tab w:val="left" w:pos="810"/>
          <w:tab w:val="left" w:pos="3780"/>
        </w:tabs>
        <w:spacing w:after="0" w:line="360" w:lineRule="auto"/>
        <w:jc w:val="both"/>
        <w:rPr>
          <w:rFonts w:ascii="Times New Roman" w:eastAsia="CN-Khai 3.0" w:hAnsi="Times New Roman" w:cs="Times New Roman"/>
          <w:sz w:val="28"/>
          <w:szCs w:val="28"/>
        </w:rPr>
      </w:pPr>
    </w:p>
    <w:p w:rsidR="00244ED7" w:rsidRDefault="00244ED7" w:rsidP="00D23020">
      <w:pPr>
        <w:tabs>
          <w:tab w:val="left" w:pos="810"/>
          <w:tab w:val="left" w:pos="3780"/>
        </w:tabs>
        <w:spacing w:after="0" w:line="360" w:lineRule="auto"/>
        <w:jc w:val="both"/>
        <w:rPr>
          <w:rFonts w:ascii="Times New Roman" w:eastAsia="CN-Khai 3.0" w:hAnsi="Times New Roman" w:cs="Times New Roman"/>
          <w:sz w:val="28"/>
          <w:szCs w:val="28"/>
        </w:rPr>
      </w:pPr>
    </w:p>
    <w:p w:rsidR="00244ED7" w:rsidRDefault="00244ED7" w:rsidP="00D23020">
      <w:pPr>
        <w:tabs>
          <w:tab w:val="left" w:pos="810"/>
          <w:tab w:val="left" w:pos="3780"/>
        </w:tabs>
        <w:spacing w:after="0" w:line="360" w:lineRule="auto"/>
        <w:jc w:val="both"/>
        <w:rPr>
          <w:rFonts w:ascii="Times New Roman" w:eastAsia="CN-Khai 3.0" w:hAnsi="Times New Roman" w:cs="Times New Roman"/>
          <w:sz w:val="28"/>
          <w:szCs w:val="28"/>
        </w:rPr>
      </w:pPr>
    </w:p>
    <w:p w:rsidR="00244ED7" w:rsidRDefault="00244ED7" w:rsidP="00D23020">
      <w:pPr>
        <w:tabs>
          <w:tab w:val="left" w:pos="810"/>
          <w:tab w:val="left" w:pos="3780"/>
        </w:tabs>
        <w:spacing w:after="0" w:line="360" w:lineRule="auto"/>
        <w:jc w:val="both"/>
        <w:rPr>
          <w:rFonts w:ascii="Times New Roman" w:eastAsia="CN-Khai 3.0" w:hAnsi="Times New Roman" w:cs="Times New Roman"/>
          <w:sz w:val="28"/>
          <w:szCs w:val="28"/>
        </w:rPr>
      </w:pPr>
    </w:p>
    <w:p w:rsidR="00906830" w:rsidRDefault="00906830" w:rsidP="00D23020">
      <w:pPr>
        <w:tabs>
          <w:tab w:val="left" w:pos="810"/>
          <w:tab w:val="left" w:pos="3780"/>
        </w:tabs>
        <w:spacing w:after="0" w:line="360" w:lineRule="auto"/>
        <w:jc w:val="both"/>
        <w:rPr>
          <w:rFonts w:ascii="Times New Roman" w:eastAsia="CN-Khai 3.0" w:hAnsi="Times New Roman" w:cs="Times New Roman"/>
          <w:sz w:val="28"/>
          <w:szCs w:val="28"/>
        </w:rPr>
      </w:pPr>
    </w:p>
    <w:p w:rsidR="00906830" w:rsidRDefault="00906830" w:rsidP="00D23020">
      <w:pPr>
        <w:tabs>
          <w:tab w:val="left" w:pos="810"/>
          <w:tab w:val="left" w:pos="3780"/>
        </w:tabs>
        <w:spacing w:after="0" w:line="360" w:lineRule="auto"/>
        <w:jc w:val="both"/>
        <w:rPr>
          <w:rFonts w:ascii="Times New Roman" w:eastAsia="CN-Khai 3.0" w:hAnsi="Times New Roman" w:cs="Times New Roman"/>
          <w:sz w:val="28"/>
          <w:szCs w:val="28"/>
        </w:rPr>
      </w:pPr>
    </w:p>
    <w:p w:rsidR="00906830" w:rsidRDefault="00906830" w:rsidP="00D23020">
      <w:pPr>
        <w:tabs>
          <w:tab w:val="left" w:pos="810"/>
          <w:tab w:val="left" w:pos="3780"/>
        </w:tabs>
        <w:spacing w:after="0" w:line="360" w:lineRule="auto"/>
        <w:jc w:val="both"/>
        <w:rPr>
          <w:rFonts w:ascii="Times New Roman" w:eastAsia="CN-Khai 3.0" w:hAnsi="Times New Roman" w:cs="Times New Roman"/>
          <w:sz w:val="28"/>
          <w:szCs w:val="28"/>
        </w:rPr>
      </w:pPr>
    </w:p>
    <w:p w:rsidR="006020E4" w:rsidRDefault="006020E4" w:rsidP="00D23020">
      <w:pPr>
        <w:tabs>
          <w:tab w:val="left" w:pos="810"/>
          <w:tab w:val="left" w:pos="3780"/>
        </w:tabs>
        <w:spacing w:after="0" w:line="360" w:lineRule="auto"/>
        <w:jc w:val="both"/>
        <w:rPr>
          <w:rFonts w:ascii="Times New Roman" w:eastAsia="CN-Khai 3.0" w:hAnsi="Times New Roman" w:cs="Times New Roman"/>
          <w:sz w:val="28"/>
          <w:szCs w:val="28"/>
        </w:rPr>
      </w:pPr>
    </w:p>
    <w:p w:rsidR="006020E4" w:rsidRDefault="006020E4" w:rsidP="00D23020">
      <w:pPr>
        <w:tabs>
          <w:tab w:val="left" w:pos="810"/>
          <w:tab w:val="left" w:pos="3780"/>
        </w:tabs>
        <w:spacing w:after="0" w:line="360" w:lineRule="auto"/>
        <w:jc w:val="both"/>
        <w:rPr>
          <w:rFonts w:ascii="Times New Roman" w:eastAsia="CN-Khai 3.0" w:hAnsi="Times New Roman" w:cs="Times New Roman"/>
          <w:sz w:val="28"/>
          <w:szCs w:val="28"/>
        </w:rPr>
      </w:pPr>
    </w:p>
    <w:p w:rsidR="006020E4" w:rsidRDefault="006020E4" w:rsidP="00D23020">
      <w:pPr>
        <w:tabs>
          <w:tab w:val="left" w:pos="810"/>
          <w:tab w:val="left" w:pos="3780"/>
        </w:tabs>
        <w:spacing w:after="0" w:line="360" w:lineRule="auto"/>
        <w:jc w:val="both"/>
        <w:rPr>
          <w:rFonts w:ascii="Times New Roman" w:eastAsia="CN-Khai 3.0" w:hAnsi="Times New Roman" w:cs="Times New Roman"/>
          <w:sz w:val="28"/>
          <w:szCs w:val="28"/>
        </w:rPr>
      </w:pPr>
    </w:p>
    <w:p w:rsidR="006020E4" w:rsidRDefault="006020E4" w:rsidP="00D23020">
      <w:pPr>
        <w:tabs>
          <w:tab w:val="left" w:pos="810"/>
          <w:tab w:val="left" w:pos="3780"/>
        </w:tabs>
        <w:spacing w:after="0" w:line="360" w:lineRule="auto"/>
        <w:jc w:val="both"/>
        <w:rPr>
          <w:rFonts w:ascii="Times New Roman" w:eastAsia="CN-Khai 3.0" w:hAnsi="Times New Roman" w:cs="Times New Roman"/>
          <w:sz w:val="28"/>
          <w:szCs w:val="28"/>
        </w:rPr>
      </w:pPr>
    </w:p>
    <w:p w:rsidR="006020E4" w:rsidRDefault="006020E4" w:rsidP="00D23020">
      <w:pPr>
        <w:tabs>
          <w:tab w:val="left" w:pos="810"/>
          <w:tab w:val="left" w:pos="3780"/>
        </w:tabs>
        <w:spacing w:after="0" w:line="360" w:lineRule="auto"/>
        <w:jc w:val="both"/>
        <w:rPr>
          <w:rFonts w:ascii="Times New Roman" w:eastAsia="CN-Khai 3.0" w:hAnsi="Times New Roman" w:cs="Times New Roman"/>
          <w:sz w:val="28"/>
          <w:szCs w:val="28"/>
        </w:rPr>
      </w:pPr>
    </w:p>
    <w:p w:rsidR="006020E4" w:rsidRDefault="006020E4" w:rsidP="00D23020">
      <w:pPr>
        <w:tabs>
          <w:tab w:val="left" w:pos="810"/>
          <w:tab w:val="left" w:pos="3780"/>
        </w:tabs>
        <w:spacing w:after="0" w:line="360" w:lineRule="auto"/>
        <w:jc w:val="both"/>
        <w:rPr>
          <w:rFonts w:ascii="Times New Roman" w:eastAsia="CN-Khai 3.0" w:hAnsi="Times New Roman" w:cs="Times New Roman"/>
          <w:sz w:val="28"/>
          <w:szCs w:val="28"/>
        </w:rPr>
      </w:pPr>
    </w:p>
    <w:p w:rsidR="00906830" w:rsidRDefault="00906830" w:rsidP="00D23020">
      <w:pPr>
        <w:tabs>
          <w:tab w:val="left" w:pos="810"/>
          <w:tab w:val="left" w:pos="3780"/>
        </w:tabs>
        <w:spacing w:after="0" w:line="360" w:lineRule="auto"/>
        <w:jc w:val="both"/>
        <w:rPr>
          <w:rFonts w:ascii="Times New Roman" w:eastAsia="CN-Khai 3.0" w:hAnsi="Times New Roman" w:cs="Times New Roman"/>
          <w:sz w:val="28"/>
          <w:szCs w:val="28"/>
        </w:rPr>
      </w:pPr>
    </w:p>
    <w:p w:rsidR="00BB28DA" w:rsidRDefault="00BB28DA" w:rsidP="00D23020">
      <w:pPr>
        <w:tabs>
          <w:tab w:val="left" w:pos="810"/>
          <w:tab w:val="left" w:pos="3780"/>
        </w:tabs>
        <w:spacing w:after="0" w:line="360" w:lineRule="auto"/>
        <w:jc w:val="both"/>
        <w:rPr>
          <w:rFonts w:ascii="Times New Roman" w:eastAsia="CN-Khai 3.0" w:hAnsi="Times New Roman" w:cs="Times New Roman"/>
          <w:sz w:val="28"/>
          <w:szCs w:val="28"/>
        </w:rPr>
      </w:pPr>
    </w:p>
    <w:p w:rsidR="00244ED7" w:rsidRDefault="00244ED7" w:rsidP="00D23020">
      <w:pPr>
        <w:tabs>
          <w:tab w:val="left" w:pos="810"/>
          <w:tab w:val="left" w:pos="3780"/>
        </w:tabs>
        <w:spacing w:after="0" w:line="360" w:lineRule="auto"/>
        <w:jc w:val="both"/>
        <w:rPr>
          <w:rFonts w:ascii="Times New Roman" w:eastAsia="CN-Khai 3.0" w:hAnsi="Times New Roman" w:cs="Times New Roman"/>
          <w:sz w:val="28"/>
          <w:szCs w:val="28"/>
        </w:rPr>
      </w:pPr>
    </w:p>
    <w:p w:rsidR="0068622F" w:rsidRPr="00906830" w:rsidRDefault="00360CEC" w:rsidP="00D23020">
      <w:pPr>
        <w:tabs>
          <w:tab w:val="left" w:pos="810"/>
          <w:tab w:val="left" w:pos="3780"/>
        </w:tabs>
        <w:spacing w:after="0" w:line="360" w:lineRule="auto"/>
        <w:jc w:val="center"/>
        <w:rPr>
          <w:rFonts w:ascii="Times New Roman" w:eastAsia="CN-Khai 3.0" w:hAnsi="Times New Roman" w:cs="Times New Roman"/>
          <w:b/>
          <w:sz w:val="28"/>
          <w:szCs w:val="28"/>
        </w:rPr>
      </w:pPr>
      <w:r w:rsidRPr="00906830">
        <w:rPr>
          <w:rFonts w:ascii="Times New Roman" w:eastAsia="CN-Khai 3.0" w:hAnsi="Times New Roman" w:cs="Times New Roman"/>
          <w:b/>
          <w:sz w:val="28"/>
          <w:szCs w:val="28"/>
        </w:rPr>
        <w:t>LỜI BẠT</w:t>
      </w:r>
    </w:p>
    <w:p w:rsidR="00906830" w:rsidRPr="00227A3C" w:rsidRDefault="00906830" w:rsidP="00D23020">
      <w:pPr>
        <w:tabs>
          <w:tab w:val="left" w:pos="810"/>
          <w:tab w:val="left" w:pos="3780"/>
        </w:tabs>
        <w:spacing w:after="0" w:line="360" w:lineRule="auto"/>
        <w:jc w:val="center"/>
        <w:rPr>
          <w:rFonts w:ascii="Times New Roman" w:eastAsia="CN-Khai 3.0" w:hAnsi="Times New Roman" w:cs="Times New Roman"/>
          <w:sz w:val="28"/>
          <w:szCs w:val="28"/>
        </w:rPr>
      </w:pPr>
    </w:p>
    <w:p w:rsidR="00811D4D" w:rsidRDefault="00E92583" w:rsidP="00D23020">
      <w:pPr>
        <w:tabs>
          <w:tab w:val="left" w:pos="810"/>
          <w:tab w:val="left" w:pos="3780"/>
        </w:tabs>
        <w:spacing w:after="0" w:line="360" w:lineRule="auto"/>
        <w:jc w:val="both"/>
        <w:rPr>
          <w:rFonts w:ascii="Times New Roman" w:eastAsia="CN-Khai 3.0" w:hAnsi="Times New Roman" w:cs="Times New Roman"/>
          <w:sz w:val="28"/>
          <w:szCs w:val="28"/>
        </w:rPr>
      </w:pPr>
      <w:r>
        <w:rPr>
          <w:rFonts w:ascii="Times New Roman" w:eastAsia="CN-Khai 3.0" w:hAnsi="Times New Roman" w:cs="Times New Roman"/>
          <w:sz w:val="28"/>
          <w:szCs w:val="28"/>
        </w:rPr>
        <w:tab/>
      </w:r>
      <w:r w:rsidR="00A15526">
        <w:rPr>
          <w:rFonts w:ascii="Times New Roman" w:eastAsia="CN-Khai 3.0" w:hAnsi="Times New Roman" w:cs="Times New Roman"/>
          <w:sz w:val="28"/>
          <w:szCs w:val="28"/>
        </w:rPr>
        <w:t>N</w:t>
      </w:r>
      <w:r w:rsidR="00A15526" w:rsidRPr="00227A3C">
        <w:rPr>
          <w:rFonts w:ascii="Times New Roman" w:eastAsia="CN-Khai 3.0" w:hAnsi="Times New Roman" w:cs="Times New Roman"/>
          <w:sz w:val="28"/>
          <w:szCs w:val="28"/>
        </w:rPr>
        <w:t>ăm thứ nhất niên hiệu Nguyên Hoằng (</w:t>
      </w:r>
      <w:r w:rsidR="00A15526" w:rsidRPr="00227A3C">
        <w:rPr>
          <w:rFonts w:ascii="Times New Roman" w:eastAsia="CN-Khai 3.0" w:hAnsi="Times New Roman" w:cs="Times New Roman"/>
          <w:sz w:val="28"/>
          <w:szCs w:val="28"/>
        </w:rPr>
        <w:t>元弘</w:t>
      </w:r>
      <w:r w:rsidR="00A15526" w:rsidRPr="00227A3C">
        <w:rPr>
          <w:rFonts w:ascii="Times New Roman" w:eastAsia="CN-Khai 3.0" w:hAnsi="Times New Roman" w:cs="Times New Roman"/>
          <w:sz w:val="28"/>
          <w:szCs w:val="28"/>
        </w:rPr>
        <w:t xml:space="preserve">, </w:t>
      </w:r>
      <w:r w:rsidR="00A15526">
        <w:rPr>
          <w:rFonts w:ascii="Times New Roman" w:eastAsia="CN-Khai 3.0" w:hAnsi="Times New Roman" w:cs="Times New Roman"/>
          <w:sz w:val="28"/>
          <w:szCs w:val="28"/>
        </w:rPr>
        <w:t xml:space="preserve">Tân Mùi, </w:t>
      </w:r>
      <w:r w:rsidR="00A15526" w:rsidRPr="00227A3C">
        <w:rPr>
          <w:rFonts w:ascii="Times New Roman" w:eastAsia="CN-Khai 3.0" w:hAnsi="Times New Roman" w:cs="Times New Roman"/>
          <w:sz w:val="28"/>
          <w:szCs w:val="28"/>
        </w:rPr>
        <w:t>1331)</w:t>
      </w:r>
      <w:r w:rsidR="00811D4D">
        <w:rPr>
          <w:rFonts w:ascii="Times New Roman" w:eastAsia="CN-Khai 3.0" w:hAnsi="Times New Roman" w:cs="Times New Roman"/>
          <w:sz w:val="28"/>
          <w:szCs w:val="28"/>
        </w:rPr>
        <w:t>, v</w:t>
      </w:r>
      <w:r w:rsidR="00A15526">
        <w:rPr>
          <w:rFonts w:ascii="Times New Roman" w:eastAsia="CN-Khai 3.0" w:hAnsi="Times New Roman" w:cs="Times New Roman"/>
          <w:sz w:val="28"/>
          <w:szCs w:val="28"/>
        </w:rPr>
        <w:t>ào hạ tuần Trọng Đông</w:t>
      </w:r>
      <w:r w:rsidR="00A15526">
        <w:rPr>
          <w:rStyle w:val="FootnoteReference"/>
          <w:rFonts w:ascii="Times New Roman" w:eastAsia="CN-Khai 3.0" w:hAnsi="Times New Roman" w:cs="Times New Roman"/>
          <w:sz w:val="28"/>
          <w:szCs w:val="28"/>
        </w:rPr>
        <w:footnoteReference w:id="155"/>
      </w:r>
      <w:r w:rsidR="00A15526">
        <w:rPr>
          <w:rFonts w:ascii="Times New Roman" w:eastAsia="CN-Khai 3.0" w:hAnsi="Times New Roman" w:cs="Times New Roman"/>
          <w:sz w:val="28"/>
          <w:szCs w:val="28"/>
        </w:rPr>
        <w:t xml:space="preserve">, </w:t>
      </w:r>
      <w:r w:rsidR="00811D4D">
        <w:rPr>
          <w:rFonts w:ascii="Times New Roman" w:eastAsia="CN-Khai 3.0" w:hAnsi="Times New Roman" w:cs="Times New Roman"/>
          <w:sz w:val="28"/>
          <w:szCs w:val="28"/>
        </w:rPr>
        <w:t>nhân ngày</w:t>
      </w:r>
      <w:r w:rsidR="00697298">
        <w:rPr>
          <w:rFonts w:ascii="Times New Roman" w:eastAsia="CN-Khai 3.0" w:hAnsi="Times New Roman" w:cs="Times New Roman"/>
          <w:sz w:val="28"/>
          <w:szCs w:val="28"/>
        </w:rPr>
        <w:t xml:space="preserve"> chánh kỵ </w:t>
      </w:r>
      <w:r w:rsidR="00811D4D">
        <w:rPr>
          <w:rFonts w:ascii="Times New Roman" w:eastAsia="CN-Khai 3.0" w:hAnsi="Times New Roman" w:cs="Times New Roman"/>
          <w:sz w:val="28"/>
          <w:szCs w:val="28"/>
        </w:rPr>
        <w:t xml:space="preserve"> báo tạ ân đức Tổ sư Thánh nhân (Bản Nguyện Tự Thân Loan)</w:t>
      </w:r>
      <w:r w:rsidR="00227A3C">
        <w:rPr>
          <w:rFonts w:ascii="Times New Roman" w:eastAsia="CN-Khai 3.0" w:hAnsi="Times New Roman" w:cs="Times New Roman"/>
          <w:sz w:val="28"/>
          <w:szCs w:val="28"/>
        </w:rPr>
        <w:t xml:space="preserve">, </w:t>
      </w:r>
      <w:r w:rsidR="00811D4D">
        <w:rPr>
          <w:rFonts w:ascii="Times New Roman" w:eastAsia="CN-Khai 3.0" w:hAnsi="Times New Roman" w:cs="Times New Roman"/>
          <w:sz w:val="28"/>
          <w:szCs w:val="28"/>
        </w:rPr>
        <w:t>Tiên sư Thượng nhân (Thích Như Tín)</w:t>
      </w:r>
      <w:r w:rsidR="00A25502">
        <w:rPr>
          <w:rFonts w:ascii="Times New Roman" w:eastAsia="CN-Khai 3.0" w:hAnsi="Times New Roman" w:cs="Times New Roman"/>
          <w:sz w:val="28"/>
          <w:szCs w:val="28"/>
        </w:rPr>
        <w:t xml:space="preserve"> -</w:t>
      </w:r>
      <w:r w:rsidR="007E29AC">
        <w:rPr>
          <w:rFonts w:ascii="Times New Roman" w:eastAsia="CN-Khai 3.0" w:hAnsi="Times New Roman" w:cs="Times New Roman"/>
          <w:sz w:val="28"/>
          <w:szCs w:val="28"/>
        </w:rPr>
        <w:t xml:space="preserve"> </w:t>
      </w:r>
      <w:r w:rsidR="00A25502">
        <w:rPr>
          <w:rFonts w:ascii="Times New Roman" w:eastAsia="CN-Khai 3.0" w:hAnsi="Times New Roman" w:cs="Times New Roman"/>
          <w:sz w:val="28"/>
          <w:szCs w:val="28"/>
        </w:rPr>
        <w:t xml:space="preserve">người </w:t>
      </w:r>
      <w:r w:rsidR="00811D4D">
        <w:rPr>
          <w:rFonts w:ascii="Times New Roman" w:eastAsia="CN-Khai 3.0" w:hAnsi="Times New Roman" w:cs="Times New Roman"/>
          <w:sz w:val="28"/>
          <w:szCs w:val="28"/>
        </w:rPr>
        <w:t xml:space="preserve">đích thân </w:t>
      </w:r>
      <w:r w:rsidR="007E29AC">
        <w:rPr>
          <w:rFonts w:ascii="Times New Roman" w:eastAsia="CN-Khai 3.0" w:hAnsi="Times New Roman" w:cs="Times New Roman"/>
          <w:sz w:val="28"/>
          <w:szCs w:val="28"/>
        </w:rPr>
        <w:t>được trao</w:t>
      </w:r>
      <w:r w:rsidR="00811D4D">
        <w:rPr>
          <w:rFonts w:ascii="Times New Roman" w:eastAsia="CN-Khai 3.0" w:hAnsi="Times New Roman" w:cs="Times New Roman"/>
          <w:sz w:val="28"/>
          <w:szCs w:val="28"/>
        </w:rPr>
        <w:t xml:space="preserve"> </w:t>
      </w:r>
      <w:r w:rsidR="007E29AC">
        <w:rPr>
          <w:rFonts w:ascii="Times New Roman" w:eastAsia="CN-Khai 3.0" w:hAnsi="Times New Roman" w:cs="Times New Roman"/>
          <w:sz w:val="28"/>
          <w:szCs w:val="28"/>
        </w:rPr>
        <w:t xml:space="preserve">truyền </w:t>
      </w:r>
      <w:r w:rsidR="00811D4D">
        <w:rPr>
          <w:rFonts w:ascii="Times New Roman" w:eastAsia="CN-Khai 3.0" w:hAnsi="Times New Roman" w:cs="Times New Roman"/>
          <w:sz w:val="28"/>
          <w:szCs w:val="28"/>
        </w:rPr>
        <w:t>khẩu quyết, chuyên tâm</w:t>
      </w:r>
      <w:r w:rsidR="009C5F45">
        <w:rPr>
          <w:rFonts w:ascii="Times New Roman" w:eastAsia="CN-Khai 3.0" w:hAnsi="Times New Roman" w:cs="Times New Roman"/>
          <w:sz w:val="28"/>
          <w:szCs w:val="28"/>
        </w:rPr>
        <w:t>,</w:t>
      </w:r>
      <w:r w:rsidR="00811D4D">
        <w:rPr>
          <w:rFonts w:ascii="Times New Roman" w:eastAsia="CN-Khai 3.0" w:hAnsi="Times New Roman" w:cs="Times New Roman"/>
          <w:sz w:val="28"/>
          <w:szCs w:val="28"/>
        </w:rPr>
        <w:t xml:space="preserve"> chuyên tu, đặc biệt phát nguyện</w:t>
      </w:r>
      <w:r w:rsidR="00A25502">
        <w:rPr>
          <w:rFonts w:ascii="Times New Roman" w:eastAsia="CN-Khai 3.0" w:hAnsi="Times New Roman" w:cs="Times New Roman"/>
          <w:sz w:val="28"/>
          <w:szCs w:val="28"/>
        </w:rPr>
        <w:t xml:space="preserve"> - </w:t>
      </w:r>
      <w:r w:rsidR="00360CEC">
        <w:rPr>
          <w:rFonts w:ascii="Times New Roman" w:eastAsia="CN-Khai 3.0" w:hAnsi="Times New Roman" w:cs="Times New Roman"/>
          <w:sz w:val="28"/>
          <w:szCs w:val="28"/>
        </w:rPr>
        <w:t xml:space="preserve">trong </w:t>
      </w:r>
      <w:r w:rsidR="00360CEC" w:rsidRPr="00A15526">
        <w:rPr>
          <w:rFonts w:ascii="Times New Roman" w:eastAsia="CN-Khai 3.0" w:hAnsi="Times New Roman" w:cs="Times New Roman"/>
          <w:sz w:val="28"/>
          <w:szCs w:val="28"/>
        </w:rPr>
        <w:t>bảy ngày bảy đêm</w:t>
      </w:r>
      <w:r w:rsidR="00360CEC">
        <w:rPr>
          <w:rFonts w:ascii="Times New Roman" w:eastAsia="CN-Khai 3.0" w:hAnsi="Times New Roman" w:cs="Times New Roman"/>
          <w:sz w:val="28"/>
          <w:szCs w:val="28"/>
        </w:rPr>
        <w:t>,</w:t>
      </w:r>
      <w:r w:rsidR="00360CEC" w:rsidRPr="00A15526">
        <w:rPr>
          <w:rFonts w:ascii="Times New Roman" w:eastAsia="CN-Khai 3.0" w:hAnsi="Times New Roman" w:cs="Times New Roman"/>
          <w:sz w:val="28"/>
          <w:szCs w:val="28"/>
        </w:rPr>
        <w:t xml:space="preserve"> </w:t>
      </w:r>
      <w:r w:rsidR="00360CEC">
        <w:rPr>
          <w:rFonts w:ascii="Times New Roman" w:eastAsia="CN-Khai 3.0" w:hAnsi="Times New Roman" w:cs="Times New Roman"/>
          <w:sz w:val="28"/>
          <w:szCs w:val="28"/>
        </w:rPr>
        <w:t xml:space="preserve">cần hành pháp thoại, </w:t>
      </w:r>
      <w:r w:rsidR="00811D4D">
        <w:rPr>
          <w:rFonts w:ascii="Times New Roman" w:eastAsia="CN-Khai 3.0" w:hAnsi="Times New Roman" w:cs="Times New Roman"/>
          <w:sz w:val="28"/>
          <w:szCs w:val="28"/>
        </w:rPr>
        <w:t xml:space="preserve">đã kính truyền </w:t>
      </w:r>
      <w:r>
        <w:rPr>
          <w:rFonts w:ascii="Times New Roman" w:eastAsia="CN-Khai 3.0" w:hAnsi="Times New Roman" w:cs="Times New Roman"/>
          <w:sz w:val="28"/>
          <w:szCs w:val="28"/>
        </w:rPr>
        <w:t xml:space="preserve">trì </w:t>
      </w:r>
      <w:r w:rsidR="009C5F45">
        <w:rPr>
          <w:rFonts w:ascii="Times New Roman" w:eastAsia="CN-Khai 3.0" w:hAnsi="Times New Roman" w:cs="Times New Roman"/>
          <w:sz w:val="28"/>
          <w:szCs w:val="28"/>
        </w:rPr>
        <w:t>lời</w:t>
      </w:r>
      <w:r w:rsidR="00A25502">
        <w:rPr>
          <w:rFonts w:ascii="Times New Roman" w:eastAsia="CN-Khai 3.0" w:hAnsi="Times New Roman" w:cs="Times New Roman"/>
          <w:sz w:val="28"/>
          <w:szCs w:val="28"/>
        </w:rPr>
        <w:t xml:space="preserve"> </w:t>
      </w:r>
      <w:r>
        <w:rPr>
          <w:rFonts w:ascii="Times New Roman" w:eastAsia="CN-Khai 3.0" w:hAnsi="Times New Roman" w:cs="Times New Roman"/>
          <w:sz w:val="28"/>
          <w:szCs w:val="28"/>
        </w:rPr>
        <w:t>chứng về</w:t>
      </w:r>
      <w:r w:rsidR="00811D4D">
        <w:rPr>
          <w:rFonts w:ascii="Times New Roman" w:eastAsia="CN-Khai 3.0" w:hAnsi="Times New Roman" w:cs="Times New Roman"/>
          <w:sz w:val="28"/>
          <w:szCs w:val="28"/>
        </w:rPr>
        <w:t xml:space="preserve"> Tổ sư Thánh nhân, </w:t>
      </w:r>
      <w:r w:rsidR="009C5F45">
        <w:rPr>
          <w:rFonts w:ascii="Times New Roman" w:eastAsia="CN-Khai 3.0" w:hAnsi="Times New Roman" w:cs="Times New Roman"/>
          <w:sz w:val="28"/>
          <w:szCs w:val="28"/>
        </w:rPr>
        <w:t xml:space="preserve">cũng như </w:t>
      </w:r>
      <w:r w:rsidR="00811D4D">
        <w:rPr>
          <w:rFonts w:ascii="Times New Roman" w:eastAsia="CN-Khai 3.0" w:hAnsi="Times New Roman" w:cs="Times New Roman"/>
          <w:sz w:val="28"/>
          <w:szCs w:val="28"/>
        </w:rPr>
        <w:t xml:space="preserve">đã kính tương thừa yếu chỉ tha lực </w:t>
      </w:r>
      <w:r>
        <w:rPr>
          <w:rFonts w:ascii="Times New Roman" w:eastAsia="CN-Khai 3.0" w:hAnsi="Times New Roman" w:cs="Times New Roman"/>
          <w:sz w:val="28"/>
          <w:szCs w:val="28"/>
        </w:rPr>
        <w:t xml:space="preserve">của </w:t>
      </w:r>
      <w:r w:rsidR="00811D4D">
        <w:rPr>
          <w:rFonts w:ascii="Times New Roman" w:eastAsia="CN-Khai 3.0" w:hAnsi="Times New Roman" w:cs="Times New Roman"/>
          <w:sz w:val="28"/>
          <w:szCs w:val="28"/>
        </w:rPr>
        <w:t>Chân tông</w:t>
      </w:r>
      <w:r w:rsidR="00A25502">
        <w:rPr>
          <w:rFonts w:ascii="Times New Roman" w:eastAsia="CN-Khai 3.0" w:hAnsi="Times New Roman" w:cs="Times New Roman"/>
          <w:sz w:val="28"/>
          <w:szCs w:val="28"/>
        </w:rPr>
        <w:t xml:space="preserve">. </w:t>
      </w:r>
      <w:proofErr w:type="gramStart"/>
      <w:r w:rsidR="00A25502">
        <w:rPr>
          <w:rFonts w:ascii="Times New Roman" w:eastAsia="CN-Khai 3.0" w:hAnsi="Times New Roman" w:cs="Times New Roman"/>
          <w:sz w:val="28"/>
          <w:szCs w:val="28"/>
        </w:rPr>
        <w:t xml:space="preserve">Sao chủ khẩu thuyết, </w:t>
      </w:r>
      <w:r w:rsidR="00BA16A7">
        <w:rPr>
          <w:rFonts w:ascii="Times New Roman" w:eastAsia="CN-Khai 3.0" w:hAnsi="Times New Roman" w:cs="Times New Roman"/>
          <w:sz w:val="28"/>
          <w:szCs w:val="28"/>
        </w:rPr>
        <w:t>còn</w:t>
      </w:r>
      <w:r w:rsidR="00A25502">
        <w:rPr>
          <w:rFonts w:ascii="Times New Roman" w:eastAsia="CN-Khai 3.0" w:hAnsi="Times New Roman" w:cs="Times New Roman"/>
          <w:sz w:val="28"/>
          <w:szCs w:val="28"/>
        </w:rPr>
        <w:t xml:space="preserve"> </w:t>
      </w:r>
      <w:r w:rsidR="007E29AC">
        <w:rPr>
          <w:rFonts w:ascii="Times New Roman" w:eastAsia="CN-Khai 3.0" w:hAnsi="Times New Roman" w:cs="Times New Roman"/>
          <w:sz w:val="28"/>
          <w:szCs w:val="28"/>
        </w:rPr>
        <w:t>tôi bút</w:t>
      </w:r>
      <w:r w:rsidR="00A25502">
        <w:rPr>
          <w:rFonts w:ascii="Times New Roman" w:eastAsia="CN-Khai 3.0" w:hAnsi="Times New Roman" w:cs="Times New Roman"/>
          <w:sz w:val="28"/>
          <w:szCs w:val="28"/>
        </w:rPr>
        <w:t xml:space="preserve"> ký</w:t>
      </w:r>
      <w:r w:rsidR="007E29AC">
        <w:rPr>
          <w:rFonts w:ascii="Times New Roman" w:eastAsia="CN-Khai 3.0" w:hAnsi="Times New Roman" w:cs="Times New Roman"/>
          <w:sz w:val="28"/>
          <w:szCs w:val="28"/>
        </w:rPr>
        <w:t xml:space="preserve">, </w:t>
      </w:r>
      <w:r w:rsidR="00A25502">
        <w:rPr>
          <w:rFonts w:ascii="Times New Roman" w:eastAsia="CN-Khai 3.0" w:hAnsi="Times New Roman" w:cs="Times New Roman"/>
          <w:sz w:val="28"/>
          <w:szCs w:val="28"/>
        </w:rPr>
        <w:t>chép</w:t>
      </w:r>
      <w:r w:rsidR="007E29AC">
        <w:rPr>
          <w:rFonts w:ascii="Times New Roman" w:eastAsia="CN-Khai 3.0" w:hAnsi="Times New Roman" w:cs="Times New Roman"/>
          <w:sz w:val="28"/>
          <w:szCs w:val="28"/>
        </w:rPr>
        <w:t xml:space="preserve"> ra </w:t>
      </w:r>
      <w:r w:rsidR="00A25502">
        <w:rPr>
          <w:rFonts w:ascii="Times New Roman" w:eastAsia="CN-Khai 3.0" w:hAnsi="Times New Roman" w:cs="Times New Roman"/>
          <w:sz w:val="28"/>
          <w:szCs w:val="28"/>
        </w:rPr>
        <w:t xml:space="preserve">ở </w:t>
      </w:r>
      <w:r w:rsidR="007E29AC">
        <w:rPr>
          <w:rFonts w:ascii="Times New Roman" w:eastAsia="CN-Khai 3.0" w:hAnsi="Times New Roman" w:cs="Times New Roman"/>
          <w:sz w:val="28"/>
          <w:szCs w:val="28"/>
        </w:rPr>
        <w:t>đây.</w:t>
      </w:r>
      <w:proofErr w:type="gramEnd"/>
    </w:p>
    <w:p w:rsidR="007E29AC" w:rsidRDefault="007E29AC" w:rsidP="00D23020">
      <w:pPr>
        <w:tabs>
          <w:tab w:val="left" w:pos="810"/>
          <w:tab w:val="left" w:pos="3780"/>
        </w:tabs>
        <w:spacing w:after="0" w:line="360" w:lineRule="auto"/>
        <w:jc w:val="both"/>
        <w:rPr>
          <w:rFonts w:ascii="Times New Roman" w:eastAsia="CN-Khai 3.0" w:hAnsi="Times New Roman" w:cs="Times New Roman"/>
          <w:sz w:val="28"/>
          <w:szCs w:val="28"/>
        </w:rPr>
      </w:pPr>
      <w:r>
        <w:rPr>
          <w:rFonts w:ascii="Times New Roman" w:eastAsia="CN-Khai 3.0" w:hAnsi="Times New Roman" w:cs="Times New Roman"/>
          <w:sz w:val="28"/>
          <w:szCs w:val="28"/>
        </w:rPr>
        <w:tab/>
        <w:t xml:space="preserve">Đây là giao ước </w:t>
      </w:r>
      <w:r w:rsidR="00F371DB">
        <w:rPr>
          <w:rFonts w:ascii="Times New Roman" w:eastAsia="CN-Khai 3.0" w:hAnsi="Times New Roman" w:cs="Times New Roman"/>
          <w:sz w:val="28"/>
          <w:szCs w:val="28"/>
        </w:rPr>
        <w:t xml:space="preserve">của </w:t>
      </w:r>
      <w:r w:rsidR="00BE1DE3">
        <w:rPr>
          <w:rFonts w:ascii="Times New Roman" w:eastAsia="CN-Khai 3.0" w:hAnsi="Times New Roman" w:cs="Times New Roman"/>
          <w:sz w:val="28"/>
          <w:szCs w:val="28"/>
        </w:rPr>
        <w:t>“Vãng sanh Tịnh độ”</w:t>
      </w:r>
      <w:r w:rsidR="00BE0308">
        <w:rPr>
          <w:rStyle w:val="FootnoteReference"/>
          <w:rFonts w:ascii="Times New Roman" w:eastAsia="CN-Khai 3.0" w:hAnsi="Times New Roman" w:cs="Times New Roman"/>
          <w:sz w:val="28"/>
          <w:szCs w:val="28"/>
        </w:rPr>
        <w:footnoteReference w:id="156"/>
      </w:r>
      <w:r w:rsidR="00807A06">
        <w:rPr>
          <w:rFonts w:ascii="Times New Roman" w:eastAsia="CN-Khai 3.0" w:hAnsi="Times New Roman" w:cs="Times New Roman"/>
          <w:sz w:val="28"/>
          <w:szCs w:val="28"/>
        </w:rPr>
        <w:t xml:space="preserve">, là </w:t>
      </w:r>
      <w:r w:rsidR="00F371DB">
        <w:rPr>
          <w:rFonts w:ascii="Times New Roman" w:eastAsia="CN-Khai 3.0" w:hAnsi="Times New Roman" w:cs="Times New Roman"/>
          <w:sz w:val="28"/>
          <w:szCs w:val="28"/>
        </w:rPr>
        <w:t>mắt chân</w:t>
      </w:r>
      <w:r w:rsidR="00807A06">
        <w:rPr>
          <w:rFonts w:ascii="Times New Roman" w:eastAsia="CN-Khai 3.0" w:hAnsi="Times New Roman" w:cs="Times New Roman"/>
          <w:sz w:val="28"/>
          <w:szCs w:val="28"/>
        </w:rPr>
        <w:t xml:space="preserve"> của </w:t>
      </w:r>
      <w:r w:rsidR="00F371DB">
        <w:rPr>
          <w:rFonts w:ascii="Times New Roman" w:eastAsia="CN-Khai 3.0" w:hAnsi="Times New Roman" w:cs="Times New Roman"/>
          <w:sz w:val="28"/>
          <w:szCs w:val="28"/>
        </w:rPr>
        <w:t>“</w:t>
      </w:r>
      <w:r w:rsidR="00C83FF3">
        <w:rPr>
          <w:rFonts w:ascii="Times New Roman" w:eastAsia="CN-Khai 3.0" w:hAnsi="Times New Roman" w:cs="Times New Roman"/>
          <w:sz w:val="28"/>
          <w:szCs w:val="28"/>
        </w:rPr>
        <w:t>T</w:t>
      </w:r>
      <w:r w:rsidR="00F371DB">
        <w:rPr>
          <w:rFonts w:ascii="Times New Roman" w:eastAsia="CN-Khai 3.0" w:hAnsi="Times New Roman" w:cs="Times New Roman"/>
          <w:sz w:val="28"/>
          <w:szCs w:val="28"/>
        </w:rPr>
        <w:t>rược thế mạt đại”</w:t>
      </w:r>
      <w:r w:rsidR="00BE0308" w:rsidRPr="00BE0308">
        <w:rPr>
          <w:rStyle w:val="FootnoteReference"/>
          <w:rFonts w:ascii="Times New Roman" w:eastAsia="CN-Khai 3.0" w:hAnsi="Times New Roman" w:cs="Times New Roman"/>
          <w:sz w:val="28"/>
          <w:szCs w:val="28"/>
        </w:rPr>
        <w:t xml:space="preserve"> </w:t>
      </w:r>
      <w:r w:rsidR="00BE0308">
        <w:rPr>
          <w:rStyle w:val="FootnoteReference"/>
          <w:rFonts w:ascii="Times New Roman" w:eastAsia="CN-Khai 3.0" w:hAnsi="Times New Roman" w:cs="Times New Roman"/>
          <w:sz w:val="28"/>
          <w:szCs w:val="28"/>
        </w:rPr>
        <w:footnoteReference w:id="157"/>
      </w:r>
      <w:r w:rsidR="00F371DB">
        <w:rPr>
          <w:rFonts w:ascii="Times New Roman" w:eastAsia="CN-Khai 3.0" w:hAnsi="Times New Roman" w:cs="Times New Roman"/>
          <w:sz w:val="28"/>
          <w:szCs w:val="28"/>
        </w:rPr>
        <w:t>, rộng vì thấm ướt người sau, xa vì lợi ích muôn loài.</w:t>
      </w:r>
    </w:p>
    <w:p w:rsidR="005A1209" w:rsidRDefault="00F371DB" w:rsidP="00D23020">
      <w:pPr>
        <w:tabs>
          <w:tab w:val="left" w:pos="810"/>
          <w:tab w:val="left" w:pos="3780"/>
        </w:tabs>
        <w:spacing w:after="0" w:line="360" w:lineRule="auto"/>
        <w:jc w:val="both"/>
        <w:rPr>
          <w:rFonts w:ascii="Times New Roman" w:eastAsia="CN-Khai 3.0" w:hAnsi="Times New Roman" w:cs="Times New Roman"/>
          <w:sz w:val="28"/>
          <w:szCs w:val="28"/>
        </w:rPr>
      </w:pPr>
      <w:r>
        <w:rPr>
          <w:rFonts w:ascii="Times New Roman" w:eastAsia="CN-Khai 3.0" w:hAnsi="Times New Roman" w:cs="Times New Roman"/>
          <w:sz w:val="28"/>
          <w:szCs w:val="28"/>
        </w:rPr>
        <w:tab/>
      </w:r>
      <w:r w:rsidRPr="00F371DB">
        <w:rPr>
          <w:rFonts w:ascii="Times New Roman" w:eastAsia="CN-Khai 3.0" w:hAnsi="Times New Roman" w:cs="Times New Roman"/>
          <w:sz w:val="28"/>
          <w:szCs w:val="28"/>
        </w:rPr>
        <w:t xml:space="preserve">Tuy nhiên, để bảo vệ </w:t>
      </w:r>
      <w:r w:rsidR="00DA684D">
        <w:rPr>
          <w:rFonts w:ascii="Times New Roman" w:eastAsia="CN-Khai 3.0" w:hAnsi="Times New Roman" w:cs="Times New Roman"/>
          <w:sz w:val="28"/>
          <w:szCs w:val="28"/>
        </w:rPr>
        <w:t>những căn c</w:t>
      </w:r>
      <w:r w:rsidR="00587195">
        <w:rPr>
          <w:rFonts w:ascii="Times New Roman" w:eastAsia="CN-Khai 3.0" w:hAnsi="Times New Roman" w:cs="Times New Roman"/>
          <w:sz w:val="28"/>
          <w:szCs w:val="28"/>
        </w:rPr>
        <w:t>ơ</w:t>
      </w:r>
      <w:r w:rsidR="00DA684D">
        <w:rPr>
          <w:rFonts w:ascii="Times New Roman" w:eastAsia="CN-Khai 3.0" w:hAnsi="Times New Roman" w:cs="Times New Roman"/>
          <w:sz w:val="28"/>
          <w:szCs w:val="28"/>
        </w:rPr>
        <w:t xml:space="preserve"> chấp nhận </w:t>
      </w:r>
      <w:r w:rsidR="00BA16A7">
        <w:rPr>
          <w:rFonts w:ascii="Times New Roman" w:eastAsia="CN-Khai 3.0" w:hAnsi="Times New Roman" w:cs="Times New Roman"/>
          <w:sz w:val="28"/>
          <w:szCs w:val="28"/>
        </w:rPr>
        <w:t xml:space="preserve">[tư tưởng] </w:t>
      </w:r>
      <w:r w:rsidRPr="00F371DB">
        <w:rPr>
          <w:rFonts w:ascii="Times New Roman" w:eastAsia="CN-Khai 3.0" w:hAnsi="Times New Roman" w:cs="Times New Roman"/>
          <w:sz w:val="28"/>
          <w:szCs w:val="28"/>
        </w:rPr>
        <w:t>sách này</w:t>
      </w:r>
      <w:r w:rsidR="00DA684D">
        <w:rPr>
          <w:rFonts w:ascii="Times New Roman" w:eastAsia="CN-Khai 3.0" w:hAnsi="Times New Roman" w:cs="Times New Roman"/>
          <w:sz w:val="28"/>
          <w:szCs w:val="28"/>
        </w:rPr>
        <w:t xml:space="preserve">, </w:t>
      </w:r>
      <w:r w:rsidRPr="00F371DB">
        <w:rPr>
          <w:rFonts w:ascii="Times New Roman" w:eastAsia="CN-Khai 3.0" w:hAnsi="Times New Roman" w:cs="Times New Roman"/>
          <w:sz w:val="28"/>
          <w:szCs w:val="28"/>
        </w:rPr>
        <w:t xml:space="preserve">không </w:t>
      </w:r>
      <w:r w:rsidR="00C83FF3">
        <w:rPr>
          <w:rFonts w:ascii="Times New Roman" w:eastAsia="CN-Khai 3.0" w:hAnsi="Times New Roman" w:cs="Times New Roman"/>
          <w:sz w:val="28"/>
          <w:szCs w:val="28"/>
        </w:rPr>
        <w:t xml:space="preserve">nên cho </w:t>
      </w:r>
      <w:r w:rsidR="009C5F45">
        <w:rPr>
          <w:rFonts w:ascii="Times New Roman" w:eastAsia="CN-Khai 3.0" w:hAnsi="Times New Roman" w:cs="Times New Roman"/>
          <w:sz w:val="28"/>
          <w:szCs w:val="28"/>
        </w:rPr>
        <w:t xml:space="preserve">những ai </w:t>
      </w:r>
      <w:r w:rsidR="00DA684D">
        <w:rPr>
          <w:rFonts w:ascii="Times New Roman" w:eastAsia="CN-Khai 3.0" w:hAnsi="Times New Roman" w:cs="Times New Roman"/>
          <w:sz w:val="28"/>
          <w:szCs w:val="28"/>
        </w:rPr>
        <w:t>lật xem</w:t>
      </w:r>
      <w:r w:rsidR="00C83FF3">
        <w:rPr>
          <w:rFonts w:ascii="Times New Roman" w:eastAsia="CN-Khai 3.0" w:hAnsi="Times New Roman" w:cs="Times New Roman"/>
          <w:sz w:val="28"/>
          <w:szCs w:val="28"/>
        </w:rPr>
        <w:t xml:space="preserve"> mà không cân nhắc </w:t>
      </w:r>
      <w:r w:rsidR="009C5F45">
        <w:rPr>
          <w:rFonts w:ascii="Times New Roman" w:eastAsia="CN-Khai 3.0" w:hAnsi="Times New Roman" w:cs="Times New Roman"/>
          <w:sz w:val="28"/>
          <w:szCs w:val="28"/>
        </w:rPr>
        <w:t xml:space="preserve">họ thuộc </w:t>
      </w:r>
      <w:r w:rsidR="00C83FF3">
        <w:rPr>
          <w:rFonts w:ascii="Times New Roman" w:eastAsia="CN-Khai 3.0" w:hAnsi="Times New Roman" w:cs="Times New Roman"/>
          <w:sz w:val="28"/>
          <w:szCs w:val="28"/>
        </w:rPr>
        <w:t>hai bên trái phải</w:t>
      </w:r>
      <w:r w:rsidR="00DA684D">
        <w:rPr>
          <w:rFonts w:ascii="Times New Roman" w:eastAsia="CN-Khai 3.0" w:hAnsi="Times New Roman" w:cs="Times New Roman"/>
          <w:sz w:val="28"/>
          <w:szCs w:val="28"/>
        </w:rPr>
        <w:t xml:space="preserve">. </w:t>
      </w:r>
      <w:proofErr w:type="gramStart"/>
      <w:r w:rsidR="00DA684D">
        <w:rPr>
          <w:rFonts w:ascii="Times New Roman" w:eastAsia="CN-Khai 3.0" w:hAnsi="Times New Roman" w:cs="Times New Roman"/>
          <w:sz w:val="28"/>
          <w:szCs w:val="28"/>
        </w:rPr>
        <w:t xml:space="preserve">Chẳng phải </w:t>
      </w:r>
      <w:r w:rsidR="0024164D">
        <w:rPr>
          <w:rFonts w:ascii="Times New Roman" w:eastAsia="CN-Khai 3.0" w:hAnsi="Times New Roman" w:cs="Times New Roman"/>
          <w:sz w:val="28"/>
          <w:szCs w:val="28"/>
        </w:rPr>
        <w:t>pháp khí</w:t>
      </w:r>
      <w:r w:rsidR="00DA684D">
        <w:rPr>
          <w:rFonts w:ascii="Times New Roman" w:eastAsia="CN-Khai 3.0" w:hAnsi="Times New Roman" w:cs="Times New Roman"/>
          <w:sz w:val="28"/>
          <w:szCs w:val="28"/>
        </w:rPr>
        <w:t xml:space="preserve"> </w:t>
      </w:r>
      <w:r w:rsidR="00C83FF3">
        <w:rPr>
          <w:rFonts w:ascii="Times New Roman" w:eastAsia="CN-Khai 3.0" w:hAnsi="Times New Roman" w:cs="Times New Roman"/>
          <w:sz w:val="28"/>
          <w:szCs w:val="28"/>
        </w:rPr>
        <w:t>“</w:t>
      </w:r>
      <w:r w:rsidR="00DA684D">
        <w:rPr>
          <w:rFonts w:ascii="Times New Roman" w:eastAsia="CN-Khai 3.0" w:hAnsi="Times New Roman" w:cs="Times New Roman"/>
          <w:sz w:val="28"/>
          <w:szCs w:val="28"/>
        </w:rPr>
        <w:t>túc thiện khai phát</w:t>
      </w:r>
      <w:r w:rsidR="00C83FF3">
        <w:rPr>
          <w:rFonts w:ascii="Times New Roman" w:eastAsia="CN-Khai 3.0" w:hAnsi="Times New Roman" w:cs="Times New Roman"/>
          <w:sz w:val="28"/>
          <w:szCs w:val="28"/>
        </w:rPr>
        <w:t>”</w:t>
      </w:r>
      <w:r w:rsidR="00C83FF3">
        <w:rPr>
          <w:rStyle w:val="FootnoteReference"/>
          <w:rFonts w:ascii="Times New Roman" w:eastAsia="CN-Khai 3.0" w:hAnsi="Times New Roman" w:cs="Times New Roman"/>
          <w:sz w:val="28"/>
          <w:szCs w:val="28"/>
        </w:rPr>
        <w:footnoteReference w:id="158"/>
      </w:r>
      <w:r w:rsidR="00DA684D">
        <w:rPr>
          <w:rFonts w:ascii="Times New Roman" w:eastAsia="CN-Khai 3.0" w:hAnsi="Times New Roman" w:cs="Times New Roman"/>
          <w:sz w:val="28"/>
          <w:szCs w:val="28"/>
        </w:rPr>
        <w:t xml:space="preserve">, những kẻ si độn </w:t>
      </w:r>
      <w:r w:rsidR="0024164D">
        <w:rPr>
          <w:rFonts w:ascii="Times New Roman" w:eastAsia="CN-Khai 3.0" w:hAnsi="Times New Roman" w:cs="Times New Roman"/>
          <w:sz w:val="28"/>
          <w:szCs w:val="28"/>
        </w:rPr>
        <w:t xml:space="preserve">ấy </w:t>
      </w:r>
      <w:r w:rsidR="00DA684D">
        <w:rPr>
          <w:rFonts w:ascii="Times New Roman" w:eastAsia="CN-Khai 3.0" w:hAnsi="Times New Roman" w:cs="Times New Roman"/>
          <w:sz w:val="28"/>
          <w:szCs w:val="28"/>
        </w:rPr>
        <w:t>nhất định khua môi phỉ báng.</w:t>
      </w:r>
      <w:proofErr w:type="gramEnd"/>
      <w:r w:rsidR="00DA684D">
        <w:rPr>
          <w:rFonts w:ascii="Times New Roman" w:eastAsia="CN-Khai 3.0" w:hAnsi="Times New Roman" w:cs="Times New Roman"/>
          <w:sz w:val="28"/>
          <w:szCs w:val="28"/>
        </w:rPr>
        <w:t xml:space="preserve"> </w:t>
      </w:r>
      <w:r w:rsidR="00BE0308">
        <w:rPr>
          <w:rFonts w:ascii="Times New Roman" w:eastAsia="CN-Khai 3.0" w:hAnsi="Times New Roman" w:cs="Times New Roman"/>
          <w:sz w:val="28"/>
          <w:szCs w:val="28"/>
        </w:rPr>
        <w:t xml:space="preserve">Vậy thì, </w:t>
      </w:r>
      <w:r w:rsidR="00C352B0">
        <w:rPr>
          <w:rFonts w:ascii="Times New Roman" w:eastAsia="CN-Khai 3.0" w:hAnsi="Times New Roman" w:cs="Times New Roman"/>
          <w:sz w:val="28"/>
          <w:szCs w:val="28"/>
        </w:rPr>
        <w:t xml:space="preserve">e rằng </w:t>
      </w:r>
      <w:r w:rsidR="0024164D">
        <w:rPr>
          <w:rFonts w:ascii="Times New Roman" w:eastAsia="CN-Khai 3.0" w:hAnsi="Times New Roman" w:cs="Times New Roman"/>
          <w:sz w:val="28"/>
          <w:szCs w:val="28"/>
        </w:rPr>
        <w:t xml:space="preserve">đó </w:t>
      </w:r>
      <w:r w:rsidR="00C352B0">
        <w:rPr>
          <w:rFonts w:ascii="Times New Roman" w:eastAsia="CN-Khai 3.0" w:hAnsi="Times New Roman" w:cs="Times New Roman"/>
          <w:sz w:val="28"/>
          <w:szCs w:val="28"/>
        </w:rPr>
        <w:t xml:space="preserve">có thể là lý do khiến </w:t>
      </w:r>
      <w:r w:rsidR="0024164D">
        <w:rPr>
          <w:rFonts w:ascii="Times New Roman" w:eastAsia="CN-Khai 3.0" w:hAnsi="Times New Roman" w:cs="Times New Roman"/>
          <w:sz w:val="28"/>
          <w:szCs w:val="28"/>
        </w:rPr>
        <w:t xml:space="preserve">họ </w:t>
      </w:r>
      <w:r w:rsidR="00C352B0">
        <w:rPr>
          <w:rFonts w:ascii="Times New Roman" w:eastAsia="CN-Khai 3.0" w:hAnsi="Times New Roman" w:cs="Times New Roman"/>
          <w:sz w:val="28"/>
          <w:szCs w:val="28"/>
        </w:rPr>
        <w:t>chìm đắm trong biển sanh tử</w:t>
      </w:r>
      <w:r w:rsidR="009C5F45">
        <w:rPr>
          <w:rFonts w:ascii="Times New Roman" w:eastAsia="CN-Khai 3.0" w:hAnsi="Times New Roman" w:cs="Times New Roman"/>
          <w:sz w:val="28"/>
          <w:szCs w:val="28"/>
        </w:rPr>
        <w:t xml:space="preserve">. </w:t>
      </w:r>
      <w:proofErr w:type="gramStart"/>
      <w:r w:rsidR="009C5F45" w:rsidRPr="009C5F45">
        <w:rPr>
          <w:rFonts w:ascii="Times New Roman" w:eastAsia="CN-Khai 3.0" w:hAnsi="Times New Roman" w:cs="Times New Roman"/>
          <w:sz w:val="28"/>
          <w:szCs w:val="28"/>
        </w:rPr>
        <w:t xml:space="preserve">Chỉ giữ </w:t>
      </w:r>
      <w:r w:rsidR="009C5F45">
        <w:rPr>
          <w:rFonts w:ascii="Times New Roman" w:eastAsia="CN-Khai 3.0" w:hAnsi="Times New Roman" w:cs="Times New Roman"/>
          <w:sz w:val="28"/>
          <w:szCs w:val="28"/>
        </w:rPr>
        <w:t>họ</w:t>
      </w:r>
      <w:r w:rsidR="009C5F45" w:rsidRPr="009C5F45">
        <w:rPr>
          <w:rFonts w:ascii="Times New Roman" w:eastAsia="CN-Khai 3.0" w:hAnsi="Times New Roman" w:cs="Times New Roman"/>
          <w:sz w:val="28"/>
          <w:szCs w:val="28"/>
        </w:rPr>
        <w:t xml:space="preserve"> ở dưới </w:t>
      </w:r>
      <w:r w:rsidR="009C5F45">
        <w:rPr>
          <w:rFonts w:ascii="Times New Roman" w:eastAsia="CN-Khai 3.0" w:hAnsi="Times New Roman" w:cs="Times New Roman"/>
          <w:sz w:val="28"/>
          <w:szCs w:val="28"/>
        </w:rPr>
        <w:t>đáy rương</w:t>
      </w:r>
      <w:r w:rsidR="009C5F45" w:rsidRPr="009C5F45">
        <w:rPr>
          <w:rFonts w:ascii="Times New Roman" w:eastAsia="CN-Khai 3.0" w:hAnsi="Times New Roman" w:cs="Times New Roman"/>
          <w:sz w:val="28"/>
          <w:szCs w:val="28"/>
        </w:rPr>
        <w:t xml:space="preserve"> và không để </w:t>
      </w:r>
      <w:r w:rsidR="009C5F45">
        <w:rPr>
          <w:rFonts w:ascii="Times New Roman" w:eastAsia="CN-Khai 3.0" w:hAnsi="Times New Roman" w:cs="Times New Roman"/>
          <w:sz w:val="28"/>
          <w:szCs w:val="28"/>
        </w:rPr>
        <w:t>họ</w:t>
      </w:r>
      <w:r w:rsidR="009C5F45" w:rsidRPr="009C5F45">
        <w:rPr>
          <w:rFonts w:ascii="Times New Roman" w:eastAsia="CN-Khai 3.0" w:hAnsi="Times New Roman" w:cs="Times New Roman"/>
          <w:sz w:val="28"/>
          <w:szCs w:val="28"/>
        </w:rPr>
        <w:t xml:space="preserve"> ra ngoài dễ dàng</w:t>
      </w:r>
      <w:r w:rsidR="009C5F45">
        <w:rPr>
          <w:rFonts w:ascii="Times New Roman" w:eastAsia="CN-Khai 3.0" w:hAnsi="Times New Roman" w:cs="Times New Roman"/>
          <w:sz w:val="28"/>
          <w:szCs w:val="28"/>
        </w:rPr>
        <w:t>.</w:t>
      </w:r>
      <w:proofErr w:type="gramEnd"/>
    </w:p>
    <w:p w:rsidR="005A1209" w:rsidRDefault="0024164D" w:rsidP="00D23020">
      <w:pPr>
        <w:tabs>
          <w:tab w:val="left" w:pos="810"/>
          <w:tab w:val="left" w:pos="3780"/>
        </w:tabs>
        <w:spacing w:after="0" w:line="360" w:lineRule="auto"/>
        <w:jc w:val="both"/>
        <w:rPr>
          <w:rFonts w:ascii="Times New Roman" w:eastAsia="CN-Khai 3.0" w:hAnsi="Times New Roman" w:cs="Times New Roman"/>
          <w:sz w:val="28"/>
          <w:szCs w:val="28"/>
        </w:rPr>
      </w:pPr>
      <w:r>
        <w:rPr>
          <w:rFonts w:ascii="Times New Roman" w:eastAsia="CN-Khai 3.0" w:hAnsi="Times New Roman" w:cs="Times New Roman"/>
          <w:sz w:val="28"/>
          <w:szCs w:val="28"/>
        </w:rPr>
        <w:tab/>
      </w:r>
      <w:r w:rsidR="005A1209">
        <w:rPr>
          <w:rFonts w:ascii="Times New Roman" w:eastAsia="CN-Khai 3.0" w:hAnsi="Times New Roman" w:cs="Times New Roman"/>
          <w:sz w:val="28"/>
          <w:szCs w:val="28"/>
        </w:rPr>
        <w:t>Thích Tông Chiêu</w:t>
      </w:r>
      <w:r w:rsidR="00BA62EA">
        <w:rPr>
          <w:rStyle w:val="FootnoteReference"/>
          <w:rFonts w:ascii="Times New Roman" w:eastAsia="CN-Khai 3.0" w:hAnsi="Times New Roman" w:cs="Times New Roman"/>
          <w:sz w:val="28"/>
          <w:szCs w:val="28"/>
        </w:rPr>
        <w:footnoteReference w:id="159"/>
      </w:r>
    </w:p>
    <w:p w:rsidR="005A1209" w:rsidRDefault="005A1209" w:rsidP="00D23020">
      <w:pPr>
        <w:tabs>
          <w:tab w:val="left" w:pos="810"/>
          <w:tab w:val="left" w:pos="3780"/>
        </w:tabs>
        <w:spacing w:after="0" w:line="360" w:lineRule="auto"/>
        <w:jc w:val="both"/>
        <w:rPr>
          <w:rFonts w:ascii="Times New Roman" w:eastAsia="CN-Khai 3.0" w:hAnsi="Times New Roman" w:cs="Times New Roman"/>
          <w:sz w:val="28"/>
          <w:szCs w:val="28"/>
        </w:rPr>
      </w:pPr>
    </w:p>
    <w:p w:rsidR="005A1209" w:rsidRPr="005A1209" w:rsidRDefault="0024164D" w:rsidP="00D23020">
      <w:pPr>
        <w:tabs>
          <w:tab w:val="left" w:pos="810"/>
          <w:tab w:val="left" w:pos="3780"/>
        </w:tabs>
        <w:spacing w:after="0" w:line="360" w:lineRule="auto"/>
        <w:jc w:val="both"/>
        <w:rPr>
          <w:rFonts w:ascii="Times New Roman" w:eastAsia="CN-Khai 3.0" w:hAnsi="Times New Roman" w:cs="Times New Roman"/>
          <w:sz w:val="28"/>
          <w:szCs w:val="28"/>
        </w:rPr>
      </w:pPr>
      <w:r>
        <w:rPr>
          <w:rFonts w:ascii="Times New Roman" w:eastAsia="CN-Khai 3.0" w:hAnsi="Times New Roman" w:cs="Times New Roman"/>
          <w:sz w:val="28"/>
          <w:szCs w:val="28"/>
        </w:rPr>
        <w:lastRenderedPageBreak/>
        <w:tab/>
      </w:r>
      <w:r w:rsidR="005A1209" w:rsidRPr="005A1209">
        <w:rPr>
          <w:rFonts w:ascii="Times New Roman" w:eastAsia="CN-Khai 3.0" w:hAnsi="Times New Roman" w:cs="Times New Roman"/>
          <w:sz w:val="28"/>
          <w:szCs w:val="28"/>
        </w:rPr>
        <w:t xml:space="preserve">Tôi đã </w:t>
      </w:r>
      <w:r w:rsidR="003E44EE">
        <w:rPr>
          <w:rFonts w:ascii="Times New Roman" w:eastAsia="CN-Khai 3.0" w:hAnsi="Times New Roman" w:cs="Times New Roman"/>
          <w:sz w:val="28"/>
          <w:szCs w:val="28"/>
        </w:rPr>
        <w:t xml:space="preserve">biên chép xong </w:t>
      </w:r>
      <w:r w:rsidR="005A1209" w:rsidRPr="005A1209">
        <w:rPr>
          <w:rFonts w:ascii="Times New Roman" w:eastAsia="CN-Khai 3.0" w:hAnsi="Times New Roman" w:cs="Times New Roman"/>
          <w:sz w:val="28"/>
          <w:szCs w:val="28"/>
        </w:rPr>
        <w:t xml:space="preserve">sách này </w:t>
      </w:r>
      <w:r w:rsidR="00684B1C">
        <w:rPr>
          <w:rFonts w:ascii="Times New Roman" w:eastAsia="CN-Khai 3.0" w:hAnsi="Times New Roman" w:cs="Times New Roman"/>
          <w:sz w:val="28"/>
          <w:szCs w:val="28"/>
        </w:rPr>
        <w:t>vài năm trước</w:t>
      </w:r>
      <w:r w:rsidR="00F407F7">
        <w:rPr>
          <w:rFonts w:ascii="Times New Roman" w:eastAsia="CN-Khai 3.0" w:hAnsi="Times New Roman" w:cs="Times New Roman"/>
          <w:sz w:val="28"/>
          <w:szCs w:val="28"/>
        </w:rPr>
        <w:t xml:space="preserve">, </w:t>
      </w:r>
      <w:r w:rsidR="00684B1C">
        <w:rPr>
          <w:rFonts w:ascii="Times New Roman" w:eastAsia="CN-Khai 3.0" w:hAnsi="Times New Roman" w:cs="Times New Roman"/>
          <w:sz w:val="28"/>
          <w:szCs w:val="28"/>
        </w:rPr>
        <w:t xml:space="preserve">bất ngờ với </w:t>
      </w:r>
      <w:r w:rsidR="000A2EB2">
        <w:rPr>
          <w:rFonts w:ascii="Times New Roman" w:eastAsia="CN-Khai 3.0" w:hAnsi="Times New Roman" w:cs="Times New Roman"/>
          <w:sz w:val="28"/>
          <w:szCs w:val="28"/>
        </w:rPr>
        <w:t xml:space="preserve">cuộc </w:t>
      </w:r>
      <w:r w:rsidR="005A1209" w:rsidRPr="005A1209">
        <w:rPr>
          <w:rFonts w:ascii="Times New Roman" w:eastAsia="CN-Khai 3.0" w:hAnsi="Times New Roman" w:cs="Times New Roman"/>
          <w:sz w:val="28"/>
          <w:szCs w:val="28"/>
        </w:rPr>
        <w:t xml:space="preserve">sống </w:t>
      </w:r>
      <w:r w:rsidR="000A2EB2">
        <w:rPr>
          <w:rFonts w:ascii="Times New Roman" w:eastAsia="CN-Khai 3.0" w:hAnsi="Times New Roman" w:cs="Times New Roman"/>
          <w:sz w:val="28"/>
          <w:szCs w:val="28"/>
        </w:rPr>
        <w:t>hi</w:t>
      </w:r>
      <w:r w:rsidR="003E44EE">
        <w:rPr>
          <w:rFonts w:ascii="Times New Roman" w:eastAsia="CN-Khai 3.0" w:hAnsi="Times New Roman" w:cs="Times New Roman"/>
          <w:sz w:val="28"/>
          <w:szCs w:val="28"/>
        </w:rPr>
        <w:t xml:space="preserve">ện </w:t>
      </w:r>
      <w:r w:rsidR="000A2EB2">
        <w:rPr>
          <w:rFonts w:ascii="Times New Roman" w:eastAsia="CN-Khai 3.0" w:hAnsi="Times New Roman" w:cs="Times New Roman"/>
          <w:sz w:val="28"/>
          <w:szCs w:val="28"/>
        </w:rPr>
        <w:t xml:space="preserve">nay, </w:t>
      </w:r>
      <w:proofErr w:type="gramStart"/>
      <w:r w:rsidR="000A4902">
        <w:rPr>
          <w:rFonts w:ascii="Times New Roman" w:eastAsia="CN-Khai 3.0" w:hAnsi="Times New Roman" w:cs="Times New Roman"/>
          <w:sz w:val="28"/>
          <w:szCs w:val="28"/>
        </w:rPr>
        <w:t>tay</w:t>
      </w:r>
      <w:proofErr w:type="gramEnd"/>
      <w:r w:rsidR="000A4902">
        <w:rPr>
          <w:rFonts w:ascii="Times New Roman" w:eastAsia="CN-Khai 3.0" w:hAnsi="Times New Roman" w:cs="Times New Roman"/>
          <w:sz w:val="28"/>
          <w:szCs w:val="28"/>
        </w:rPr>
        <w:t xml:space="preserve"> </w:t>
      </w:r>
      <w:r>
        <w:rPr>
          <w:rFonts w:ascii="Times New Roman" w:eastAsia="CN-Khai 3.0" w:hAnsi="Times New Roman" w:cs="Times New Roman"/>
          <w:sz w:val="28"/>
          <w:szCs w:val="28"/>
        </w:rPr>
        <w:t>bút lão luyện vẫn vẩy mực mà sao chép.</w:t>
      </w:r>
    </w:p>
    <w:p w:rsidR="005A1209" w:rsidRPr="005A1209" w:rsidRDefault="0024164D" w:rsidP="00D23020">
      <w:pPr>
        <w:tabs>
          <w:tab w:val="left" w:pos="810"/>
          <w:tab w:val="left" w:pos="3780"/>
        </w:tabs>
        <w:spacing w:after="0" w:line="360" w:lineRule="auto"/>
        <w:jc w:val="both"/>
        <w:rPr>
          <w:rFonts w:ascii="Times New Roman" w:eastAsia="CN-Khai 3.0" w:hAnsi="Times New Roman" w:cs="Times New Roman"/>
          <w:sz w:val="28"/>
          <w:szCs w:val="28"/>
        </w:rPr>
      </w:pPr>
      <w:r>
        <w:rPr>
          <w:rFonts w:ascii="Times New Roman" w:eastAsia="CN-Khai 3.0" w:hAnsi="Times New Roman" w:cs="Times New Roman"/>
          <w:sz w:val="28"/>
          <w:szCs w:val="28"/>
        </w:rPr>
        <w:tab/>
      </w:r>
      <w:r w:rsidR="000926FD">
        <w:rPr>
          <w:rFonts w:ascii="Times New Roman" w:eastAsia="CN-Khai 3.0" w:hAnsi="Times New Roman" w:cs="Times New Roman"/>
          <w:sz w:val="28"/>
          <w:szCs w:val="28"/>
        </w:rPr>
        <w:t>Tánh tình càng hồ đồ, thân thể lại yếu đuối, d</w:t>
      </w:r>
      <w:r w:rsidR="005A1209" w:rsidRPr="005A1209">
        <w:rPr>
          <w:rFonts w:ascii="Times New Roman" w:eastAsia="CN-Khai 3.0" w:hAnsi="Times New Roman" w:cs="Times New Roman"/>
          <w:sz w:val="28"/>
          <w:szCs w:val="28"/>
        </w:rPr>
        <w:t xml:space="preserve">ù </w:t>
      </w:r>
      <w:r w:rsidR="00453358">
        <w:rPr>
          <w:rFonts w:ascii="Times New Roman" w:eastAsia="CN-Khai 3.0" w:hAnsi="Times New Roman" w:cs="Times New Roman"/>
          <w:sz w:val="28"/>
          <w:szCs w:val="28"/>
        </w:rPr>
        <w:t xml:space="preserve">tôi </w:t>
      </w:r>
      <w:r w:rsidR="005A1209" w:rsidRPr="005A1209">
        <w:rPr>
          <w:rFonts w:ascii="Times New Roman" w:eastAsia="CN-Khai 3.0" w:hAnsi="Times New Roman" w:cs="Times New Roman"/>
          <w:sz w:val="28"/>
          <w:szCs w:val="28"/>
        </w:rPr>
        <w:t xml:space="preserve">không </w:t>
      </w:r>
      <w:r w:rsidR="00453358">
        <w:rPr>
          <w:rFonts w:ascii="Times New Roman" w:eastAsia="CN-Khai 3.0" w:hAnsi="Times New Roman" w:cs="Times New Roman"/>
          <w:sz w:val="28"/>
          <w:szCs w:val="28"/>
        </w:rPr>
        <w:t>đảm đương vai trò người biên chép còn sót lại</w:t>
      </w:r>
      <w:r w:rsidR="005A1209" w:rsidRPr="005A1209">
        <w:rPr>
          <w:rFonts w:ascii="Times New Roman" w:eastAsia="CN-Khai 3.0" w:hAnsi="Times New Roman" w:cs="Times New Roman"/>
          <w:sz w:val="28"/>
          <w:szCs w:val="28"/>
        </w:rPr>
        <w:t xml:space="preserve">, nhưng tôi </w:t>
      </w:r>
      <w:r w:rsidR="00453358">
        <w:rPr>
          <w:rFonts w:ascii="Times New Roman" w:eastAsia="CN-Khai 3.0" w:hAnsi="Times New Roman" w:cs="Times New Roman"/>
          <w:sz w:val="28"/>
          <w:szCs w:val="28"/>
        </w:rPr>
        <w:t>mong rằng sách này là một di tích, để ai đó lật xem thì khai phát tín tâm về sự vãng sanh Tịnh độ.</w:t>
      </w:r>
    </w:p>
    <w:p w:rsidR="005A1209" w:rsidRDefault="00F6402D" w:rsidP="00D23020">
      <w:pPr>
        <w:tabs>
          <w:tab w:val="left" w:pos="810"/>
          <w:tab w:val="left" w:pos="3780"/>
        </w:tabs>
        <w:spacing w:after="0" w:line="360" w:lineRule="auto"/>
        <w:jc w:val="both"/>
        <w:rPr>
          <w:rFonts w:ascii="Times New Roman" w:eastAsia="CN-Khai 3.0" w:hAnsi="Times New Roman" w:cs="Times New Roman"/>
          <w:sz w:val="28"/>
          <w:szCs w:val="28"/>
        </w:rPr>
      </w:pPr>
      <w:r>
        <w:rPr>
          <w:rFonts w:ascii="Times New Roman" w:eastAsia="CN-Khai 3.0" w:hAnsi="Times New Roman" w:cs="Times New Roman"/>
          <w:sz w:val="28"/>
          <w:szCs w:val="28"/>
        </w:rPr>
        <w:tab/>
      </w:r>
      <w:proofErr w:type="gramStart"/>
      <w:r w:rsidR="005A1209" w:rsidRPr="005A1209">
        <w:rPr>
          <w:rFonts w:ascii="Times New Roman" w:eastAsia="CN-Khai 3.0" w:hAnsi="Times New Roman" w:cs="Times New Roman"/>
          <w:sz w:val="28"/>
          <w:szCs w:val="28"/>
        </w:rPr>
        <w:t>Ngày 12 tháng 9</w:t>
      </w:r>
      <w:r>
        <w:rPr>
          <w:rFonts w:ascii="Times New Roman" w:eastAsia="CN-Khai 3.0" w:hAnsi="Times New Roman" w:cs="Times New Roman"/>
          <w:sz w:val="28"/>
          <w:szCs w:val="28"/>
        </w:rPr>
        <w:t>,</w:t>
      </w:r>
      <w:r w:rsidR="005A1209" w:rsidRPr="005A1209">
        <w:rPr>
          <w:rFonts w:ascii="Times New Roman" w:eastAsia="CN-Khai 3.0" w:hAnsi="Times New Roman" w:cs="Times New Roman"/>
          <w:sz w:val="28"/>
          <w:szCs w:val="28"/>
        </w:rPr>
        <w:t xml:space="preserve"> năm Khang Vĩnh</w:t>
      </w:r>
      <w:r w:rsidR="006768D3">
        <w:rPr>
          <w:rStyle w:val="FootnoteReference"/>
          <w:rFonts w:ascii="Times New Roman" w:eastAsia="CN-Khai 3.0" w:hAnsi="Times New Roman" w:cs="Times New Roman"/>
          <w:sz w:val="28"/>
          <w:szCs w:val="28"/>
        </w:rPr>
        <w:footnoteReference w:id="160"/>
      </w:r>
      <w:r w:rsidR="005A1209" w:rsidRPr="005A1209">
        <w:rPr>
          <w:rFonts w:ascii="Times New Roman" w:eastAsia="CN-Khai 3.0" w:hAnsi="Times New Roman" w:cs="Times New Roman"/>
          <w:sz w:val="28"/>
          <w:szCs w:val="28"/>
        </w:rPr>
        <w:t xml:space="preserve"> thứ 3</w:t>
      </w:r>
      <w:r>
        <w:rPr>
          <w:rFonts w:ascii="Times New Roman" w:eastAsia="CN-Khai 3.0" w:hAnsi="Times New Roman" w:cs="Times New Roman"/>
          <w:sz w:val="28"/>
          <w:szCs w:val="28"/>
        </w:rPr>
        <w:t xml:space="preserve"> (Giáp Thân, 1344), nhằm </w:t>
      </w:r>
      <w:r w:rsidR="005A1209" w:rsidRPr="005A1209">
        <w:rPr>
          <w:rFonts w:ascii="Times New Roman" w:eastAsia="CN-Khai 3.0" w:hAnsi="Times New Roman" w:cs="Times New Roman"/>
          <w:sz w:val="28"/>
          <w:szCs w:val="28"/>
        </w:rPr>
        <w:t xml:space="preserve">ngày giỗ của </w:t>
      </w:r>
      <w:r>
        <w:rPr>
          <w:rFonts w:ascii="Times New Roman" w:eastAsia="CN-Khai 3.0" w:hAnsi="Times New Roman" w:cs="Times New Roman"/>
          <w:sz w:val="28"/>
          <w:szCs w:val="28"/>
        </w:rPr>
        <w:t>tôn linh vong phụ</w:t>
      </w:r>
      <w:r>
        <w:rPr>
          <w:rStyle w:val="FootnoteReference"/>
          <w:rFonts w:ascii="Times New Roman" w:eastAsia="CN-Khai 3.0" w:hAnsi="Times New Roman" w:cs="Times New Roman"/>
          <w:sz w:val="28"/>
          <w:szCs w:val="28"/>
        </w:rPr>
        <w:footnoteReference w:id="161"/>
      </w:r>
      <w:r>
        <w:rPr>
          <w:rFonts w:ascii="Times New Roman" w:eastAsia="CN-Khai 3.0" w:hAnsi="Times New Roman" w:cs="Times New Roman"/>
          <w:sz w:val="28"/>
          <w:szCs w:val="28"/>
        </w:rPr>
        <w:t xml:space="preserve">, </w:t>
      </w:r>
      <w:r w:rsidR="005A1209" w:rsidRPr="005A1209">
        <w:rPr>
          <w:rFonts w:ascii="Times New Roman" w:eastAsia="CN-Khai 3.0" w:hAnsi="Times New Roman" w:cs="Times New Roman"/>
          <w:sz w:val="28"/>
          <w:szCs w:val="28"/>
        </w:rPr>
        <w:t xml:space="preserve">cuối cùng </w:t>
      </w:r>
      <w:r w:rsidR="000A4902">
        <w:rPr>
          <w:rFonts w:ascii="Times New Roman" w:eastAsia="CN-Khai 3.0" w:hAnsi="Times New Roman" w:cs="Times New Roman"/>
          <w:sz w:val="28"/>
          <w:szCs w:val="28"/>
        </w:rPr>
        <w:t xml:space="preserve">công việc biên chép </w:t>
      </w:r>
      <w:r w:rsidR="005A1209" w:rsidRPr="005A1209">
        <w:rPr>
          <w:rFonts w:ascii="Times New Roman" w:eastAsia="CN-Khai 3.0" w:hAnsi="Times New Roman" w:cs="Times New Roman"/>
          <w:sz w:val="28"/>
          <w:szCs w:val="28"/>
        </w:rPr>
        <w:t xml:space="preserve">cũng </w:t>
      </w:r>
      <w:r w:rsidR="000A4902">
        <w:rPr>
          <w:rFonts w:ascii="Times New Roman" w:eastAsia="CN-Khai 3.0" w:hAnsi="Times New Roman" w:cs="Times New Roman"/>
          <w:sz w:val="28"/>
          <w:szCs w:val="28"/>
        </w:rPr>
        <w:t>hoàn thành</w:t>
      </w:r>
      <w:r w:rsidR="005A1209" w:rsidRPr="005A1209">
        <w:rPr>
          <w:rFonts w:ascii="Times New Roman" w:eastAsia="CN-Khai 3.0" w:hAnsi="Times New Roman" w:cs="Times New Roman"/>
          <w:sz w:val="28"/>
          <w:szCs w:val="28"/>
        </w:rPr>
        <w:t>.</w:t>
      </w:r>
      <w:proofErr w:type="gramEnd"/>
    </w:p>
    <w:p w:rsidR="000A4902" w:rsidRDefault="000A4902" w:rsidP="00D23020">
      <w:pPr>
        <w:tabs>
          <w:tab w:val="left" w:pos="810"/>
          <w:tab w:val="left" w:pos="3780"/>
        </w:tabs>
        <w:spacing w:after="0" w:line="360" w:lineRule="auto"/>
        <w:jc w:val="both"/>
        <w:rPr>
          <w:rFonts w:ascii="Times New Roman" w:eastAsia="CN-Khai 3.0" w:hAnsi="Times New Roman" w:cs="Times New Roman"/>
          <w:sz w:val="28"/>
          <w:szCs w:val="28"/>
        </w:rPr>
      </w:pPr>
      <w:r>
        <w:rPr>
          <w:rFonts w:ascii="Times New Roman" w:eastAsia="CN-Khai 3.0" w:hAnsi="Times New Roman" w:cs="Times New Roman"/>
          <w:sz w:val="28"/>
          <w:szCs w:val="28"/>
        </w:rPr>
        <w:tab/>
        <w:t>Thích Tông Chiêu</w:t>
      </w:r>
      <w:r w:rsidR="00360CEC">
        <w:rPr>
          <w:rFonts w:ascii="Times New Roman" w:eastAsia="CN-Khai 3.0" w:hAnsi="Times New Roman" w:cs="Times New Roman"/>
          <w:sz w:val="28"/>
          <w:szCs w:val="28"/>
        </w:rPr>
        <w:t xml:space="preserve">, </w:t>
      </w:r>
      <w:r>
        <w:rPr>
          <w:rFonts w:ascii="Times New Roman" w:eastAsia="CN-Khai 3.0" w:hAnsi="Times New Roman" w:cs="Times New Roman"/>
          <w:sz w:val="28"/>
          <w:szCs w:val="28"/>
        </w:rPr>
        <w:t>75 tuổi</w:t>
      </w:r>
      <w:r w:rsidR="00360CEC">
        <w:rPr>
          <w:rFonts w:ascii="Times New Roman" w:eastAsia="CN-Khai 3.0" w:hAnsi="Times New Roman" w:cs="Times New Roman"/>
          <w:sz w:val="28"/>
          <w:szCs w:val="28"/>
        </w:rPr>
        <w:t>.</w:t>
      </w:r>
    </w:p>
    <w:p w:rsidR="00244ED7" w:rsidRDefault="00244ED7" w:rsidP="00D23020">
      <w:pPr>
        <w:tabs>
          <w:tab w:val="left" w:pos="810"/>
          <w:tab w:val="left" w:pos="3780"/>
        </w:tabs>
        <w:spacing w:after="0" w:line="360" w:lineRule="auto"/>
        <w:jc w:val="both"/>
        <w:rPr>
          <w:rFonts w:ascii="Times New Roman" w:eastAsia="CN-Khai 3.0" w:hAnsi="Times New Roman" w:cs="Times New Roman"/>
          <w:sz w:val="28"/>
          <w:szCs w:val="28"/>
        </w:rPr>
      </w:pPr>
    </w:p>
    <w:p w:rsidR="00244ED7" w:rsidRDefault="00244ED7" w:rsidP="00D23020">
      <w:pPr>
        <w:tabs>
          <w:tab w:val="left" w:pos="810"/>
          <w:tab w:val="left" w:pos="3780"/>
        </w:tabs>
        <w:spacing w:after="0" w:line="360" w:lineRule="auto"/>
        <w:jc w:val="both"/>
        <w:rPr>
          <w:rFonts w:ascii="Times New Roman" w:eastAsia="CN-Khai 3.0" w:hAnsi="Times New Roman" w:cs="Times New Roman"/>
          <w:sz w:val="28"/>
          <w:szCs w:val="28"/>
        </w:rPr>
      </w:pPr>
    </w:p>
    <w:p w:rsidR="00244ED7" w:rsidRDefault="00244ED7" w:rsidP="00D23020">
      <w:pPr>
        <w:tabs>
          <w:tab w:val="left" w:pos="810"/>
          <w:tab w:val="left" w:pos="3780"/>
        </w:tabs>
        <w:spacing w:after="0" w:line="360" w:lineRule="auto"/>
        <w:jc w:val="both"/>
        <w:rPr>
          <w:rFonts w:ascii="Times New Roman" w:eastAsia="CN-Khai 3.0" w:hAnsi="Times New Roman" w:cs="Times New Roman"/>
          <w:sz w:val="28"/>
          <w:szCs w:val="28"/>
        </w:rPr>
      </w:pPr>
    </w:p>
    <w:p w:rsidR="00244ED7" w:rsidRDefault="00244ED7" w:rsidP="00D23020">
      <w:pPr>
        <w:tabs>
          <w:tab w:val="left" w:pos="810"/>
          <w:tab w:val="left" w:pos="3780"/>
        </w:tabs>
        <w:spacing w:after="0" w:line="360" w:lineRule="auto"/>
        <w:jc w:val="both"/>
        <w:rPr>
          <w:rFonts w:ascii="Times New Roman" w:eastAsia="CN-Khai 3.0" w:hAnsi="Times New Roman" w:cs="Times New Roman"/>
          <w:sz w:val="28"/>
          <w:szCs w:val="28"/>
        </w:rPr>
      </w:pPr>
    </w:p>
    <w:p w:rsidR="00244ED7" w:rsidRDefault="00244ED7" w:rsidP="00D23020">
      <w:pPr>
        <w:tabs>
          <w:tab w:val="left" w:pos="810"/>
          <w:tab w:val="left" w:pos="3780"/>
        </w:tabs>
        <w:spacing w:after="0" w:line="360" w:lineRule="auto"/>
        <w:jc w:val="both"/>
        <w:rPr>
          <w:rFonts w:ascii="Times New Roman" w:eastAsia="CN-Khai 3.0" w:hAnsi="Times New Roman" w:cs="Times New Roman"/>
          <w:sz w:val="28"/>
          <w:szCs w:val="28"/>
        </w:rPr>
      </w:pPr>
    </w:p>
    <w:p w:rsidR="00244ED7" w:rsidRDefault="00244ED7" w:rsidP="00D23020">
      <w:pPr>
        <w:tabs>
          <w:tab w:val="left" w:pos="810"/>
          <w:tab w:val="left" w:pos="3780"/>
        </w:tabs>
        <w:spacing w:after="0" w:line="360" w:lineRule="auto"/>
        <w:jc w:val="both"/>
        <w:rPr>
          <w:rFonts w:ascii="Times New Roman" w:eastAsia="CN-Khai 3.0" w:hAnsi="Times New Roman" w:cs="Times New Roman"/>
          <w:sz w:val="28"/>
          <w:szCs w:val="28"/>
        </w:rPr>
      </w:pPr>
    </w:p>
    <w:p w:rsidR="00244ED7" w:rsidRDefault="00244ED7" w:rsidP="00D23020">
      <w:pPr>
        <w:tabs>
          <w:tab w:val="left" w:pos="810"/>
          <w:tab w:val="left" w:pos="3780"/>
        </w:tabs>
        <w:spacing w:after="0" w:line="360" w:lineRule="auto"/>
        <w:jc w:val="both"/>
        <w:rPr>
          <w:rFonts w:ascii="Times New Roman" w:eastAsia="CN-Khai 3.0" w:hAnsi="Times New Roman" w:cs="Times New Roman"/>
          <w:sz w:val="28"/>
          <w:szCs w:val="28"/>
        </w:rPr>
      </w:pPr>
    </w:p>
    <w:p w:rsidR="00244ED7" w:rsidRDefault="00244ED7" w:rsidP="00D23020">
      <w:pPr>
        <w:tabs>
          <w:tab w:val="left" w:pos="810"/>
          <w:tab w:val="left" w:pos="3780"/>
        </w:tabs>
        <w:spacing w:after="0" w:line="360" w:lineRule="auto"/>
        <w:jc w:val="both"/>
        <w:rPr>
          <w:rFonts w:ascii="Times New Roman" w:eastAsia="CN-Khai 3.0" w:hAnsi="Times New Roman" w:cs="Times New Roman"/>
          <w:sz w:val="28"/>
          <w:szCs w:val="28"/>
        </w:rPr>
      </w:pPr>
    </w:p>
    <w:p w:rsidR="00244ED7" w:rsidRDefault="00244ED7" w:rsidP="00D23020">
      <w:pPr>
        <w:tabs>
          <w:tab w:val="left" w:pos="810"/>
          <w:tab w:val="left" w:pos="3780"/>
        </w:tabs>
        <w:spacing w:after="0" w:line="360" w:lineRule="auto"/>
        <w:jc w:val="both"/>
        <w:rPr>
          <w:rFonts w:ascii="Times New Roman" w:eastAsia="CN-Khai 3.0" w:hAnsi="Times New Roman" w:cs="Times New Roman"/>
          <w:sz w:val="28"/>
          <w:szCs w:val="28"/>
        </w:rPr>
      </w:pPr>
    </w:p>
    <w:p w:rsidR="00244ED7" w:rsidRDefault="00244ED7" w:rsidP="00D23020">
      <w:pPr>
        <w:tabs>
          <w:tab w:val="left" w:pos="810"/>
          <w:tab w:val="left" w:pos="3780"/>
        </w:tabs>
        <w:spacing w:after="0" w:line="360" w:lineRule="auto"/>
        <w:jc w:val="both"/>
        <w:rPr>
          <w:rFonts w:ascii="Times New Roman" w:eastAsia="CN-Khai 3.0" w:hAnsi="Times New Roman" w:cs="Times New Roman"/>
          <w:sz w:val="28"/>
          <w:szCs w:val="28"/>
        </w:rPr>
      </w:pPr>
    </w:p>
    <w:p w:rsidR="00244ED7" w:rsidRDefault="00244ED7" w:rsidP="00D23020">
      <w:pPr>
        <w:tabs>
          <w:tab w:val="left" w:pos="810"/>
          <w:tab w:val="left" w:pos="3780"/>
        </w:tabs>
        <w:spacing w:after="0" w:line="360" w:lineRule="auto"/>
        <w:jc w:val="both"/>
        <w:rPr>
          <w:rFonts w:ascii="Times New Roman" w:eastAsia="CN-Khai 3.0" w:hAnsi="Times New Roman" w:cs="Times New Roman"/>
          <w:sz w:val="28"/>
          <w:szCs w:val="28"/>
        </w:rPr>
      </w:pPr>
    </w:p>
    <w:p w:rsidR="00DE799A" w:rsidRDefault="00DE799A" w:rsidP="00D23020">
      <w:pPr>
        <w:tabs>
          <w:tab w:val="left" w:pos="810"/>
          <w:tab w:val="left" w:pos="3780"/>
        </w:tabs>
        <w:spacing w:after="0" w:line="360" w:lineRule="auto"/>
        <w:jc w:val="both"/>
        <w:rPr>
          <w:rFonts w:ascii="Times New Roman" w:eastAsia="CN-Khai 3.0" w:hAnsi="Times New Roman" w:cs="Times New Roman"/>
          <w:sz w:val="28"/>
          <w:szCs w:val="28"/>
        </w:rPr>
      </w:pPr>
      <w:bookmarkStart w:id="0" w:name="_GoBack"/>
      <w:bookmarkEnd w:id="0"/>
    </w:p>
    <w:p w:rsidR="00DE799A" w:rsidRPr="005A1209" w:rsidRDefault="00DE799A" w:rsidP="00D23020">
      <w:pPr>
        <w:tabs>
          <w:tab w:val="left" w:pos="810"/>
          <w:tab w:val="left" w:pos="3780"/>
        </w:tabs>
        <w:spacing w:after="0" w:line="360" w:lineRule="auto"/>
        <w:jc w:val="both"/>
        <w:rPr>
          <w:rFonts w:ascii="Times New Roman" w:eastAsia="CN-Khai 3.0" w:hAnsi="Times New Roman" w:cs="Times New Roman"/>
          <w:sz w:val="28"/>
          <w:szCs w:val="28"/>
        </w:rPr>
      </w:pPr>
    </w:p>
    <w:p w:rsidR="00811D4D" w:rsidRDefault="00593F84" w:rsidP="00D23020">
      <w:pPr>
        <w:tabs>
          <w:tab w:val="left" w:pos="810"/>
          <w:tab w:val="left" w:pos="3780"/>
        </w:tabs>
        <w:spacing w:after="0" w:line="360" w:lineRule="auto"/>
        <w:jc w:val="center"/>
        <w:rPr>
          <w:rFonts w:ascii="Times New Roman" w:eastAsia="CN-Khai 3.0" w:hAnsi="Times New Roman" w:cs="Times New Roman"/>
          <w:b/>
          <w:sz w:val="28"/>
          <w:szCs w:val="28"/>
        </w:rPr>
      </w:pPr>
      <w:r w:rsidRPr="00413CE5">
        <w:rPr>
          <w:rFonts w:ascii="Times New Roman" w:eastAsia="CN-Khai 3.0" w:hAnsi="Times New Roman" w:cs="Times New Roman"/>
          <w:b/>
          <w:sz w:val="28"/>
          <w:szCs w:val="28"/>
        </w:rPr>
        <w:lastRenderedPageBreak/>
        <w:t>PHỤ LỤC</w:t>
      </w:r>
    </w:p>
    <w:p w:rsidR="00906830" w:rsidRPr="00413CE5" w:rsidRDefault="00906830" w:rsidP="00D23020">
      <w:pPr>
        <w:tabs>
          <w:tab w:val="left" w:pos="810"/>
          <w:tab w:val="left" w:pos="3780"/>
        </w:tabs>
        <w:spacing w:after="0" w:line="360" w:lineRule="auto"/>
        <w:jc w:val="both"/>
        <w:rPr>
          <w:rFonts w:ascii="Times New Roman" w:eastAsia="CN-Khai 3.0" w:hAnsi="Times New Roman" w:cs="Times New Roman"/>
          <w:b/>
          <w:sz w:val="28"/>
          <w:szCs w:val="28"/>
        </w:rPr>
      </w:pPr>
    </w:p>
    <w:p w:rsidR="00413CE5" w:rsidRDefault="00413CE5" w:rsidP="00D23020">
      <w:pPr>
        <w:spacing w:after="0" w:line="360" w:lineRule="auto"/>
        <w:ind w:firstLine="720"/>
        <w:jc w:val="both"/>
        <w:rPr>
          <w:rFonts w:ascii="Times New Roman" w:eastAsia="CN-Khai 3.0" w:hAnsi="Times New Roman" w:cs="Times New Roman"/>
          <w:sz w:val="28"/>
          <w:szCs w:val="28"/>
          <w:shd w:val="clear" w:color="auto" w:fill="FFFFFF"/>
        </w:rPr>
      </w:pPr>
      <w:r>
        <w:rPr>
          <w:rFonts w:ascii="Times New Roman" w:eastAsia="CN-Khai 3.0" w:hAnsi="Times New Roman" w:cs="Times New Roman"/>
          <w:sz w:val="28"/>
          <w:szCs w:val="28"/>
          <w:shd w:val="clear" w:color="auto" w:fill="FFFFFF"/>
        </w:rPr>
        <w:t>8. HIỆU ĐÍNH TẤT CẢ KINH ĐIỂN</w:t>
      </w:r>
    </w:p>
    <w:p w:rsidR="00413CE5" w:rsidRPr="007033E2" w:rsidRDefault="00413CE5" w:rsidP="00D23020">
      <w:pPr>
        <w:spacing w:after="0" w:line="360" w:lineRule="auto"/>
        <w:ind w:firstLine="720"/>
        <w:jc w:val="both"/>
        <w:rPr>
          <w:rFonts w:ascii="Times New Roman" w:eastAsia="CN-Khai 3.0" w:hAnsi="Times New Roman" w:cs="Times New Roman"/>
          <w:sz w:val="28"/>
          <w:szCs w:val="28"/>
          <w:shd w:val="clear" w:color="auto" w:fill="FFFFFF"/>
        </w:rPr>
      </w:pPr>
      <w:r>
        <w:rPr>
          <w:rFonts w:ascii="Times New Roman" w:eastAsia="CN-Khai 3.0" w:hAnsi="Times New Roman" w:cs="Times New Roman"/>
          <w:sz w:val="28"/>
          <w:szCs w:val="28"/>
          <w:shd w:val="clear" w:color="auto" w:fill="FFFFFF"/>
        </w:rPr>
        <w:t>Tu Lý Lượng Thời Thị, c</w:t>
      </w:r>
      <w:r w:rsidRPr="007033E2">
        <w:rPr>
          <w:rFonts w:ascii="Times New Roman" w:eastAsia="CN-Khai 3.0" w:hAnsi="Times New Roman" w:cs="Times New Roman"/>
          <w:sz w:val="28"/>
          <w:szCs w:val="28"/>
          <w:shd w:val="clear" w:color="auto" w:fill="FFFFFF"/>
        </w:rPr>
        <w:t xml:space="preserve">ha của thiền sư </w:t>
      </w:r>
      <w:r>
        <w:rPr>
          <w:rFonts w:ascii="Times New Roman" w:eastAsia="CN-Khai 3.0" w:hAnsi="Times New Roman" w:cs="Times New Roman"/>
          <w:sz w:val="28"/>
          <w:szCs w:val="28"/>
          <w:shd w:val="clear" w:color="auto" w:fill="FFFFFF"/>
        </w:rPr>
        <w:t xml:space="preserve">Tối Minh Tự, </w:t>
      </w:r>
      <w:r w:rsidRPr="007033E2">
        <w:rPr>
          <w:rFonts w:ascii="Times New Roman" w:eastAsia="CN-Khai 3.0" w:hAnsi="Times New Roman" w:cs="Times New Roman"/>
          <w:sz w:val="28"/>
          <w:szCs w:val="28"/>
          <w:shd w:val="clear" w:color="auto" w:fill="FFFFFF"/>
        </w:rPr>
        <w:t xml:space="preserve">là một giáo viên toàn thời gian, ông </w:t>
      </w:r>
      <w:r>
        <w:rPr>
          <w:rFonts w:ascii="Times New Roman" w:eastAsia="CN-Khai 3.0" w:hAnsi="Times New Roman" w:cs="Times New Roman"/>
          <w:sz w:val="28"/>
          <w:szCs w:val="28"/>
          <w:shd w:val="clear" w:color="auto" w:fill="FFFFFF"/>
        </w:rPr>
        <w:t xml:space="preserve">ấy </w:t>
      </w:r>
      <w:r w:rsidRPr="007033E2">
        <w:rPr>
          <w:rFonts w:ascii="Times New Roman" w:eastAsia="CN-Khai 3.0" w:hAnsi="Times New Roman" w:cs="Times New Roman"/>
          <w:sz w:val="28"/>
          <w:szCs w:val="28"/>
          <w:shd w:val="clear" w:color="auto" w:fill="FFFFFF"/>
        </w:rPr>
        <w:t>đã sao chép tất cả các kinh điể</w:t>
      </w:r>
      <w:r>
        <w:rPr>
          <w:rFonts w:ascii="Times New Roman" w:eastAsia="CN-Khai 3.0" w:hAnsi="Times New Roman" w:cs="Times New Roman"/>
          <w:sz w:val="28"/>
          <w:szCs w:val="28"/>
          <w:shd w:val="clear" w:color="auto" w:fill="FFFFFF"/>
        </w:rPr>
        <w:t>n.</w:t>
      </w:r>
    </w:p>
    <w:p w:rsidR="00413CE5" w:rsidRPr="007033E2" w:rsidRDefault="00413CE5" w:rsidP="00D23020">
      <w:pPr>
        <w:spacing w:after="0" w:line="360" w:lineRule="auto"/>
        <w:ind w:firstLine="720"/>
        <w:jc w:val="both"/>
        <w:rPr>
          <w:rFonts w:ascii="Times New Roman" w:eastAsia="CN-Khai 3.0" w:hAnsi="Times New Roman" w:cs="Times New Roman"/>
          <w:sz w:val="28"/>
          <w:szCs w:val="28"/>
          <w:shd w:val="clear" w:color="auto" w:fill="FFFFFF"/>
        </w:rPr>
      </w:pPr>
      <w:r>
        <w:rPr>
          <w:rFonts w:ascii="Times New Roman" w:eastAsia="CN-Khai 3.0" w:hAnsi="Times New Roman" w:cs="Times New Roman"/>
          <w:sz w:val="28"/>
          <w:szCs w:val="28"/>
          <w:shd w:val="clear" w:color="auto" w:fill="FFFFFF"/>
        </w:rPr>
        <w:t>H</w:t>
      </w:r>
      <w:r w:rsidRPr="007033E2">
        <w:rPr>
          <w:rFonts w:ascii="Times New Roman" w:eastAsia="CN-Khai 3.0" w:hAnsi="Times New Roman" w:cs="Times New Roman"/>
          <w:sz w:val="28"/>
          <w:szCs w:val="28"/>
          <w:shd w:val="clear" w:color="auto" w:fill="FFFFFF"/>
        </w:rPr>
        <w:t xml:space="preserve">ai </w:t>
      </w:r>
      <w:r>
        <w:rPr>
          <w:rFonts w:ascii="Times New Roman" w:eastAsia="CN-Khai 3.0" w:hAnsi="Times New Roman" w:cs="Times New Roman"/>
          <w:sz w:val="28"/>
          <w:szCs w:val="28"/>
          <w:shd w:val="clear" w:color="auto" w:fill="FFFFFF"/>
        </w:rPr>
        <w:t xml:space="preserve">tướng quân Vũ Đằng Tả Vệ Môn Nhập Đạo và Túc Ốc Nhập Đạo (không biết tên thật của hai người) đang cần </w:t>
      </w:r>
      <w:r w:rsidRPr="007033E2">
        <w:rPr>
          <w:rFonts w:ascii="Times New Roman" w:eastAsia="CN-Khai 3.0" w:hAnsi="Times New Roman" w:cs="Times New Roman"/>
          <w:sz w:val="28"/>
          <w:szCs w:val="28"/>
          <w:shd w:val="clear" w:color="auto" w:fill="FFFFFF"/>
        </w:rPr>
        <w:t>mộ</w:t>
      </w:r>
      <w:r>
        <w:rPr>
          <w:rFonts w:ascii="Times New Roman" w:eastAsia="CN-Khai 3.0" w:hAnsi="Times New Roman" w:cs="Times New Roman"/>
          <w:sz w:val="28"/>
          <w:szCs w:val="28"/>
          <w:shd w:val="clear" w:color="auto" w:fill="FFFFFF"/>
        </w:rPr>
        <w:t xml:space="preserve">t tu sĩ </w:t>
      </w:r>
      <w:r w:rsidRPr="007033E2">
        <w:rPr>
          <w:rFonts w:ascii="Times New Roman" w:eastAsia="CN-Khai 3.0" w:hAnsi="Times New Roman" w:cs="Times New Roman"/>
          <w:sz w:val="28"/>
          <w:szCs w:val="28"/>
          <w:shd w:val="clear" w:color="auto" w:fill="FFFFFF"/>
        </w:rPr>
        <w:t xml:space="preserve">là </w:t>
      </w:r>
      <w:r>
        <w:rPr>
          <w:rFonts w:ascii="Times New Roman" w:eastAsia="CN-Khai 3.0" w:hAnsi="Times New Roman" w:cs="Times New Roman"/>
          <w:sz w:val="28"/>
          <w:szCs w:val="28"/>
          <w:shd w:val="clear" w:color="auto" w:fill="FFFFFF"/>
        </w:rPr>
        <w:t>trí</w:t>
      </w:r>
      <w:r w:rsidRPr="007033E2">
        <w:rPr>
          <w:rFonts w:ascii="Times New Roman" w:eastAsia="CN-Khai 3.0" w:hAnsi="Times New Roman" w:cs="Times New Roman"/>
          <w:sz w:val="28"/>
          <w:szCs w:val="28"/>
          <w:shd w:val="clear" w:color="auto" w:fill="FFFFFF"/>
        </w:rPr>
        <w:t xml:space="preserve"> giả </w:t>
      </w:r>
      <w:r>
        <w:rPr>
          <w:rFonts w:ascii="Times New Roman" w:eastAsia="CN-Khai 3.0" w:hAnsi="Times New Roman" w:cs="Times New Roman"/>
          <w:sz w:val="28"/>
          <w:szCs w:val="28"/>
          <w:shd w:val="clear" w:color="auto" w:fill="FFFFFF"/>
        </w:rPr>
        <w:t xml:space="preserve">hay </w:t>
      </w:r>
      <w:r w:rsidRPr="007033E2">
        <w:rPr>
          <w:rFonts w:ascii="Times New Roman" w:eastAsia="CN-Khai 3.0" w:hAnsi="Times New Roman" w:cs="Times New Roman"/>
          <w:sz w:val="28"/>
          <w:szCs w:val="28"/>
          <w:shd w:val="clear" w:color="auto" w:fill="FFFFFF"/>
        </w:rPr>
        <w:t xml:space="preserve">nghiên cứu </w:t>
      </w:r>
      <w:r>
        <w:rPr>
          <w:rFonts w:ascii="Times New Roman" w:eastAsia="CN-Khai 3.0" w:hAnsi="Times New Roman" w:cs="Times New Roman"/>
          <w:sz w:val="28"/>
          <w:szCs w:val="28"/>
          <w:shd w:val="clear" w:color="auto" w:fill="FFFFFF"/>
        </w:rPr>
        <w:t xml:space="preserve">sinh có khả năng đối chiếu </w:t>
      </w:r>
      <w:r w:rsidRPr="007033E2">
        <w:rPr>
          <w:rFonts w:ascii="Times New Roman" w:eastAsia="CN-Khai 3.0" w:hAnsi="Times New Roman" w:cs="Times New Roman"/>
          <w:sz w:val="28"/>
          <w:szCs w:val="28"/>
          <w:shd w:val="clear" w:color="auto" w:fill="FFFFFF"/>
        </w:rPr>
        <w:t>kinh điển</w:t>
      </w:r>
      <w:r>
        <w:rPr>
          <w:rFonts w:ascii="Times New Roman" w:eastAsia="CN-Khai 3.0" w:hAnsi="Times New Roman" w:cs="Times New Roman"/>
          <w:sz w:val="28"/>
          <w:szCs w:val="28"/>
          <w:shd w:val="clear" w:color="auto" w:fill="FFFFFF"/>
        </w:rPr>
        <w:t>. Một ngày nọ, nhờ duyên may, ông ấy gặp được Thân Loan Thánh nhân.</w:t>
      </w:r>
    </w:p>
    <w:p w:rsidR="00413CE5" w:rsidRPr="007033E2" w:rsidRDefault="00413CE5" w:rsidP="00D23020">
      <w:pPr>
        <w:spacing w:after="0" w:line="360" w:lineRule="auto"/>
        <w:ind w:firstLine="720"/>
        <w:jc w:val="both"/>
        <w:rPr>
          <w:rFonts w:ascii="Times New Roman" w:eastAsia="CN-Khai 3.0" w:hAnsi="Times New Roman" w:cs="Times New Roman"/>
          <w:sz w:val="28"/>
          <w:szCs w:val="28"/>
          <w:shd w:val="clear" w:color="auto" w:fill="FFFFFF"/>
        </w:rPr>
      </w:pPr>
      <w:r>
        <w:rPr>
          <w:rFonts w:ascii="Times New Roman" w:eastAsia="CN-Khai 3.0" w:hAnsi="Times New Roman" w:cs="Times New Roman"/>
          <w:sz w:val="28"/>
          <w:szCs w:val="28"/>
          <w:shd w:val="clear" w:color="auto" w:fill="FFFFFF"/>
        </w:rPr>
        <w:t>Nước Thường Lục, quận Lạp Gian, làng Đạo Điền, Thân Loan Thánh nhân</w:t>
      </w:r>
      <w:r w:rsidRPr="007033E2">
        <w:rPr>
          <w:rFonts w:ascii="Times New Roman" w:eastAsia="CN-Khai 3.0" w:hAnsi="Times New Roman" w:cs="Times New Roman"/>
          <w:sz w:val="28"/>
          <w:szCs w:val="28"/>
          <w:shd w:val="clear" w:color="auto" w:fill="FFFFFF"/>
        </w:rPr>
        <w:t xml:space="preserve"> đã đáp ứng yêu cầu của </w:t>
      </w:r>
      <w:r>
        <w:rPr>
          <w:rFonts w:ascii="Times New Roman" w:eastAsia="CN-Khai 3.0" w:hAnsi="Times New Roman" w:cs="Times New Roman"/>
          <w:sz w:val="28"/>
          <w:szCs w:val="28"/>
          <w:shd w:val="clear" w:color="auto" w:fill="FFFFFF"/>
        </w:rPr>
        <w:t>ông</w:t>
      </w:r>
      <w:r w:rsidRPr="007033E2">
        <w:rPr>
          <w:rFonts w:ascii="Times New Roman" w:eastAsia="CN-Khai 3.0" w:hAnsi="Times New Roman" w:cs="Times New Roman"/>
          <w:sz w:val="28"/>
          <w:szCs w:val="28"/>
          <w:shd w:val="clear" w:color="auto" w:fill="FFFFFF"/>
        </w:rPr>
        <w:t xml:space="preserve"> ấy, và đã có một buổi </w:t>
      </w:r>
      <w:r>
        <w:rPr>
          <w:rFonts w:ascii="Times New Roman" w:eastAsia="CN-Khai 3.0" w:hAnsi="Times New Roman" w:cs="Times New Roman"/>
          <w:sz w:val="28"/>
          <w:szCs w:val="28"/>
          <w:shd w:val="clear" w:color="auto" w:fill="FFFFFF"/>
        </w:rPr>
        <w:t>hiệu đính tất cả kinh điển.</w:t>
      </w:r>
    </w:p>
    <w:p w:rsidR="00413CE5" w:rsidRPr="007033E2" w:rsidRDefault="00413CE5" w:rsidP="00D23020">
      <w:pPr>
        <w:spacing w:after="0" w:line="360" w:lineRule="auto"/>
        <w:ind w:firstLine="720"/>
        <w:jc w:val="both"/>
        <w:rPr>
          <w:rFonts w:ascii="Times New Roman" w:eastAsia="CN-Khai 3.0" w:hAnsi="Times New Roman" w:cs="Times New Roman"/>
          <w:sz w:val="28"/>
          <w:szCs w:val="28"/>
          <w:shd w:val="clear" w:color="auto" w:fill="FFFFFF"/>
        </w:rPr>
      </w:pPr>
      <w:proofErr w:type="gramStart"/>
      <w:r w:rsidRPr="007033E2">
        <w:rPr>
          <w:rFonts w:ascii="Times New Roman" w:eastAsia="CN-Khai 3.0" w:hAnsi="Times New Roman" w:cs="Times New Roman"/>
          <w:sz w:val="28"/>
          <w:szCs w:val="28"/>
          <w:shd w:val="clear" w:color="auto" w:fill="FFFFFF"/>
        </w:rPr>
        <w:t>Trong thời gian này, các phó tướng quân</w:t>
      </w:r>
      <w:r>
        <w:rPr>
          <w:rFonts w:ascii="Times New Roman" w:eastAsia="CN-Khai 3.0" w:hAnsi="Times New Roman" w:cs="Times New Roman"/>
          <w:sz w:val="28"/>
          <w:szCs w:val="28"/>
          <w:shd w:val="clear" w:color="auto" w:fill="FFFFFF"/>
        </w:rPr>
        <w:t xml:space="preserve"> lần lượt tiếp cận, </w:t>
      </w:r>
      <w:r w:rsidRPr="007033E2">
        <w:rPr>
          <w:rFonts w:ascii="Times New Roman" w:eastAsia="CN-Khai 3.0" w:hAnsi="Times New Roman" w:cs="Times New Roman"/>
          <w:sz w:val="28"/>
          <w:szCs w:val="28"/>
          <w:shd w:val="clear" w:color="auto" w:fill="FFFFFF"/>
        </w:rPr>
        <w:t xml:space="preserve">chuẩn bị nhiều món ngon </w:t>
      </w:r>
      <w:r>
        <w:rPr>
          <w:rFonts w:ascii="Times New Roman" w:eastAsia="CN-Khai 3.0" w:hAnsi="Times New Roman" w:cs="Times New Roman"/>
          <w:sz w:val="28"/>
          <w:szCs w:val="28"/>
          <w:shd w:val="clear" w:color="auto" w:fill="FFFFFF"/>
        </w:rPr>
        <w:t>và những</w:t>
      </w:r>
      <w:r w:rsidRPr="007033E2">
        <w:rPr>
          <w:rFonts w:ascii="Times New Roman" w:eastAsia="CN-Khai 3.0" w:hAnsi="Times New Roman" w:cs="Times New Roman"/>
          <w:sz w:val="28"/>
          <w:szCs w:val="28"/>
          <w:shd w:val="clear" w:color="auto" w:fill="FFFFFF"/>
        </w:rPr>
        <w:t xml:space="preserve"> chén rượu sake cho dịp này, và một số lễ vật đã đượ</w:t>
      </w:r>
      <w:r>
        <w:rPr>
          <w:rFonts w:ascii="Times New Roman" w:eastAsia="CN-Khai 3.0" w:hAnsi="Times New Roman" w:cs="Times New Roman"/>
          <w:sz w:val="28"/>
          <w:szCs w:val="28"/>
          <w:shd w:val="clear" w:color="auto" w:fill="FFFFFF"/>
        </w:rPr>
        <w:t>c dâng lên các lãnh chúa.</w:t>
      </w:r>
      <w:proofErr w:type="gramEnd"/>
    </w:p>
    <w:p w:rsidR="00413CE5" w:rsidRDefault="00413CE5" w:rsidP="00D23020">
      <w:pPr>
        <w:spacing w:after="0" w:line="360" w:lineRule="auto"/>
        <w:ind w:firstLine="720"/>
        <w:jc w:val="both"/>
        <w:rPr>
          <w:rFonts w:ascii="Times New Roman" w:eastAsia="CN-Khai 3.0" w:hAnsi="Times New Roman" w:cs="Times New Roman"/>
          <w:sz w:val="28"/>
          <w:szCs w:val="28"/>
          <w:shd w:val="clear" w:color="auto" w:fill="FFFFFF"/>
        </w:rPr>
      </w:pPr>
      <w:r>
        <w:rPr>
          <w:rFonts w:ascii="Times New Roman" w:eastAsia="CN-Khai 3.0" w:hAnsi="Times New Roman" w:cs="Times New Roman"/>
          <w:sz w:val="28"/>
          <w:szCs w:val="28"/>
          <w:shd w:val="clear" w:color="auto" w:fill="FFFFFF"/>
        </w:rPr>
        <w:t xml:space="preserve">Thánh nhân đặc biệt tinh tấn dũng mãnh, Tăng tướng uy nghi, cư xử không giống những người thế tục, kẻ mới nhập đạo, cũng được nhận lời mời dự tiệc.  </w:t>
      </w:r>
    </w:p>
    <w:p w:rsidR="00413CE5" w:rsidRPr="007033E2" w:rsidRDefault="00413CE5" w:rsidP="00D23020">
      <w:pPr>
        <w:spacing w:after="0" w:line="360" w:lineRule="auto"/>
        <w:ind w:firstLine="720"/>
        <w:jc w:val="both"/>
        <w:rPr>
          <w:rFonts w:ascii="Times New Roman" w:eastAsia="CN-Khai 3.0" w:hAnsi="Times New Roman" w:cs="Times New Roman"/>
          <w:sz w:val="28"/>
          <w:szCs w:val="28"/>
          <w:shd w:val="clear" w:color="auto" w:fill="FFFFFF"/>
        </w:rPr>
      </w:pPr>
      <w:proofErr w:type="gramStart"/>
      <w:r>
        <w:rPr>
          <w:rFonts w:ascii="Times New Roman" w:eastAsia="CN-Khai 3.0" w:hAnsi="Times New Roman" w:cs="Times New Roman"/>
          <w:sz w:val="28"/>
          <w:szCs w:val="28"/>
          <w:shd w:val="clear" w:color="auto" w:fill="FFFFFF"/>
        </w:rPr>
        <w:t>K</w:t>
      </w:r>
      <w:r w:rsidRPr="007033E2">
        <w:rPr>
          <w:rFonts w:ascii="Times New Roman" w:eastAsia="CN-Khai 3.0" w:hAnsi="Times New Roman" w:cs="Times New Roman"/>
          <w:sz w:val="28"/>
          <w:szCs w:val="28"/>
          <w:shd w:val="clear" w:color="auto" w:fill="FFFFFF"/>
        </w:rPr>
        <w:t>hông có giới hạn về hương vị của thịt cá và thịt gia cầm.</w:t>
      </w:r>
      <w:proofErr w:type="gramEnd"/>
      <w:r>
        <w:rPr>
          <w:rFonts w:ascii="Times New Roman" w:eastAsia="CN-Khai 3.0" w:hAnsi="Times New Roman" w:cs="Times New Roman"/>
          <w:sz w:val="28"/>
          <w:szCs w:val="28"/>
          <w:shd w:val="clear" w:color="auto" w:fill="FFFFFF"/>
        </w:rPr>
        <w:t xml:space="preserve"> H</w:t>
      </w:r>
      <w:r w:rsidRPr="007033E2">
        <w:rPr>
          <w:rFonts w:ascii="Times New Roman" w:eastAsia="CN-Khai 3.0" w:hAnsi="Times New Roman" w:cs="Times New Roman"/>
          <w:sz w:val="28"/>
          <w:szCs w:val="28"/>
          <w:shd w:val="clear" w:color="auto" w:fill="FFFFFF"/>
        </w:rPr>
        <w:t xml:space="preserve">ọ không trình bày món </w:t>
      </w:r>
      <w:proofErr w:type="gramStart"/>
      <w:r w:rsidRPr="007033E2">
        <w:rPr>
          <w:rFonts w:ascii="Times New Roman" w:eastAsia="CN-Khai 3.0" w:hAnsi="Times New Roman" w:cs="Times New Roman"/>
          <w:sz w:val="28"/>
          <w:szCs w:val="28"/>
          <w:shd w:val="clear" w:color="auto" w:fill="FFFFFF"/>
        </w:rPr>
        <w:t>ăn</w:t>
      </w:r>
      <w:proofErr w:type="gramEnd"/>
      <w:r w:rsidRPr="007033E2">
        <w:rPr>
          <w:rFonts w:ascii="Times New Roman" w:eastAsia="CN-Khai 3.0" w:hAnsi="Times New Roman" w:cs="Times New Roman"/>
          <w:sz w:val="28"/>
          <w:szCs w:val="28"/>
          <w:shd w:val="clear" w:color="auto" w:fill="FFFFFF"/>
        </w:rPr>
        <w:t xml:space="preserve"> trước mặt bạ</w:t>
      </w:r>
      <w:r>
        <w:rPr>
          <w:rFonts w:ascii="Times New Roman" w:eastAsia="CN-Khai 3.0" w:hAnsi="Times New Roman" w:cs="Times New Roman"/>
          <w:sz w:val="28"/>
          <w:szCs w:val="28"/>
          <w:shd w:val="clear" w:color="auto" w:fill="FFFFFF"/>
        </w:rPr>
        <w:t xml:space="preserve">n </w:t>
      </w:r>
      <w:r w:rsidRPr="007033E2">
        <w:rPr>
          <w:rFonts w:ascii="Times New Roman" w:eastAsia="CN-Khai 3.0" w:hAnsi="Times New Roman" w:cs="Times New Roman"/>
          <w:sz w:val="28"/>
          <w:szCs w:val="28"/>
          <w:shd w:val="clear" w:color="auto" w:fill="FFFFFF"/>
        </w:rPr>
        <w:t xml:space="preserve">như họ vẫn làm mọi </w:t>
      </w:r>
      <w:r>
        <w:rPr>
          <w:rFonts w:ascii="Times New Roman" w:eastAsia="CN-Khai 3.0" w:hAnsi="Times New Roman" w:cs="Times New Roman"/>
          <w:sz w:val="28"/>
          <w:szCs w:val="28"/>
          <w:shd w:val="clear" w:color="auto" w:fill="FFFFFF"/>
        </w:rPr>
        <w:t>khi.</w:t>
      </w:r>
    </w:p>
    <w:p w:rsidR="00413CE5" w:rsidRDefault="00413CE5" w:rsidP="00D23020">
      <w:pPr>
        <w:spacing w:after="0" w:line="360" w:lineRule="auto"/>
        <w:ind w:firstLine="720"/>
        <w:jc w:val="both"/>
        <w:rPr>
          <w:rFonts w:ascii="Times New Roman" w:eastAsia="CN-Khai 3.0" w:hAnsi="Times New Roman" w:cs="Times New Roman"/>
          <w:sz w:val="28"/>
          <w:szCs w:val="28"/>
          <w:shd w:val="clear" w:color="auto" w:fill="FFFFFF"/>
        </w:rPr>
      </w:pPr>
      <w:r w:rsidRPr="00133A1A">
        <w:rPr>
          <w:rFonts w:ascii="Times New Roman" w:eastAsia="CN-Khai 3.0" w:hAnsi="Times New Roman" w:cs="Times New Roman"/>
          <w:sz w:val="28"/>
          <w:szCs w:val="28"/>
          <w:shd w:val="clear" w:color="auto" w:fill="FFFFFF"/>
        </w:rPr>
        <w:t>Khi Thánh nhân đang mặc áo cà sa, một cậu bé chín tuổi của Tối Minh Tự, tên là Khai Thọ Điện</w:t>
      </w:r>
      <w:r w:rsidR="00FD5634">
        <w:rPr>
          <w:rStyle w:val="FootnoteReference"/>
          <w:rFonts w:ascii="Times New Roman" w:eastAsia="CN-Khai 3.0" w:hAnsi="Times New Roman" w:cs="Times New Roman"/>
          <w:sz w:val="28"/>
          <w:szCs w:val="28"/>
          <w:shd w:val="clear" w:color="auto" w:fill="FFFFFF"/>
        </w:rPr>
        <w:footnoteReference w:id="162"/>
      </w:r>
      <w:r w:rsidRPr="00133A1A">
        <w:rPr>
          <w:rFonts w:ascii="Times New Roman" w:eastAsia="CN-Khai 3.0" w:hAnsi="Times New Roman" w:cs="Times New Roman"/>
          <w:sz w:val="28"/>
          <w:szCs w:val="28"/>
          <w:shd w:val="clear" w:color="auto" w:fill="FFFFFF"/>
        </w:rPr>
        <w:t xml:space="preserve"> (người sau này trở thành nhiếp ch</w:t>
      </w:r>
      <w:r>
        <w:rPr>
          <w:rFonts w:ascii="Times New Roman" w:eastAsia="CN-Khai 3.0" w:hAnsi="Times New Roman" w:cs="Times New Roman"/>
          <w:sz w:val="28"/>
          <w:szCs w:val="28"/>
          <w:shd w:val="clear" w:color="auto" w:fill="FFFFFF"/>
        </w:rPr>
        <w:t>á</w:t>
      </w:r>
      <w:r w:rsidRPr="00133A1A">
        <w:rPr>
          <w:rFonts w:ascii="Times New Roman" w:eastAsia="CN-Khai 3.0" w:hAnsi="Times New Roman" w:cs="Times New Roman"/>
          <w:sz w:val="28"/>
          <w:szCs w:val="28"/>
          <w:shd w:val="clear" w:color="auto" w:fill="FFFFFF"/>
        </w:rPr>
        <w:t xml:space="preserve">nh nổi tiếng Bắc Điều </w:t>
      </w:r>
      <w:r w:rsidRPr="00133A1A">
        <w:rPr>
          <w:rFonts w:ascii="Times New Roman" w:eastAsia="CN-Khai 3.0" w:hAnsi="Times New Roman" w:cs="Times New Roman"/>
          <w:sz w:val="28"/>
          <w:szCs w:val="28"/>
          <w:shd w:val="clear" w:color="auto" w:fill="FFFFFF"/>
        </w:rPr>
        <w:lastRenderedPageBreak/>
        <w:t>Thời Lại -</w:t>
      </w:r>
      <w:r w:rsidRPr="00133A1A">
        <w:rPr>
          <w:rFonts w:ascii="Times New Roman" w:hAnsi="Times New Roman" w:cs="Times New Roman"/>
          <w:color w:val="202124"/>
          <w:sz w:val="28"/>
          <w:szCs w:val="28"/>
          <w:shd w:val="clear" w:color="auto" w:fill="FFFFFF"/>
        </w:rPr>
        <w:t>Hōjō Tokiyori</w:t>
      </w:r>
      <w:r>
        <w:rPr>
          <w:rFonts w:ascii="Times New Roman" w:hAnsi="Times New Roman" w:cs="Times New Roman"/>
          <w:color w:val="202124"/>
          <w:sz w:val="28"/>
          <w:szCs w:val="28"/>
          <w:shd w:val="clear" w:color="auto" w:fill="FFFFFF"/>
        </w:rPr>
        <w:t>, 1227-1263</w:t>
      </w:r>
      <w:r w:rsidRPr="00133A1A">
        <w:rPr>
          <w:rFonts w:ascii="Times New Roman" w:hAnsi="Times New Roman" w:cs="Times New Roman"/>
          <w:color w:val="202124"/>
          <w:sz w:val="28"/>
          <w:szCs w:val="28"/>
          <w:shd w:val="clear" w:color="auto" w:fill="FFFFFF"/>
        </w:rPr>
        <w:t>)</w:t>
      </w:r>
      <w:r w:rsidRPr="00133A1A">
        <w:rPr>
          <w:rFonts w:ascii="Times New Roman" w:eastAsia="CN-Khai 3.0" w:hAnsi="Times New Roman" w:cs="Times New Roman"/>
          <w:sz w:val="28"/>
          <w:szCs w:val="28"/>
          <w:shd w:val="clear" w:color="auto" w:fill="FFFFFF"/>
        </w:rPr>
        <w:t xml:space="preserve">, đến bàn của </w:t>
      </w:r>
      <w:r>
        <w:rPr>
          <w:rFonts w:ascii="Times New Roman" w:eastAsia="CN-Khai 3.0" w:hAnsi="Times New Roman" w:cs="Times New Roman"/>
          <w:sz w:val="28"/>
          <w:szCs w:val="28"/>
          <w:shd w:val="clear" w:color="auto" w:fill="FFFFFF"/>
        </w:rPr>
        <w:t xml:space="preserve">Thân Loan Thánh nhân, nói nhỏ, “Người nhập đạo khi ăn cá, họ cởi áo </w:t>
      </w:r>
      <w:r w:rsidR="001E0488">
        <w:rPr>
          <w:rFonts w:ascii="Times New Roman" w:eastAsia="CN-Khai 3.0" w:hAnsi="Times New Roman" w:cs="Times New Roman"/>
          <w:sz w:val="28"/>
          <w:szCs w:val="28"/>
          <w:shd w:val="clear" w:color="auto" w:fill="FFFFFF"/>
        </w:rPr>
        <w:t>cà sa</w:t>
      </w:r>
      <w:r>
        <w:rPr>
          <w:rFonts w:ascii="Times New Roman" w:eastAsia="CN-Khai 3.0" w:hAnsi="Times New Roman" w:cs="Times New Roman"/>
          <w:sz w:val="28"/>
          <w:szCs w:val="28"/>
          <w:shd w:val="clear" w:color="auto" w:fill="FFFFFF"/>
        </w:rPr>
        <w:t xml:space="preserve"> và ăn cá. Thưa Ngài Thiện Tín Phòng, vì sao Ngài </w:t>
      </w:r>
      <w:r w:rsidRPr="00133A1A">
        <w:rPr>
          <w:rFonts w:ascii="Times New Roman" w:eastAsia="CN-Khai 3.0" w:hAnsi="Times New Roman" w:cs="Times New Roman"/>
          <w:sz w:val="28"/>
          <w:szCs w:val="28"/>
          <w:shd w:val="clear" w:color="auto" w:fill="FFFFFF"/>
        </w:rPr>
        <w:t xml:space="preserve">không cởi áo </w:t>
      </w:r>
      <w:r w:rsidR="001E0488">
        <w:rPr>
          <w:rFonts w:ascii="Times New Roman" w:eastAsia="CN-Khai 3.0" w:hAnsi="Times New Roman" w:cs="Times New Roman"/>
          <w:sz w:val="28"/>
          <w:szCs w:val="28"/>
          <w:shd w:val="clear" w:color="auto" w:fill="FFFFFF"/>
        </w:rPr>
        <w:t>cà sa</w:t>
      </w:r>
      <w:r>
        <w:rPr>
          <w:rFonts w:ascii="Times New Roman" w:eastAsia="CN-Khai 3.0" w:hAnsi="Times New Roman" w:cs="Times New Roman"/>
          <w:sz w:val="28"/>
          <w:szCs w:val="28"/>
          <w:shd w:val="clear" w:color="auto" w:fill="FFFFFF"/>
        </w:rPr>
        <w:t xml:space="preserve"> </w:t>
      </w:r>
      <w:r w:rsidRPr="00070FEE">
        <w:rPr>
          <w:rFonts w:ascii="Times New Roman" w:eastAsia="CN-Khai 3.0" w:hAnsi="Times New Roman" w:cs="Times New Roman"/>
          <w:sz w:val="28"/>
          <w:szCs w:val="28"/>
          <w:shd w:val="clear" w:color="auto" w:fill="FFFFFF"/>
        </w:rPr>
        <w:t>ra?</w:t>
      </w:r>
      <w:r>
        <w:rPr>
          <w:rFonts w:ascii="Times New Roman" w:eastAsia="CN-Khai 3.0" w:hAnsi="Times New Roman" w:cs="Times New Roman"/>
          <w:sz w:val="28"/>
          <w:szCs w:val="28"/>
          <w:shd w:val="clear" w:color="auto" w:fill="FFFFFF"/>
        </w:rPr>
        <w:t>”</w:t>
      </w:r>
      <w:r w:rsidRPr="00070FEE">
        <w:rPr>
          <w:rFonts w:ascii="Times New Roman" w:eastAsia="CN-Khai 3.0" w:hAnsi="Times New Roman" w:cs="Times New Roman"/>
          <w:sz w:val="28"/>
          <w:szCs w:val="28"/>
          <w:shd w:val="clear" w:color="auto" w:fill="FFFFFF"/>
        </w:rPr>
        <w:t xml:space="preserve"> </w:t>
      </w:r>
    </w:p>
    <w:p w:rsidR="00413CE5" w:rsidRDefault="00413CE5" w:rsidP="00D23020">
      <w:pPr>
        <w:spacing w:after="0" w:line="360" w:lineRule="auto"/>
        <w:ind w:firstLine="720"/>
        <w:jc w:val="both"/>
        <w:rPr>
          <w:rFonts w:ascii="Times New Roman" w:eastAsia="CN-Khai 3.0" w:hAnsi="Times New Roman" w:cs="Times New Roman"/>
          <w:sz w:val="28"/>
          <w:szCs w:val="28"/>
          <w:shd w:val="clear" w:color="auto" w:fill="FFFFFF"/>
        </w:rPr>
      </w:pPr>
      <w:proofErr w:type="gramStart"/>
      <w:r>
        <w:rPr>
          <w:rFonts w:ascii="Times New Roman" w:eastAsia="CN-Khai 3.0" w:hAnsi="Times New Roman" w:cs="Times New Roman"/>
          <w:sz w:val="28"/>
          <w:szCs w:val="28"/>
          <w:shd w:val="clear" w:color="auto" w:fill="FFFFFF"/>
        </w:rPr>
        <w:t xml:space="preserve">Thánh nhân </w:t>
      </w:r>
      <w:r w:rsidRPr="00070FEE">
        <w:rPr>
          <w:rFonts w:ascii="Times New Roman" w:eastAsia="CN-Khai 3.0" w:hAnsi="Times New Roman" w:cs="Times New Roman"/>
          <w:sz w:val="28"/>
          <w:szCs w:val="28"/>
          <w:shd w:val="clear" w:color="auto" w:fill="FFFFFF"/>
        </w:rPr>
        <w:t>trả lờ</w:t>
      </w:r>
      <w:r>
        <w:rPr>
          <w:rFonts w:ascii="Times New Roman" w:eastAsia="CN-Khai 3.0" w:hAnsi="Times New Roman" w:cs="Times New Roman"/>
          <w:sz w:val="28"/>
          <w:szCs w:val="28"/>
          <w:shd w:val="clear" w:color="auto" w:fill="FFFFFF"/>
        </w:rPr>
        <w:t>i, “</w:t>
      </w:r>
      <w:r w:rsidRPr="00A37783">
        <w:rPr>
          <w:rFonts w:ascii="Times New Roman" w:eastAsia="CN-Khai 3.0" w:hAnsi="Times New Roman" w:cs="Times New Roman"/>
          <w:sz w:val="28"/>
          <w:szCs w:val="28"/>
          <w:shd w:val="clear" w:color="auto" w:fill="FFFFFF"/>
        </w:rPr>
        <w:t xml:space="preserve">Các tu sĩ luôn </w:t>
      </w:r>
      <w:r>
        <w:rPr>
          <w:rFonts w:ascii="Times New Roman" w:eastAsia="CN-Khai 3.0" w:hAnsi="Times New Roman" w:cs="Times New Roman"/>
          <w:sz w:val="28"/>
          <w:szCs w:val="28"/>
          <w:shd w:val="clear" w:color="auto" w:fill="FFFFFF"/>
        </w:rPr>
        <w:t xml:space="preserve">giữ </w:t>
      </w:r>
      <w:r w:rsidR="001E0488">
        <w:rPr>
          <w:rFonts w:ascii="Times New Roman" w:eastAsia="CN-Khai 3.0" w:hAnsi="Times New Roman" w:cs="Times New Roman"/>
          <w:sz w:val="28"/>
          <w:szCs w:val="28"/>
          <w:shd w:val="clear" w:color="auto" w:fill="FFFFFF"/>
        </w:rPr>
        <w:t>cà sa</w:t>
      </w:r>
      <w:r>
        <w:rPr>
          <w:rFonts w:ascii="Times New Roman" w:eastAsia="CN-Khai 3.0" w:hAnsi="Times New Roman" w:cs="Times New Roman"/>
          <w:sz w:val="28"/>
          <w:szCs w:val="28"/>
          <w:shd w:val="clear" w:color="auto" w:fill="FFFFFF"/>
        </w:rPr>
        <w:t xml:space="preserve"> giải thoát giác ngộ bên </w:t>
      </w:r>
      <w:r w:rsidRPr="00A37783">
        <w:rPr>
          <w:rFonts w:ascii="Times New Roman" w:eastAsia="CN-Khai 3.0" w:hAnsi="Times New Roman" w:cs="Times New Roman"/>
          <w:sz w:val="28"/>
          <w:szCs w:val="28"/>
          <w:shd w:val="clear" w:color="auto" w:fill="FFFFFF"/>
        </w:rPr>
        <w:t xml:space="preserve">mình, nhưng khi ăn, họ cởi </w:t>
      </w:r>
      <w:r w:rsidR="001E0488">
        <w:rPr>
          <w:rFonts w:ascii="Times New Roman" w:eastAsia="CN-Khai 3.0" w:hAnsi="Times New Roman" w:cs="Times New Roman"/>
          <w:sz w:val="28"/>
          <w:szCs w:val="28"/>
          <w:shd w:val="clear" w:color="auto" w:fill="FFFFFF"/>
        </w:rPr>
        <w:t>áo</w:t>
      </w:r>
      <w:r w:rsidRPr="00A37783">
        <w:rPr>
          <w:rFonts w:ascii="Times New Roman" w:eastAsia="CN-Khai 3.0" w:hAnsi="Times New Roman" w:cs="Times New Roman"/>
          <w:sz w:val="28"/>
          <w:szCs w:val="28"/>
          <w:shd w:val="clear" w:color="auto" w:fill="FFFFFF"/>
        </w:rPr>
        <w:t xml:space="preserve"> </w:t>
      </w:r>
      <w:r w:rsidR="001E0488">
        <w:rPr>
          <w:rFonts w:ascii="Times New Roman" w:eastAsia="CN-Khai 3.0" w:hAnsi="Times New Roman" w:cs="Times New Roman"/>
          <w:sz w:val="28"/>
          <w:szCs w:val="28"/>
          <w:shd w:val="clear" w:color="auto" w:fill="FFFFFF"/>
        </w:rPr>
        <w:t>cà sa</w:t>
      </w:r>
      <w:r>
        <w:rPr>
          <w:rFonts w:ascii="Times New Roman" w:eastAsia="CN-Khai 3.0" w:hAnsi="Times New Roman" w:cs="Times New Roman"/>
          <w:sz w:val="28"/>
          <w:szCs w:val="28"/>
          <w:shd w:val="clear" w:color="auto" w:fill="FFFFFF"/>
        </w:rPr>
        <w:t xml:space="preserve"> rồi mới ăn.</w:t>
      </w:r>
      <w:proofErr w:type="gramEnd"/>
      <w:r>
        <w:rPr>
          <w:rFonts w:ascii="Times New Roman" w:eastAsia="CN-Khai 3.0" w:hAnsi="Times New Roman" w:cs="Times New Roman"/>
          <w:sz w:val="28"/>
          <w:szCs w:val="28"/>
          <w:shd w:val="clear" w:color="auto" w:fill="FFFFFF"/>
        </w:rPr>
        <w:t xml:space="preserve"> Thiện Tín gặp phải thức ăn không mong đợi n</w:t>
      </w:r>
      <w:r w:rsidR="001E0488">
        <w:rPr>
          <w:rFonts w:ascii="Times New Roman" w:eastAsia="CN-Khai 3.0" w:hAnsi="Times New Roman" w:cs="Times New Roman"/>
          <w:sz w:val="28"/>
          <w:szCs w:val="28"/>
          <w:shd w:val="clear" w:color="auto" w:fill="FFFFFF"/>
        </w:rPr>
        <w:t>h</w:t>
      </w:r>
      <w:r>
        <w:rPr>
          <w:rFonts w:ascii="Times New Roman" w:eastAsia="CN-Khai 3.0" w:hAnsi="Times New Roman" w:cs="Times New Roman"/>
          <w:sz w:val="28"/>
          <w:szCs w:val="28"/>
          <w:shd w:val="clear" w:color="auto" w:fill="FFFFFF"/>
        </w:rPr>
        <w:t xml:space="preserve">ư vầy, rất là lo lắng để ăn nó, cho nên quên và không cởi </w:t>
      </w:r>
      <w:r w:rsidR="001E0488">
        <w:rPr>
          <w:rFonts w:ascii="Times New Roman" w:eastAsia="CN-Khai 3.0" w:hAnsi="Times New Roman" w:cs="Times New Roman"/>
          <w:sz w:val="28"/>
          <w:szCs w:val="28"/>
          <w:shd w:val="clear" w:color="auto" w:fill="FFFFFF"/>
        </w:rPr>
        <w:t>áo</w:t>
      </w:r>
      <w:r>
        <w:rPr>
          <w:rFonts w:ascii="Times New Roman" w:eastAsia="CN-Khai 3.0" w:hAnsi="Times New Roman" w:cs="Times New Roman"/>
          <w:sz w:val="28"/>
          <w:szCs w:val="28"/>
          <w:shd w:val="clear" w:color="auto" w:fill="FFFFFF"/>
        </w:rPr>
        <w:t xml:space="preserve"> </w:t>
      </w:r>
      <w:r w:rsidR="001E0488">
        <w:rPr>
          <w:rFonts w:ascii="Times New Roman" w:eastAsia="CN-Khai 3.0" w:hAnsi="Times New Roman" w:cs="Times New Roman"/>
          <w:sz w:val="28"/>
          <w:szCs w:val="28"/>
          <w:shd w:val="clear" w:color="auto" w:fill="FFFFFF"/>
        </w:rPr>
        <w:t xml:space="preserve">cà </w:t>
      </w:r>
      <w:proofErr w:type="gramStart"/>
      <w:r w:rsidR="001E0488">
        <w:rPr>
          <w:rFonts w:ascii="Times New Roman" w:eastAsia="CN-Khai 3.0" w:hAnsi="Times New Roman" w:cs="Times New Roman"/>
          <w:sz w:val="28"/>
          <w:szCs w:val="28"/>
          <w:shd w:val="clear" w:color="auto" w:fill="FFFFFF"/>
        </w:rPr>
        <w:t>sa</w:t>
      </w:r>
      <w:proofErr w:type="gramEnd"/>
      <w:r>
        <w:rPr>
          <w:rFonts w:ascii="Times New Roman" w:eastAsia="CN-Khai 3.0" w:hAnsi="Times New Roman" w:cs="Times New Roman"/>
          <w:sz w:val="28"/>
          <w:szCs w:val="28"/>
          <w:shd w:val="clear" w:color="auto" w:fill="FFFFFF"/>
        </w:rPr>
        <w:t xml:space="preserve"> của mình.” </w:t>
      </w:r>
    </w:p>
    <w:p w:rsidR="00413CE5" w:rsidRDefault="00413CE5" w:rsidP="00D23020">
      <w:pPr>
        <w:spacing w:after="0" w:line="360" w:lineRule="auto"/>
        <w:ind w:firstLine="720"/>
        <w:jc w:val="both"/>
        <w:rPr>
          <w:rFonts w:ascii="Times New Roman" w:eastAsia="CN-Khai 3.0" w:hAnsi="Times New Roman" w:cs="Times New Roman"/>
          <w:sz w:val="28"/>
          <w:szCs w:val="28"/>
          <w:shd w:val="clear" w:color="auto" w:fill="FFFFFF"/>
        </w:rPr>
      </w:pPr>
      <w:proofErr w:type="gramStart"/>
      <w:r>
        <w:rPr>
          <w:rFonts w:ascii="Times New Roman" w:eastAsia="CN-Khai 3.0" w:hAnsi="Times New Roman" w:cs="Times New Roman"/>
          <w:sz w:val="28"/>
          <w:szCs w:val="28"/>
          <w:shd w:val="clear" w:color="auto" w:fill="FFFFFF"/>
        </w:rPr>
        <w:t xml:space="preserve">Khai Thọ Điện </w:t>
      </w:r>
      <w:r w:rsidRPr="00070FEE">
        <w:rPr>
          <w:rFonts w:ascii="Times New Roman" w:eastAsia="CN-Khai 3.0" w:hAnsi="Times New Roman" w:cs="Times New Roman"/>
          <w:sz w:val="28"/>
          <w:szCs w:val="28"/>
          <w:shd w:val="clear" w:color="auto" w:fill="FFFFFF"/>
        </w:rPr>
        <w:t>buộc phải nói</w:t>
      </w:r>
      <w:r>
        <w:rPr>
          <w:rFonts w:ascii="Times New Roman" w:eastAsia="CN-Khai 3.0" w:hAnsi="Times New Roman" w:cs="Times New Roman"/>
          <w:sz w:val="28"/>
          <w:szCs w:val="28"/>
          <w:shd w:val="clear" w:color="auto" w:fill="FFFFFF"/>
        </w:rPr>
        <w:t>, “Câu trả lời này là giả dối.</w:t>
      </w:r>
      <w:proofErr w:type="gramEnd"/>
      <w:r>
        <w:rPr>
          <w:rFonts w:ascii="Times New Roman" w:eastAsia="CN-Khai 3.0" w:hAnsi="Times New Roman" w:cs="Times New Roman"/>
          <w:sz w:val="28"/>
          <w:szCs w:val="28"/>
          <w:shd w:val="clear" w:color="auto" w:fill="FFFFFF"/>
        </w:rPr>
        <w:t xml:space="preserve"> </w:t>
      </w:r>
      <w:proofErr w:type="gramStart"/>
      <w:r>
        <w:rPr>
          <w:rFonts w:ascii="Times New Roman" w:eastAsia="CN-Khai 3.0" w:hAnsi="Times New Roman" w:cs="Times New Roman"/>
          <w:sz w:val="28"/>
          <w:szCs w:val="28"/>
          <w:shd w:val="clear" w:color="auto" w:fill="FFFFFF"/>
        </w:rPr>
        <w:t>Đây thực sự là ý định của Ngài?</w:t>
      </w:r>
      <w:proofErr w:type="gramEnd"/>
      <w:r>
        <w:rPr>
          <w:rFonts w:ascii="Times New Roman" w:eastAsia="CN-Khai 3.0" w:hAnsi="Times New Roman" w:cs="Times New Roman"/>
          <w:sz w:val="28"/>
          <w:szCs w:val="28"/>
          <w:shd w:val="clear" w:color="auto" w:fill="FFFFFF"/>
        </w:rPr>
        <w:t xml:space="preserve"> Trẻ con Khai Thọ coi thường Ngài!”</w:t>
      </w:r>
    </w:p>
    <w:p w:rsidR="00413CE5" w:rsidRDefault="00413CE5" w:rsidP="00D23020">
      <w:pPr>
        <w:spacing w:after="0" w:line="360" w:lineRule="auto"/>
        <w:ind w:firstLine="720"/>
        <w:jc w:val="both"/>
        <w:rPr>
          <w:rFonts w:ascii="Times New Roman" w:eastAsia="CN-Khai 3.0" w:hAnsi="Times New Roman" w:cs="Times New Roman"/>
          <w:sz w:val="28"/>
          <w:szCs w:val="28"/>
          <w:shd w:val="clear" w:color="auto" w:fill="FFFFFF"/>
        </w:rPr>
      </w:pPr>
      <w:r w:rsidRPr="003D24ED">
        <w:rPr>
          <w:rFonts w:ascii="Times New Roman" w:eastAsia="CN-Khai 3.0" w:hAnsi="Times New Roman" w:cs="Times New Roman"/>
          <w:sz w:val="28"/>
          <w:szCs w:val="28"/>
          <w:shd w:val="clear" w:color="auto" w:fill="FFFFFF"/>
        </w:rPr>
        <w:t xml:space="preserve">Vào một dịp khác, </w:t>
      </w:r>
      <w:r>
        <w:rPr>
          <w:rFonts w:ascii="Times New Roman" w:eastAsia="CN-Khai 3.0" w:hAnsi="Times New Roman" w:cs="Times New Roman"/>
          <w:sz w:val="28"/>
          <w:szCs w:val="28"/>
          <w:shd w:val="clear" w:color="auto" w:fill="FFFFFF"/>
        </w:rPr>
        <w:t xml:space="preserve">khi ăn cá vẫn </w:t>
      </w:r>
      <w:r w:rsidRPr="003D24ED">
        <w:rPr>
          <w:rFonts w:ascii="Times New Roman" w:eastAsia="CN-Khai 3.0" w:hAnsi="Times New Roman" w:cs="Times New Roman"/>
          <w:sz w:val="28"/>
          <w:szCs w:val="28"/>
          <w:shd w:val="clear" w:color="auto" w:fill="FFFFFF"/>
        </w:rPr>
        <w:t xml:space="preserve">mặc </w:t>
      </w:r>
      <w:r w:rsidR="001E0488">
        <w:rPr>
          <w:rFonts w:ascii="Times New Roman" w:eastAsia="CN-Khai 3.0" w:hAnsi="Times New Roman" w:cs="Times New Roman"/>
          <w:sz w:val="28"/>
          <w:szCs w:val="28"/>
          <w:shd w:val="clear" w:color="auto" w:fill="FFFFFF"/>
        </w:rPr>
        <w:t>áo</w:t>
      </w:r>
      <w:r>
        <w:rPr>
          <w:rFonts w:ascii="Times New Roman" w:eastAsia="CN-Khai 3.0" w:hAnsi="Times New Roman" w:cs="Times New Roman"/>
          <w:sz w:val="28"/>
          <w:szCs w:val="28"/>
          <w:shd w:val="clear" w:color="auto" w:fill="FFFFFF"/>
        </w:rPr>
        <w:t xml:space="preserve"> </w:t>
      </w:r>
      <w:r w:rsidR="001E0488">
        <w:rPr>
          <w:rFonts w:ascii="Times New Roman" w:eastAsia="CN-Khai 3.0" w:hAnsi="Times New Roman" w:cs="Times New Roman"/>
          <w:sz w:val="28"/>
          <w:szCs w:val="28"/>
          <w:shd w:val="clear" w:color="auto" w:fill="FFFFFF"/>
        </w:rPr>
        <w:t xml:space="preserve">cà </w:t>
      </w:r>
      <w:proofErr w:type="gramStart"/>
      <w:r w:rsidR="001E0488">
        <w:rPr>
          <w:rFonts w:ascii="Times New Roman" w:eastAsia="CN-Khai 3.0" w:hAnsi="Times New Roman" w:cs="Times New Roman"/>
          <w:sz w:val="28"/>
          <w:szCs w:val="28"/>
          <w:shd w:val="clear" w:color="auto" w:fill="FFFFFF"/>
        </w:rPr>
        <w:t>sa</w:t>
      </w:r>
      <w:proofErr w:type="gramEnd"/>
      <w:r w:rsidRPr="003D24ED">
        <w:rPr>
          <w:rFonts w:ascii="Times New Roman" w:eastAsia="CN-Khai 3.0" w:hAnsi="Times New Roman" w:cs="Times New Roman"/>
          <w:sz w:val="28"/>
          <w:szCs w:val="28"/>
          <w:shd w:val="clear" w:color="auto" w:fill="FFFFFF"/>
        </w:rPr>
        <w:t xml:space="preserve"> như trước</w:t>
      </w:r>
      <w:r>
        <w:rPr>
          <w:rFonts w:ascii="Times New Roman" w:eastAsia="CN-Khai 3.0" w:hAnsi="Times New Roman" w:cs="Times New Roman"/>
          <w:sz w:val="28"/>
          <w:szCs w:val="28"/>
          <w:shd w:val="clear" w:color="auto" w:fill="FFFFFF"/>
        </w:rPr>
        <w:t xml:space="preserve">. </w:t>
      </w:r>
      <w:proofErr w:type="gramStart"/>
      <w:r w:rsidRPr="003D24ED">
        <w:rPr>
          <w:rFonts w:ascii="Times New Roman" w:eastAsia="CN-Khai 3.0" w:hAnsi="Times New Roman" w:cs="Times New Roman"/>
          <w:sz w:val="28"/>
          <w:szCs w:val="28"/>
          <w:shd w:val="clear" w:color="auto" w:fill="FFFFFF"/>
        </w:rPr>
        <w:t xml:space="preserve">Một lần nữa, </w:t>
      </w:r>
      <w:r>
        <w:rPr>
          <w:rFonts w:ascii="Times New Roman" w:eastAsia="CN-Khai 3.0" w:hAnsi="Times New Roman" w:cs="Times New Roman"/>
          <w:sz w:val="28"/>
          <w:szCs w:val="28"/>
          <w:shd w:val="clear" w:color="auto" w:fill="FFFFFF"/>
        </w:rPr>
        <w:t xml:space="preserve">Khai Thọ Điện lại hỏi như trước </w:t>
      </w:r>
      <w:r w:rsidRPr="003D24ED">
        <w:rPr>
          <w:rFonts w:ascii="Times New Roman" w:eastAsia="CN-Khai 3.0" w:hAnsi="Times New Roman" w:cs="Times New Roman"/>
          <w:sz w:val="28"/>
          <w:szCs w:val="28"/>
          <w:shd w:val="clear" w:color="auto" w:fill="FFFFFF"/>
        </w:rPr>
        <w:t>đây.</w:t>
      </w:r>
      <w:proofErr w:type="gramEnd"/>
      <w:r w:rsidRPr="003D24ED">
        <w:rPr>
          <w:rFonts w:ascii="Times New Roman" w:eastAsia="CN-Khai 3.0" w:hAnsi="Times New Roman" w:cs="Times New Roman"/>
          <w:sz w:val="28"/>
          <w:szCs w:val="28"/>
          <w:shd w:val="clear" w:color="auto" w:fill="FFFFFF"/>
        </w:rPr>
        <w:t xml:space="preserve"> </w:t>
      </w:r>
      <w:proofErr w:type="gramStart"/>
      <w:r>
        <w:rPr>
          <w:rFonts w:ascii="Times New Roman" w:eastAsia="CN-Khai 3.0" w:hAnsi="Times New Roman" w:cs="Times New Roman"/>
          <w:sz w:val="28"/>
          <w:szCs w:val="28"/>
          <w:shd w:val="clear" w:color="auto" w:fill="FFFFFF"/>
        </w:rPr>
        <w:t xml:space="preserve">Thánh nhân </w:t>
      </w:r>
      <w:r w:rsidRPr="003D24ED">
        <w:rPr>
          <w:rFonts w:ascii="Times New Roman" w:eastAsia="CN-Khai 3.0" w:hAnsi="Times New Roman" w:cs="Times New Roman"/>
          <w:sz w:val="28"/>
          <w:szCs w:val="28"/>
          <w:shd w:val="clear" w:color="auto" w:fill="FFFFFF"/>
        </w:rPr>
        <w:t xml:space="preserve">trả lời rằng </w:t>
      </w:r>
      <w:r>
        <w:rPr>
          <w:rFonts w:ascii="Times New Roman" w:eastAsia="CN-Khai 3.0" w:hAnsi="Times New Roman" w:cs="Times New Roman"/>
          <w:sz w:val="28"/>
          <w:szCs w:val="28"/>
          <w:shd w:val="clear" w:color="auto" w:fill="FFFFFF"/>
        </w:rPr>
        <w:t>N</w:t>
      </w:r>
      <w:r w:rsidRPr="003D24ED">
        <w:rPr>
          <w:rFonts w:ascii="Times New Roman" w:eastAsia="CN-Khai 3.0" w:hAnsi="Times New Roman" w:cs="Times New Roman"/>
          <w:sz w:val="28"/>
          <w:szCs w:val="28"/>
          <w:shd w:val="clear" w:color="auto" w:fill="FFFFFF"/>
        </w:rPr>
        <w:t>gài đã quên.</w:t>
      </w:r>
      <w:proofErr w:type="gramEnd"/>
      <w:r w:rsidRPr="003D24ED">
        <w:rPr>
          <w:rFonts w:ascii="Times New Roman" w:eastAsia="CN-Khai 3.0" w:hAnsi="Times New Roman" w:cs="Times New Roman"/>
          <w:sz w:val="28"/>
          <w:szCs w:val="28"/>
          <w:shd w:val="clear" w:color="auto" w:fill="FFFFFF"/>
        </w:rPr>
        <w:t xml:space="preserve"> </w:t>
      </w:r>
      <w:proofErr w:type="gramStart"/>
      <w:r w:rsidRPr="003D24ED">
        <w:rPr>
          <w:rFonts w:ascii="Times New Roman" w:eastAsia="CN-Khai 3.0" w:hAnsi="Times New Roman" w:cs="Times New Roman"/>
          <w:sz w:val="28"/>
          <w:szCs w:val="28"/>
          <w:shd w:val="clear" w:color="auto" w:fill="FFFFFF"/>
        </w:rPr>
        <w:t>Khi đó, K</w:t>
      </w:r>
      <w:r>
        <w:rPr>
          <w:rFonts w:ascii="Times New Roman" w:eastAsia="CN-Khai 3.0" w:hAnsi="Times New Roman" w:cs="Times New Roman"/>
          <w:sz w:val="28"/>
          <w:szCs w:val="28"/>
          <w:shd w:val="clear" w:color="auto" w:fill="FFFFFF"/>
        </w:rPr>
        <w:t>hai Thọ Điện</w:t>
      </w:r>
      <w:r w:rsidRPr="003D24ED">
        <w:rPr>
          <w:rFonts w:ascii="Times New Roman" w:eastAsia="CN-Khai 3.0" w:hAnsi="Times New Roman" w:cs="Times New Roman"/>
          <w:sz w:val="28"/>
          <w:szCs w:val="28"/>
          <w:shd w:val="clear" w:color="auto" w:fill="FFFFFF"/>
        </w:rPr>
        <w:t xml:space="preserve"> nói</w:t>
      </w:r>
      <w:r>
        <w:rPr>
          <w:rFonts w:ascii="Times New Roman" w:eastAsia="CN-Khai 3.0" w:hAnsi="Times New Roman" w:cs="Times New Roman"/>
          <w:sz w:val="28"/>
          <w:szCs w:val="28"/>
          <w:shd w:val="clear" w:color="auto" w:fill="FFFFFF"/>
        </w:rPr>
        <w:t>, “</w:t>
      </w:r>
      <w:r w:rsidRPr="003D24ED">
        <w:rPr>
          <w:rFonts w:ascii="Times New Roman" w:eastAsia="CN-Khai 3.0" w:hAnsi="Times New Roman" w:cs="Times New Roman"/>
          <w:sz w:val="28"/>
          <w:szCs w:val="28"/>
          <w:shd w:val="clear" w:color="auto" w:fill="FFFFFF"/>
        </w:rPr>
        <w:t>Ng</w:t>
      </w:r>
      <w:r>
        <w:rPr>
          <w:rFonts w:ascii="Times New Roman" w:eastAsia="CN-Khai 3.0" w:hAnsi="Times New Roman" w:cs="Times New Roman"/>
          <w:sz w:val="28"/>
          <w:szCs w:val="28"/>
          <w:shd w:val="clear" w:color="auto" w:fill="FFFFFF"/>
        </w:rPr>
        <w:t>ài không được quên.</w:t>
      </w:r>
      <w:proofErr w:type="gramEnd"/>
      <w:r>
        <w:rPr>
          <w:rFonts w:ascii="Times New Roman" w:eastAsia="CN-Khai 3.0" w:hAnsi="Times New Roman" w:cs="Times New Roman"/>
          <w:sz w:val="28"/>
          <w:szCs w:val="28"/>
          <w:shd w:val="clear" w:color="auto" w:fill="FFFFFF"/>
        </w:rPr>
        <w:t xml:space="preserve"> Đ</w:t>
      </w:r>
      <w:r w:rsidRPr="003D24ED">
        <w:rPr>
          <w:rFonts w:ascii="Times New Roman" w:eastAsia="CN-Khai 3.0" w:hAnsi="Times New Roman" w:cs="Times New Roman"/>
          <w:sz w:val="28"/>
          <w:szCs w:val="28"/>
          <w:shd w:val="clear" w:color="auto" w:fill="FFFFFF"/>
        </w:rPr>
        <w:t xml:space="preserve">ầu óc trẻ con khờ khạo, thiếu hiểu biết về </w:t>
      </w:r>
      <w:r>
        <w:rPr>
          <w:rFonts w:ascii="Times New Roman" w:eastAsia="CN-Khai 3.0" w:hAnsi="Times New Roman" w:cs="Times New Roman"/>
          <w:sz w:val="28"/>
          <w:szCs w:val="28"/>
          <w:shd w:val="clear" w:color="auto" w:fill="FFFFFF"/>
        </w:rPr>
        <w:t xml:space="preserve">nghĩa lý </w:t>
      </w:r>
      <w:r w:rsidRPr="003D24ED">
        <w:rPr>
          <w:rFonts w:ascii="Times New Roman" w:eastAsia="CN-Khai 3.0" w:hAnsi="Times New Roman" w:cs="Times New Roman"/>
          <w:sz w:val="28"/>
          <w:szCs w:val="28"/>
          <w:shd w:val="clear" w:color="auto" w:fill="FFFFFF"/>
        </w:rPr>
        <w:t xml:space="preserve">sâu xa, </w:t>
      </w:r>
      <w:r>
        <w:rPr>
          <w:rFonts w:ascii="Times New Roman" w:eastAsia="CN-Khai 3.0" w:hAnsi="Times New Roman" w:cs="Times New Roman"/>
          <w:sz w:val="28"/>
          <w:szCs w:val="28"/>
          <w:shd w:val="clear" w:color="auto" w:fill="FFFFFF"/>
        </w:rPr>
        <w:t xml:space="preserve">Ngài có thể </w:t>
      </w:r>
      <w:r w:rsidRPr="003D24ED">
        <w:rPr>
          <w:rFonts w:ascii="Times New Roman" w:eastAsia="CN-Khai 3.0" w:hAnsi="Times New Roman" w:cs="Times New Roman"/>
          <w:sz w:val="28"/>
          <w:szCs w:val="28"/>
          <w:shd w:val="clear" w:color="auto" w:fill="FFFFFF"/>
        </w:rPr>
        <w:t>giải thích ý định của mình.</w:t>
      </w:r>
      <w:r>
        <w:rPr>
          <w:rFonts w:ascii="Times New Roman" w:eastAsia="CN-Khai 3.0" w:hAnsi="Times New Roman" w:cs="Times New Roman"/>
          <w:sz w:val="28"/>
          <w:szCs w:val="28"/>
          <w:shd w:val="clear" w:color="auto" w:fill="FFFFFF"/>
        </w:rPr>
        <w:t>”</w:t>
      </w:r>
      <w:r w:rsidRPr="003D24ED">
        <w:rPr>
          <w:rFonts w:ascii="Times New Roman" w:eastAsia="CN-Khai 3.0" w:hAnsi="Times New Roman" w:cs="Times New Roman"/>
          <w:sz w:val="28"/>
          <w:szCs w:val="28"/>
          <w:shd w:val="clear" w:color="auto" w:fill="FFFFFF"/>
        </w:rPr>
        <w:t xml:space="preserve"> </w:t>
      </w:r>
      <w:r>
        <w:rPr>
          <w:rFonts w:ascii="Times New Roman" w:eastAsia="CN-Khai 3.0" w:hAnsi="Times New Roman" w:cs="Times New Roman"/>
          <w:sz w:val="28"/>
          <w:szCs w:val="28"/>
          <w:shd w:val="clear" w:color="auto" w:fill="FFFFFF"/>
        </w:rPr>
        <w:t xml:space="preserve">Cậu bé </w:t>
      </w:r>
      <w:r w:rsidRPr="003D24ED">
        <w:rPr>
          <w:rFonts w:ascii="Times New Roman" w:eastAsia="CN-Khai 3.0" w:hAnsi="Times New Roman" w:cs="Times New Roman"/>
          <w:sz w:val="28"/>
          <w:szCs w:val="28"/>
          <w:shd w:val="clear" w:color="auto" w:fill="FFFFFF"/>
        </w:rPr>
        <w:t>nói đi nói lại rằng</w:t>
      </w:r>
      <w:r>
        <w:rPr>
          <w:rFonts w:ascii="Times New Roman" w:eastAsia="CN-Khai 3.0" w:hAnsi="Times New Roman" w:cs="Times New Roman"/>
          <w:sz w:val="28"/>
          <w:szCs w:val="28"/>
          <w:shd w:val="clear" w:color="auto" w:fill="FFFFFF"/>
        </w:rPr>
        <w:t xml:space="preserve">, “Ngài </w:t>
      </w:r>
      <w:r w:rsidRPr="003D24ED">
        <w:rPr>
          <w:rFonts w:ascii="Times New Roman" w:eastAsia="CN-Khai 3.0" w:hAnsi="Times New Roman" w:cs="Times New Roman"/>
          <w:sz w:val="28"/>
          <w:szCs w:val="28"/>
          <w:shd w:val="clear" w:color="auto" w:fill="FFFFFF"/>
        </w:rPr>
        <w:t xml:space="preserve">chỉ nên </w:t>
      </w:r>
      <w:r w:rsidR="001E0488">
        <w:rPr>
          <w:rFonts w:ascii="Times New Roman" w:eastAsia="CN-Khai 3.0" w:hAnsi="Times New Roman" w:cs="Times New Roman"/>
          <w:sz w:val="28"/>
          <w:szCs w:val="28"/>
          <w:shd w:val="clear" w:color="auto" w:fill="FFFFFF"/>
        </w:rPr>
        <w:t>nói</w:t>
      </w:r>
      <w:r w:rsidRPr="003D24ED">
        <w:rPr>
          <w:rFonts w:ascii="Times New Roman" w:eastAsia="CN-Khai 3.0" w:hAnsi="Times New Roman" w:cs="Times New Roman"/>
          <w:sz w:val="28"/>
          <w:szCs w:val="28"/>
          <w:shd w:val="clear" w:color="auto" w:fill="FFFFFF"/>
        </w:rPr>
        <w:t xml:space="preserve"> lý do thực sự cho hành động của </w:t>
      </w:r>
      <w:r>
        <w:rPr>
          <w:rFonts w:ascii="Times New Roman" w:eastAsia="CN-Khai 3.0" w:hAnsi="Times New Roman" w:cs="Times New Roman"/>
          <w:sz w:val="28"/>
          <w:szCs w:val="28"/>
          <w:shd w:val="clear" w:color="auto" w:fill="FFFFFF"/>
        </w:rPr>
        <w:t>mình.”</w:t>
      </w:r>
    </w:p>
    <w:p w:rsidR="00413CE5" w:rsidRDefault="00413CE5" w:rsidP="00D23020">
      <w:pPr>
        <w:spacing w:after="0" w:line="360" w:lineRule="auto"/>
        <w:ind w:firstLine="720"/>
        <w:jc w:val="both"/>
        <w:rPr>
          <w:rFonts w:ascii="Times New Roman" w:eastAsia="CN-Khai 3.0" w:hAnsi="Times New Roman" w:cs="Times New Roman"/>
          <w:sz w:val="28"/>
          <w:szCs w:val="28"/>
          <w:shd w:val="clear" w:color="auto" w:fill="FFFFFF"/>
        </w:rPr>
      </w:pPr>
      <w:r w:rsidRPr="003D24ED">
        <w:rPr>
          <w:rFonts w:ascii="Times New Roman" w:eastAsia="CN-Khai 3.0" w:hAnsi="Times New Roman" w:cs="Times New Roman"/>
          <w:sz w:val="28"/>
          <w:szCs w:val="28"/>
          <w:shd w:val="clear" w:color="auto" w:fill="FFFFFF"/>
        </w:rPr>
        <w:t>Khi ấ</w:t>
      </w:r>
      <w:r>
        <w:rPr>
          <w:rFonts w:ascii="Times New Roman" w:eastAsia="CN-Khai 3.0" w:hAnsi="Times New Roman" w:cs="Times New Roman"/>
          <w:sz w:val="28"/>
          <w:szCs w:val="28"/>
          <w:shd w:val="clear" w:color="auto" w:fill="FFFFFF"/>
        </w:rPr>
        <w:t>y, T</w:t>
      </w:r>
      <w:r w:rsidRPr="003D24ED">
        <w:rPr>
          <w:rFonts w:ascii="Times New Roman" w:eastAsia="CN-Khai 3.0" w:hAnsi="Times New Roman" w:cs="Times New Roman"/>
          <w:sz w:val="28"/>
          <w:szCs w:val="28"/>
          <w:shd w:val="clear" w:color="auto" w:fill="FFFFFF"/>
        </w:rPr>
        <w:t xml:space="preserve">hánh nhân </w:t>
      </w:r>
      <w:r>
        <w:rPr>
          <w:rFonts w:ascii="Times New Roman" w:eastAsia="CN-Khai 3.0" w:hAnsi="Times New Roman" w:cs="Times New Roman"/>
          <w:sz w:val="28"/>
          <w:szCs w:val="28"/>
          <w:shd w:val="clear" w:color="auto" w:fill="FFFFFF"/>
        </w:rPr>
        <w:t xml:space="preserve">vì lòng biết ơn, đã thể hiện </w:t>
      </w:r>
      <w:r w:rsidRPr="003D24ED">
        <w:rPr>
          <w:rFonts w:ascii="Times New Roman" w:eastAsia="CN-Khai 3.0" w:hAnsi="Times New Roman" w:cs="Times New Roman"/>
          <w:sz w:val="28"/>
          <w:szCs w:val="28"/>
          <w:shd w:val="clear" w:color="auto" w:fill="FFFFFF"/>
        </w:rPr>
        <w:t>tình thương với một đứa trẻ thơ, nói rằ</w:t>
      </w:r>
      <w:r>
        <w:rPr>
          <w:rFonts w:ascii="Times New Roman" w:eastAsia="CN-Khai 3.0" w:hAnsi="Times New Roman" w:cs="Times New Roman"/>
          <w:sz w:val="28"/>
          <w:szCs w:val="28"/>
          <w:shd w:val="clear" w:color="auto" w:fill="FFFFFF"/>
        </w:rPr>
        <w:t>ng: “</w:t>
      </w:r>
      <w:r w:rsidRPr="003D24ED">
        <w:rPr>
          <w:rFonts w:ascii="Times New Roman" w:eastAsia="CN-Khai 3.0" w:hAnsi="Times New Roman" w:cs="Times New Roman"/>
          <w:sz w:val="28"/>
          <w:szCs w:val="28"/>
          <w:shd w:val="clear" w:color="auto" w:fill="FFFFFF"/>
        </w:rPr>
        <w:t xml:space="preserve">Thật là một điều khủng khiếp khi một con người phải chịu đau khổ đến mức tự hủy hoại mạng sống của mình và nuốt chửng máu thịt của mình. </w:t>
      </w:r>
      <w:proofErr w:type="gramStart"/>
      <w:r w:rsidRPr="003D24ED">
        <w:rPr>
          <w:rFonts w:ascii="Times New Roman" w:eastAsia="CN-Khai 3.0" w:hAnsi="Times New Roman" w:cs="Times New Roman"/>
          <w:sz w:val="28"/>
          <w:szCs w:val="28"/>
          <w:shd w:val="clear" w:color="auto" w:fill="FFFFFF"/>
        </w:rPr>
        <w:t>Đây cũng là điều đáng sợ</w:t>
      </w:r>
      <w:r>
        <w:rPr>
          <w:rFonts w:ascii="Times New Roman" w:eastAsia="CN-Khai 3.0" w:hAnsi="Times New Roman" w:cs="Times New Roman"/>
          <w:sz w:val="28"/>
          <w:szCs w:val="28"/>
          <w:shd w:val="clear" w:color="auto" w:fill="FFFFFF"/>
        </w:rPr>
        <w:t>.</w:t>
      </w:r>
      <w:proofErr w:type="gramEnd"/>
      <w:r w:rsidRPr="003D24ED">
        <w:rPr>
          <w:rFonts w:ascii="Times New Roman" w:eastAsia="CN-Khai 3.0" w:hAnsi="Times New Roman" w:cs="Times New Roman"/>
          <w:sz w:val="28"/>
          <w:szCs w:val="28"/>
          <w:shd w:val="clear" w:color="auto" w:fill="FFFFFF"/>
        </w:rPr>
        <w:t xml:space="preserve"> Lý do tại sao giới luật của Đức Phật rất quan trọng, nhưng trong thời đại </w:t>
      </w:r>
      <w:r>
        <w:rPr>
          <w:rFonts w:ascii="Times New Roman" w:eastAsia="CN-Khai 3.0" w:hAnsi="Times New Roman" w:cs="Times New Roman"/>
          <w:sz w:val="28"/>
          <w:szCs w:val="28"/>
          <w:shd w:val="clear" w:color="auto" w:fill="FFFFFF"/>
        </w:rPr>
        <w:t xml:space="preserve">Mạt pháp trược thế hiện nay, </w:t>
      </w:r>
      <w:r w:rsidRPr="003D24ED">
        <w:rPr>
          <w:rFonts w:ascii="Times New Roman" w:eastAsia="CN-Khai 3.0" w:hAnsi="Times New Roman" w:cs="Times New Roman"/>
          <w:sz w:val="28"/>
          <w:szCs w:val="28"/>
          <w:shd w:val="clear" w:color="auto" w:fill="FFFFFF"/>
        </w:rPr>
        <w:t>khi chúng s</w:t>
      </w:r>
      <w:r>
        <w:rPr>
          <w:rFonts w:ascii="Times New Roman" w:eastAsia="CN-Khai 3.0" w:hAnsi="Times New Roman" w:cs="Times New Roman"/>
          <w:sz w:val="28"/>
          <w:szCs w:val="28"/>
          <w:shd w:val="clear" w:color="auto" w:fill="FFFFFF"/>
        </w:rPr>
        <w:t>a</w:t>
      </w:r>
      <w:r w:rsidRPr="003D24ED">
        <w:rPr>
          <w:rFonts w:ascii="Times New Roman" w:eastAsia="CN-Khai 3.0" w:hAnsi="Times New Roman" w:cs="Times New Roman"/>
          <w:sz w:val="28"/>
          <w:szCs w:val="28"/>
          <w:shd w:val="clear" w:color="auto" w:fill="FFFFFF"/>
        </w:rPr>
        <w:t xml:space="preserve">nh không có giới luật, không có gì bảo vệ họ và không có gì để phá vỡ họ, vì vậy họ cạo đầu, nhuộm </w:t>
      </w:r>
      <w:r>
        <w:rPr>
          <w:rFonts w:ascii="Times New Roman" w:eastAsia="CN-Khai 3.0" w:hAnsi="Times New Roman" w:cs="Times New Roman"/>
          <w:sz w:val="28"/>
          <w:szCs w:val="28"/>
          <w:shd w:val="clear" w:color="auto" w:fill="FFFFFF"/>
        </w:rPr>
        <w:t>y</w:t>
      </w:r>
      <w:r w:rsidRPr="003D24ED">
        <w:rPr>
          <w:rFonts w:ascii="Times New Roman" w:eastAsia="CN-Khai 3.0" w:hAnsi="Times New Roman" w:cs="Times New Roman"/>
          <w:sz w:val="28"/>
          <w:szCs w:val="28"/>
          <w:shd w:val="clear" w:color="auto" w:fill="FFFFFF"/>
        </w:rPr>
        <w:t>, và ăn những thứ này</w:t>
      </w:r>
      <w:r>
        <w:rPr>
          <w:rFonts w:ascii="Times New Roman" w:eastAsia="CN-Khai 3.0" w:hAnsi="Times New Roman" w:cs="Times New Roman"/>
          <w:sz w:val="28"/>
          <w:szCs w:val="28"/>
          <w:shd w:val="clear" w:color="auto" w:fill="FFFFFF"/>
        </w:rPr>
        <w:t>, vì họ</w:t>
      </w:r>
      <w:r w:rsidRPr="003D24ED">
        <w:rPr>
          <w:rFonts w:ascii="Times New Roman" w:eastAsia="CN-Khai 3.0" w:hAnsi="Times New Roman" w:cs="Times New Roman"/>
          <w:sz w:val="28"/>
          <w:szCs w:val="28"/>
          <w:shd w:val="clear" w:color="auto" w:fill="FFFFFF"/>
        </w:rPr>
        <w:t xml:space="preserve"> </w:t>
      </w:r>
      <w:r>
        <w:rPr>
          <w:rFonts w:ascii="Times New Roman" w:eastAsia="CN-Khai 3.0" w:hAnsi="Times New Roman" w:cs="Times New Roman"/>
          <w:sz w:val="28"/>
          <w:szCs w:val="28"/>
          <w:shd w:val="clear" w:color="auto" w:fill="FFFFFF"/>
        </w:rPr>
        <w:t>cùng</w:t>
      </w:r>
      <w:r w:rsidRPr="003D24ED">
        <w:rPr>
          <w:rFonts w:ascii="Times New Roman" w:eastAsia="CN-Khai 3.0" w:hAnsi="Times New Roman" w:cs="Times New Roman"/>
          <w:sz w:val="28"/>
          <w:szCs w:val="28"/>
          <w:shd w:val="clear" w:color="auto" w:fill="FFFFFF"/>
        </w:rPr>
        <w:t xml:space="preserve"> t</w:t>
      </w:r>
      <w:r>
        <w:rPr>
          <w:rFonts w:ascii="Times New Roman" w:eastAsia="CN-Khai 3.0" w:hAnsi="Times New Roman" w:cs="Times New Roman"/>
          <w:sz w:val="28"/>
          <w:szCs w:val="28"/>
          <w:shd w:val="clear" w:color="auto" w:fill="FFFFFF"/>
        </w:rPr>
        <w:t xml:space="preserve">âm với quần loại thế tục. Nếu có thể </w:t>
      </w:r>
      <w:proofErr w:type="gramStart"/>
      <w:r>
        <w:rPr>
          <w:rFonts w:ascii="Times New Roman" w:eastAsia="CN-Khai 3.0" w:hAnsi="Times New Roman" w:cs="Times New Roman"/>
          <w:sz w:val="28"/>
          <w:szCs w:val="28"/>
          <w:shd w:val="clear" w:color="auto" w:fill="FFFFFF"/>
        </w:rPr>
        <w:t>ăn</w:t>
      </w:r>
      <w:proofErr w:type="gramEnd"/>
      <w:r>
        <w:rPr>
          <w:rFonts w:ascii="Times New Roman" w:eastAsia="CN-Khai 3.0" w:hAnsi="Times New Roman" w:cs="Times New Roman"/>
          <w:sz w:val="28"/>
          <w:szCs w:val="28"/>
          <w:shd w:val="clear" w:color="auto" w:fill="FFFFFF"/>
        </w:rPr>
        <w:t xml:space="preserve"> được nhiều, họ</w:t>
      </w:r>
      <w:r w:rsidRPr="003D24ED">
        <w:rPr>
          <w:rFonts w:ascii="Times New Roman" w:eastAsia="CN-Khai 3.0" w:hAnsi="Times New Roman" w:cs="Times New Roman"/>
          <w:sz w:val="28"/>
          <w:szCs w:val="28"/>
          <w:shd w:val="clear" w:color="auto" w:fill="FFFFFF"/>
        </w:rPr>
        <w:t xml:space="preserve"> sẽ có thể giải thoát </w:t>
      </w:r>
      <w:r>
        <w:rPr>
          <w:rFonts w:ascii="Times New Roman" w:eastAsia="CN-Khai 3.0" w:hAnsi="Times New Roman" w:cs="Times New Roman"/>
          <w:sz w:val="28"/>
          <w:szCs w:val="28"/>
          <w:shd w:val="clear" w:color="auto" w:fill="FFFFFF"/>
        </w:rPr>
        <w:t xml:space="preserve">sanh loài </w:t>
      </w:r>
      <w:r w:rsidRPr="003D24ED">
        <w:rPr>
          <w:rFonts w:ascii="Times New Roman" w:eastAsia="CN-Khai 3.0" w:hAnsi="Times New Roman" w:cs="Times New Roman"/>
          <w:sz w:val="28"/>
          <w:szCs w:val="28"/>
          <w:shd w:val="clear" w:color="auto" w:fill="FFFFFF"/>
        </w:rPr>
        <w:t xml:space="preserve">khỏi thế giới này. </w:t>
      </w:r>
      <w:proofErr w:type="gramStart"/>
      <w:r>
        <w:rPr>
          <w:rFonts w:ascii="Times New Roman" w:eastAsia="CN-Khai 3.0" w:hAnsi="Times New Roman" w:cs="Times New Roman"/>
          <w:sz w:val="28"/>
          <w:szCs w:val="28"/>
          <w:shd w:val="clear" w:color="auto" w:fill="FFFFFF"/>
        </w:rPr>
        <w:t>Ôi mang danh họ T</w:t>
      </w:r>
      <w:r w:rsidRPr="003D24ED">
        <w:rPr>
          <w:rFonts w:ascii="Times New Roman" w:eastAsia="CN-Khai 3.0" w:hAnsi="Times New Roman" w:cs="Times New Roman"/>
          <w:sz w:val="28"/>
          <w:szCs w:val="28"/>
          <w:shd w:val="clear" w:color="auto" w:fill="FFFFFF"/>
        </w:rPr>
        <w:t>hích</w:t>
      </w:r>
      <w:r>
        <w:rPr>
          <w:rFonts w:ascii="Times New Roman" w:eastAsia="CN-Khai 3.0" w:hAnsi="Times New Roman" w:cs="Times New Roman"/>
          <w:sz w:val="28"/>
          <w:szCs w:val="28"/>
          <w:shd w:val="clear" w:color="auto" w:fill="FFFFFF"/>
        </w:rPr>
        <w:t xml:space="preserve"> mà</w:t>
      </w:r>
      <w:r w:rsidRPr="003D24ED">
        <w:rPr>
          <w:rFonts w:ascii="Times New Roman" w:eastAsia="CN-Khai 3.0" w:hAnsi="Times New Roman" w:cs="Times New Roman"/>
          <w:sz w:val="28"/>
          <w:szCs w:val="28"/>
          <w:shd w:val="clear" w:color="auto" w:fill="FFFFFF"/>
        </w:rPr>
        <w:t xml:space="preserve"> </w:t>
      </w:r>
      <w:r w:rsidR="001E0488">
        <w:rPr>
          <w:rFonts w:ascii="Times New Roman" w:eastAsia="CN-Khai 3.0" w:hAnsi="Times New Roman" w:cs="Times New Roman"/>
          <w:sz w:val="28"/>
          <w:szCs w:val="28"/>
          <w:shd w:val="clear" w:color="auto" w:fill="FFFFFF"/>
        </w:rPr>
        <w:t>tôi</w:t>
      </w:r>
      <w:r w:rsidRPr="003D24ED">
        <w:rPr>
          <w:rFonts w:ascii="Times New Roman" w:eastAsia="CN-Khai 3.0" w:hAnsi="Times New Roman" w:cs="Times New Roman"/>
          <w:sz w:val="28"/>
          <w:szCs w:val="28"/>
          <w:shd w:val="clear" w:color="auto" w:fill="FFFFFF"/>
        </w:rPr>
        <w:t xml:space="preserve"> </w:t>
      </w:r>
      <w:r>
        <w:rPr>
          <w:rFonts w:ascii="Times New Roman" w:eastAsia="CN-Khai 3.0" w:hAnsi="Times New Roman" w:cs="Times New Roman"/>
          <w:sz w:val="28"/>
          <w:szCs w:val="28"/>
          <w:shd w:val="clear" w:color="auto" w:fill="FFFFFF"/>
        </w:rPr>
        <w:t xml:space="preserve">nhiễm ô bởi </w:t>
      </w:r>
      <w:r w:rsidRPr="003D24ED">
        <w:rPr>
          <w:rFonts w:ascii="Times New Roman" w:eastAsia="CN-Khai 3.0" w:hAnsi="Times New Roman" w:cs="Times New Roman"/>
          <w:sz w:val="28"/>
          <w:szCs w:val="28"/>
          <w:shd w:val="clear" w:color="auto" w:fill="FFFFFF"/>
        </w:rPr>
        <w:t xml:space="preserve">bụi trần, không trí </w:t>
      </w:r>
      <w:r>
        <w:rPr>
          <w:rFonts w:ascii="Times New Roman" w:eastAsia="CN-Khai 3.0" w:hAnsi="Times New Roman" w:cs="Times New Roman"/>
          <w:sz w:val="28"/>
          <w:szCs w:val="28"/>
          <w:shd w:val="clear" w:color="auto" w:fill="FFFFFF"/>
        </w:rPr>
        <w:t xml:space="preserve">cũng </w:t>
      </w:r>
      <w:r w:rsidRPr="003D24ED">
        <w:rPr>
          <w:rFonts w:ascii="Times New Roman" w:eastAsia="CN-Khai 3.0" w:hAnsi="Times New Roman" w:cs="Times New Roman"/>
          <w:sz w:val="28"/>
          <w:szCs w:val="28"/>
          <w:shd w:val="clear" w:color="auto" w:fill="FFFFFF"/>
        </w:rPr>
        <w:t xml:space="preserve">không đức, làm sao có thể khiến </w:t>
      </w:r>
      <w:r w:rsidR="001E0488">
        <w:rPr>
          <w:rFonts w:ascii="Times New Roman" w:eastAsia="CN-Khai 3.0" w:hAnsi="Times New Roman" w:cs="Times New Roman"/>
          <w:sz w:val="28"/>
          <w:szCs w:val="28"/>
          <w:shd w:val="clear" w:color="auto" w:fill="FFFFFF"/>
        </w:rPr>
        <w:t>tôi</w:t>
      </w:r>
      <w:r w:rsidRPr="003D24ED">
        <w:rPr>
          <w:rFonts w:ascii="Times New Roman" w:eastAsia="CN-Khai 3.0" w:hAnsi="Times New Roman" w:cs="Times New Roman"/>
          <w:sz w:val="28"/>
          <w:szCs w:val="28"/>
          <w:shd w:val="clear" w:color="auto" w:fill="FFFFFF"/>
        </w:rPr>
        <w:t xml:space="preserve"> không cảm thấy như vậy?</w:t>
      </w:r>
      <w:proofErr w:type="gramEnd"/>
      <w:r w:rsidRPr="003D24ED">
        <w:rPr>
          <w:rFonts w:ascii="Times New Roman" w:eastAsia="CN-Khai 3.0" w:hAnsi="Times New Roman" w:cs="Times New Roman"/>
          <w:sz w:val="28"/>
          <w:szCs w:val="28"/>
          <w:shd w:val="clear" w:color="auto" w:fill="FFFFFF"/>
        </w:rPr>
        <w:t xml:space="preserve"> Cho nên </w:t>
      </w:r>
      <w:r w:rsidR="001E0488">
        <w:rPr>
          <w:rFonts w:ascii="Times New Roman" w:eastAsia="CN-Khai 3.0" w:hAnsi="Times New Roman" w:cs="Times New Roman"/>
          <w:sz w:val="28"/>
          <w:szCs w:val="28"/>
          <w:shd w:val="clear" w:color="auto" w:fill="FFFFFF"/>
        </w:rPr>
        <w:t>áo</w:t>
      </w:r>
      <w:r>
        <w:rPr>
          <w:rFonts w:ascii="Times New Roman" w:eastAsia="CN-Khai 3.0" w:hAnsi="Times New Roman" w:cs="Times New Roman"/>
          <w:sz w:val="28"/>
          <w:szCs w:val="28"/>
          <w:shd w:val="clear" w:color="auto" w:fill="FFFFFF"/>
        </w:rPr>
        <w:t xml:space="preserve"> </w:t>
      </w:r>
      <w:r w:rsidR="001E0488">
        <w:rPr>
          <w:rFonts w:ascii="Times New Roman" w:eastAsia="CN-Khai 3.0" w:hAnsi="Times New Roman" w:cs="Times New Roman"/>
          <w:sz w:val="28"/>
          <w:szCs w:val="28"/>
          <w:shd w:val="clear" w:color="auto" w:fill="FFFFFF"/>
        </w:rPr>
        <w:t xml:space="preserve">cà </w:t>
      </w:r>
      <w:proofErr w:type="gramStart"/>
      <w:r w:rsidR="001E0488">
        <w:rPr>
          <w:rFonts w:ascii="Times New Roman" w:eastAsia="CN-Khai 3.0" w:hAnsi="Times New Roman" w:cs="Times New Roman"/>
          <w:sz w:val="28"/>
          <w:szCs w:val="28"/>
          <w:shd w:val="clear" w:color="auto" w:fill="FFFFFF"/>
        </w:rPr>
        <w:t>sa</w:t>
      </w:r>
      <w:proofErr w:type="gramEnd"/>
      <w:r w:rsidRPr="003D24ED">
        <w:rPr>
          <w:rFonts w:ascii="Times New Roman" w:eastAsia="CN-Khai 3.0" w:hAnsi="Times New Roman" w:cs="Times New Roman"/>
          <w:sz w:val="28"/>
          <w:szCs w:val="28"/>
          <w:shd w:val="clear" w:color="auto" w:fill="FFFFFF"/>
        </w:rPr>
        <w:t xml:space="preserve"> là </w:t>
      </w:r>
      <w:r>
        <w:rPr>
          <w:rFonts w:ascii="Times New Roman" w:eastAsia="CN-Khai 3.0" w:hAnsi="Times New Roman" w:cs="Times New Roman"/>
          <w:sz w:val="28"/>
          <w:szCs w:val="28"/>
          <w:shd w:val="clear" w:color="auto" w:fill="FFFFFF"/>
        </w:rPr>
        <w:t>y phục thiêng liêng của tướng</w:t>
      </w:r>
      <w:r w:rsidRPr="003D24ED">
        <w:rPr>
          <w:rFonts w:ascii="Times New Roman" w:eastAsia="CN-Khai 3.0" w:hAnsi="Times New Roman" w:cs="Times New Roman"/>
          <w:sz w:val="28"/>
          <w:szCs w:val="28"/>
          <w:shd w:val="clear" w:color="auto" w:fill="FFFFFF"/>
        </w:rPr>
        <w:t xml:space="preserve"> giải thoát của chư Phật </w:t>
      </w:r>
      <w:r>
        <w:rPr>
          <w:rFonts w:ascii="Times New Roman" w:eastAsia="CN-Khai 3.0" w:hAnsi="Times New Roman" w:cs="Times New Roman"/>
          <w:sz w:val="28"/>
          <w:szCs w:val="28"/>
          <w:shd w:val="clear" w:color="auto" w:fill="FFFFFF"/>
        </w:rPr>
        <w:t>ba đời</w:t>
      </w:r>
      <w:r w:rsidRPr="003D24ED">
        <w:rPr>
          <w:rFonts w:ascii="Times New Roman" w:eastAsia="CN-Khai 3.0" w:hAnsi="Times New Roman" w:cs="Times New Roman"/>
          <w:sz w:val="28"/>
          <w:szCs w:val="28"/>
          <w:shd w:val="clear" w:color="auto" w:fill="FFFFFF"/>
        </w:rPr>
        <w:t xml:space="preserve">. </w:t>
      </w:r>
      <w:r w:rsidRPr="00C41077">
        <w:rPr>
          <w:rFonts w:ascii="Times New Roman" w:eastAsia="CN-Khai 3.0" w:hAnsi="Times New Roman" w:cs="Times New Roman"/>
          <w:sz w:val="28"/>
          <w:szCs w:val="28"/>
          <w:shd w:val="clear" w:color="auto" w:fill="FFFFFF"/>
        </w:rPr>
        <w:t>Nếu ăn thịt</w:t>
      </w:r>
      <w:r>
        <w:rPr>
          <w:rFonts w:ascii="Times New Roman" w:eastAsia="CN-Khai 3.0" w:hAnsi="Times New Roman" w:cs="Times New Roman"/>
          <w:sz w:val="28"/>
          <w:szCs w:val="28"/>
          <w:shd w:val="clear" w:color="auto" w:fill="FFFFFF"/>
        </w:rPr>
        <w:t xml:space="preserve"> chúng sanh </w:t>
      </w:r>
      <w:r w:rsidRPr="00C41077">
        <w:rPr>
          <w:rFonts w:ascii="Times New Roman" w:eastAsia="CN-Khai 3.0" w:hAnsi="Times New Roman" w:cs="Times New Roman"/>
          <w:sz w:val="28"/>
          <w:szCs w:val="28"/>
          <w:shd w:val="clear" w:color="auto" w:fill="FFFFFF"/>
        </w:rPr>
        <w:t xml:space="preserve">trong khi mặc </w:t>
      </w:r>
      <w:r w:rsidR="001E0488">
        <w:rPr>
          <w:rFonts w:ascii="Times New Roman" w:eastAsia="CN-Khai 3.0" w:hAnsi="Times New Roman" w:cs="Times New Roman"/>
          <w:sz w:val="28"/>
          <w:szCs w:val="28"/>
          <w:shd w:val="clear" w:color="auto" w:fill="FFFFFF"/>
        </w:rPr>
        <w:t xml:space="preserve">cà </w:t>
      </w:r>
      <w:proofErr w:type="gramStart"/>
      <w:r w:rsidR="001E0488">
        <w:rPr>
          <w:rFonts w:ascii="Times New Roman" w:eastAsia="CN-Khai 3.0" w:hAnsi="Times New Roman" w:cs="Times New Roman"/>
          <w:sz w:val="28"/>
          <w:szCs w:val="28"/>
          <w:shd w:val="clear" w:color="auto" w:fill="FFFFFF"/>
        </w:rPr>
        <w:t>sa</w:t>
      </w:r>
      <w:proofErr w:type="gramEnd"/>
      <w:r>
        <w:rPr>
          <w:rFonts w:ascii="Times New Roman" w:eastAsia="CN-Khai 3.0" w:hAnsi="Times New Roman" w:cs="Times New Roman"/>
          <w:sz w:val="28"/>
          <w:szCs w:val="28"/>
          <w:shd w:val="clear" w:color="auto" w:fill="FFFFFF"/>
        </w:rPr>
        <w:t xml:space="preserve"> </w:t>
      </w:r>
      <w:r w:rsidRPr="00C41077">
        <w:rPr>
          <w:rFonts w:ascii="Times New Roman" w:eastAsia="CN-Khai 3.0" w:hAnsi="Times New Roman" w:cs="Times New Roman"/>
          <w:sz w:val="28"/>
          <w:szCs w:val="28"/>
          <w:shd w:val="clear" w:color="auto" w:fill="FFFFFF"/>
        </w:rPr>
        <w:t>này,</w:t>
      </w:r>
      <w:r>
        <w:rPr>
          <w:rFonts w:ascii="Times New Roman" w:eastAsia="CN-Khai 3.0" w:hAnsi="Times New Roman" w:cs="Times New Roman"/>
          <w:sz w:val="28"/>
          <w:szCs w:val="28"/>
          <w:shd w:val="clear" w:color="auto" w:fill="FFFFFF"/>
        </w:rPr>
        <w:t xml:space="preserve"> thì b</w:t>
      </w:r>
      <w:r w:rsidRPr="00C41077">
        <w:rPr>
          <w:rFonts w:ascii="Times New Roman" w:eastAsia="CN-Khai 3.0" w:hAnsi="Times New Roman" w:cs="Times New Roman"/>
          <w:sz w:val="28"/>
          <w:szCs w:val="28"/>
          <w:shd w:val="clear" w:color="auto" w:fill="FFFFFF"/>
        </w:rPr>
        <w:t xml:space="preserve">iết rằng </w:t>
      </w:r>
      <w:r>
        <w:rPr>
          <w:rFonts w:ascii="Times New Roman" w:eastAsia="CN-Khai 3.0" w:hAnsi="Times New Roman" w:cs="Times New Roman"/>
          <w:sz w:val="28"/>
          <w:szCs w:val="28"/>
          <w:shd w:val="clear" w:color="auto" w:fill="FFFFFF"/>
        </w:rPr>
        <w:t xml:space="preserve">đức dụng của </w:t>
      </w:r>
      <w:r w:rsidR="001E0488">
        <w:rPr>
          <w:rFonts w:ascii="Times New Roman" w:eastAsia="CN-Khai 3.0" w:hAnsi="Times New Roman" w:cs="Times New Roman"/>
          <w:sz w:val="28"/>
          <w:szCs w:val="28"/>
          <w:shd w:val="clear" w:color="auto" w:fill="FFFFFF"/>
        </w:rPr>
        <w:t>cà sa</w:t>
      </w:r>
      <w:r w:rsidRPr="00C41077">
        <w:rPr>
          <w:rFonts w:ascii="Times New Roman" w:eastAsia="CN-Khai 3.0" w:hAnsi="Times New Roman" w:cs="Times New Roman"/>
          <w:sz w:val="28"/>
          <w:szCs w:val="28"/>
          <w:shd w:val="clear" w:color="auto" w:fill="FFFFFF"/>
        </w:rPr>
        <w:t xml:space="preserve"> </w:t>
      </w:r>
      <w:r w:rsidR="001E0488">
        <w:rPr>
          <w:rFonts w:ascii="Times New Roman" w:eastAsia="CN-Khai 3.0" w:hAnsi="Times New Roman" w:cs="Times New Roman"/>
          <w:sz w:val="28"/>
          <w:szCs w:val="28"/>
          <w:shd w:val="clear" w:color="auto" w:fill="FFFFFF"/>
        </w:rPr>
        <w:t xml:space="preserve">phải </w:t>
      </w:r>
      <w:r>
        <w:rPr>
          <w:rFonts w:ascii="Times New Roman" w:eastAsia="CN-Khai 3.0" w:hAnsi="Times New Roman" w:cs="Times New Roman"/>
          <w:sz w:val="28"/>
          <w:szCs w:val="28"/>
          <w:shd w:val="clear" w:color="auto" w:fill="FFFFFF"/>
        </w:rPr>
        <w:t xml:space="preserve">là ý niệm phát nguyện cứu sanh lợi vật. </w:t>
      </w:r>
      <w:r w:rsidRPr="00C41077">
        <w:rPr>
          <w:rFonts w:ascii="Times New Roman" w:eastAsia="CN-Khai 3.0" w:hAnsi="Times New Roman" w:cs="Times New Roman"/>
          <w:sz w:val="28"/>
          <w:szCs w:val="28"/>
          <w:shd w:val="clear" w:color="auto" w:fill="FFFFFF"/>
        </w:rPr>
        <w:t xml:space="preserve">Tôi sẽ ăn </w:t>
      </w:r>
      <w:r w:rsidRPr="00C41077">
        <w:rPr>
          <w:rFonts w:ascii="Times New Roman" w:eastAsia="CN-Khai 3.0" w:hAnsi="Times New Roman" w:cs="Times New Roman"/>
          <w:sz w:val="28"/>
          <w:szCs w:val="28"/>
          <w:shd w:val="clear" w:color="auto" w:fill="FFFFFF"/>
        </w:rPr>
        <w:lastRenderedPageBreak/>
        <w:t xml:space="preserve">trong khi mặc </w:t>
      </w:r>
      <w:r>
        <w:rPr>
          <w:rFonts w:ascii="Times New Roman" w:eastAsia="CN-Khai 3.0" w:hAnsi="Times New Roman" w:cs="Times New Roman"/>
          <w:sz w:val="28"/>
          <w:szCs w:val="28"/>
          <w:shd w:val="clear" w:color="auto" w:fill="FFFFFF"/>
        </w:rPr>
        <w:t xml:space="preserve">y </w:t>
      </w:r>
      <w:r w:rsidR="001E0488">
        <w:rPr>
          <w:rFonts w:ascii="Times New Roman" w:eastAsia="CN-Khai 3.0" w:hAnsi="Times New Roman" w:cs="Times New Roman"/>
          <w:sz w:val="28"/>
          <w:szCs w:val="28"/>
          <w:shd w:val="clear" w:color="auto" w:fill="FFFFFF"/>
        </w:rPr>
        <w:t xml:space="preserve">cà </w:t>
      </w:r>
      <w:proofErr w:type="gramStart"/>
      <w:r w:rsidR="001E0488">
        <w:rPr>
          <w:rFonts w:ascii="Times New Roman" w:eastAsia="CN-Khai 3.0" w:hAnsi="Times New Roman" w:cs="Times New Roman"/>
          <w:sz w:val="28"/>
          <w:szCs w:val="28"/>
          <w:shd w:val="clear" w:color="auto" w:fill="FFFFFF"/>
        </w:rPr>
        <w:t>sa</w:t>
      </w:r>
      <w:proofErr w:type="gramEnd"/>
      <w:r>
        <w:rPr>
          <w:rFonts w:ascii="Times New Roman" w:eastAsia="CN-Khai 3.0" w:hAnsi="Times New Roman" w:cs="Times New Roman"/>
          <w:sz w:val="28"/>
          <w:szCs w:val="28"/>
          <w:shd w:val="clear" w:color="auto" w:fill="FFFFFF"/>
        </w:rPr>
        <w:t xml:space="preserve">. </w:t>
      </w:r>
      <w:proofErr w:type="gramStart"/>
      <w:r>
        <w:rPr>
          <w:rFonts w:ascii="Times New Roman" w:eastAsia="CN-Khai 3.0" w:hAnsi="Times New Roman" w:cs="Times New Roman"/>
          <w:sz w:val="28"/>
          <w:szCs w:val="28"/>
          <w:shd w:val="clear" w:color="auto" w:fill="FFFFFF"/>
        </w:rPr>
        <w:t>Chư thiên, quỷ thần đang soi xét đạo đức của con người, vậy mà con người không biết hỗ, không biết thẹn.</w:t>
      </w:r>
      <w:proofErr w:type="gramEnd"/>
      <w:r>
        <w:rPr>
          <w:rFonts w:ascii="Times New Roman" w:eastAsia="CN-Khai 3.0" w:hAnsi="Times New Roman" w:cs="Times New Roman"/>
          <w:sz w:val="28"/>
          <w:szCs w:val="28"/>
          <w:shd w:val="clear" w:color="auto" w:fill="FFFFFF"/>
        </w:rPr>
        <w:t xml:space="preserve"> </w:t>
      </w:r>
      <w:proofErr w:type="gramStart"/>
      <w:r>
        <w:rPr>
          <w:rFonts w:ascii="Times New Roman" w:eastAsia="CN-Khai 3.0" w:hAnsi="Times New Roman" w:cs="Times New Roman"/>
          <w:sz w:val="28"/>
          <w:szCs w:val="28"/>
          <w:shd w:val="clear" w:color="auto" w:fill="FFFFFF"/>
        </w:rPr>
        <w:t>Tuy nhiên, mọi việc cứ tồn tại như vậy.”</w:t>
      </w:r>
      <w:proofErr w:type="gramEnd"/>
    </w:p>
    <w:p w:rsidR="00413CE5" w:rsidRDefault="00413CE5" w:rsidP="00D23020">
      <w:pPr>
        <w:spacing w:after="0" w:line="360" w:lineRule="auto"/>
        <w:ind w:firstLine="720"/>
        <w:jc w:val="both"/>
        <w:rPr>
          <w:rFonts w:ascii="Times New Roman" w:eastAsia="CN-Khai 3.0" w:hAnsi="Times New Roman" w:cs="Times New Roman"/>
          <w:sz w:val="28"/>
          <w:szCs w:val="28"/>
          <w:shd w:val="clear" w:color="auto" w:fill="FFFFFF"/>
        </w:rPr>
      </w:pPr>
      <w:r w:rsidRPr="00F94BE4">
        <w:rPr>
          <w:rFonts w:ascii="Times New Roman" w:eastAsia="CN-Khai 3.0" w:hAnsi="Times New Roman" w:cs="Times New Roman"/>
          <w:sz w:val="28"/>
          <w:szCs w:val="28"/>
          <w:shd w:val="clear" w:color="auto" w:fill="FFFFFF"/>
        </w:rPr>
        <w:t xml:space="preserve">Vào lúc này, </w:t>
      </w:r>
      <w:r>
        <w:rPr>
          <w:rFonts w:ascii="Times New Roman" w:eastAsia="CN-Khai 3.0" w:hAnsi="Times New Roman" w:cs="Times New Roman"/>
          <w:sz w:val="28"/>
          <w:szCs w:val="28"/>
          <w:shd w:val="clear" w:color="auto" w:fill="FFFFFF"/>
        </w:rPr>
        <w:t>Khai Thọ Điện</w:t>
      </w:r>
      <w:r w:rsidRPr="00F94BE4">
        <w:rPr>
          <w:rFonts w:ascii="Times New Roman" w:eastAsia="CN-Khai 3.0" w:hAnsi="Times New Roman" w:cs="Times New Roman"/>
          <w:sz w:val="28"/>
          <w:szCs w:val="28"/>
          <w:shd w:val="clear" w:color="auto" w:fill="FFFFFF"/>
        </w:rPr>
        <w:t xml:space="preserve">, khi còn nhỏ, tỏ ra ngưỡng mộ </w:t>
      </w:r>
      <w:r>
        <w:rPr>
          <w:rFonts w:ascii="Times New Roman" w:eastAsia="CN-Khai 3.0" w:hAnsi="Times New Roman" w:cs="Times New Roman"/>
          <w:sz w:val="28"/>
          <w:szCs w:val="28"/>
          <w:shd w:val="clear" w:color="auto" w:fill="FFFFFF"/>
        </w:rPr>
        <w:t xml:space="preserve">Thánh nhân, </w:t>
      </w:r>
      <w:r w:rsidRPr="00F94BE4">
        <w:rPr>
          <w:rFonts w:ascii="Times New Roman" w:eastAsia="CN-Khai 3.0" w:hAnsi="Times New Roman" w:cs="Times New Roman"/>
          <w:sz w:val="28"/>
          <w:szCs w:val="28"/>
          <w:shd w:val="clear" w:color="auto" w:fill="FFFFFF"/>
        </w:rPr>
        <w:t xml:space="preserve">và </w:t>
      </w:r>
      <w:r>
        <w:rPr>
          <w:rFonts w:ascii="Times New Roman" w:eastAsia="CN-Khai 3.0" w:hAnsi="Times New Roman" w:cs="Times New Roman"/>
          <w:sz w:val="28"/>
          <w:szCs w:val="28"/>
          <w:shd w:val="clear" w:color="auto" w:fill="FFFFFF"/>
        </w:rPr>
        <w:t xml:space="preserve">cậu bé ấy nghe xong rất tùy hỷ. Có một câu nói: “Rường cột </w:t>
      </w:r>
      <w:r w:rsidRPr="00F94BE4">
        <w:rPr>
          <w:rFonts w:ascii="Times New Roman" w:eastAsia="CN-Khai 3.0" w:hAnsi="Times New Roman" w:cs="Times New Roman"/>
          <w:sz w:val="28"/>
          <w:szCs w:val="28"/>
          <w:shd w:val="clear" w:color="auto" w:fill="FFFFFF"/>
        </w:rPr>
        <w:t>c</w:t>
      </w:r>
      <w:r>
        <w:rPr>
          <w:rFonts w:ascii="Times New Roman" w:eastAsia="CN-Khai 3.0" w:hAnsi="Times New Roman" w:cs="Times New Roman"/>
          <w:sz w:val="28"/>
          <w:szCs w:val="28"/>
          <w:shd w:val="clear" w:color="auto" w:fill="FFFFFF"/>
        </w:rPr>
        <w:t>hống đỡ</w:t>
      </w:r>
      <w:r w:rsidRPr="00F94BE4">
        <w:rPr>
          <w:rFonts w:ascii="Times New Roman" w:eastAsia="CN-Khai 3.0" w:hAnsi="Times New Roman" w:cs="Times New Roman"/>
          <w:sz w:val="28"/>
          <w:szCs w:val="28"/>
          <w:shd w:val="clear" w:color="auto" w:fill="FFFFFF"/>
        </w:rPr>
        <w:t xml:space="preserve"> </w:t>
      </w:r>
      <w:r>
        <w:rPr>
          <w:rFonts w:ascii="Times New Roman" w:eastAsia="CN-Khai 3.0" w:hAnsi="Times New Roman" w:cs="Times New Roman"/>
          <w:sz w:val="28"/>
          <w:szCs w:val="28"/>
          <w:shd w:val="clear" w:color="auto" w:fill="FFFFFF"/>
        </w:rPr>
        <w:t xml:space="preserve">bầu trời </w:t>
      </w:r>
      <w:r w:rsidRPr="00F94BE4">
        <w:rPr>
          <w:rFonts w:ascii="Times New Roman" w:eastAsia="CN-Khai 3.0" w:hAnsi="Times New Roman" w:cs="Times New Roman"/>
          <w:sz w:val="28"/>
          <w:szCs w:val="28"/>
          <w:shd w:val="clear" w:color="auto" w:fill="FFFFFF"/>
        </w:rPr>
        <w:t>bốn biển</w:t>
      </w:r>
      <w:r>
        <w:rPr>
          <w:rFonts w:ascii="Times New Roman" w:eastAsia="CN-Khai 3.0" w:hAnsi="Times New Roman" w:cs="Times New Roman"/>
          <w:sz w:val="28"/>
          <w:szCs w:val="28"/>
          <w:shd w:val="clear" w:color="auto" w:fill="FFFFFF"/>
        </w:rPr>
        <w:t xml:space="preserve">, khí dụng của nó tuy khiêm tốn, nhưng thật là đặc biệt.” </w:t>
      </w:r>
    </w:p>
    <w:p w:rsidR="006020E4" w:rsidRDefault="006020E4" w:rsidP="00D23020">
      <w:pPr>
        <w:spacing w:after="0" w:line="360" w:lineRule="auto"/>
        <w:ind w:firstLine="720"/>
        <w:jc w:val="both"/>
        <w:rPr>
          <w:rFonts w:ascii="Times New Roman" w:eastAsia="CN-Khai 3.0" w:hAnsi="Times New Roman" w:cs="Times New Roman"/>
          <w:sz w:val="28"/>
          <w:szCs w:val="28"/>
          <w:shd w:val="clear" w:color="auto" w:fill="FFFFFF"/>
        </w:rPr>
      </w:pPr>
    </w:p>
    <w:p w:rsidR="003B1304" w:rsidRDefault="003B1304" w:rsidP="00D23020">
      <w:pPr>
        <w:spacing w:after="0" w:line="360" w:lineRule="auto"/>
        <w:ind w:firstLine="720"/>
        <w:jc w:val="both"/>
        <w:rPr>
          <w:rFonts w:ascii="Times New Roman" w:eastAsia="CN-Khai 3.0" w:hAnsi="Times New Roman" w:cs="Times New Roman"/>
          <w:sz w:val="28"/>
          <w:szCs w:val="28"/>
          <w:shd w:val="clear" w:color="auto" w:fill="FFFFFF"/>
        </w:rPr>
      </w:pPr>
      <w:r w:rsidRPr="003B1304">
        <w:rPr>
          <w:rFonts w:ascii="Times New Roman" w:eastAsia="CN-Khai 3.0" w:hAnsi="Times New Roman" w:cs="Times New Roman" w:hint="eastAsia"/>
          <w:sz w:val="28"/>
          <w:szCs w:val="28"/>
          <w:shd w:val="clear" w:color="auto" w:fill="FFFFFF"/>
        </w:rPr>
        <w:t>一切経校合と袈裟の功徳</w:t>
      </w:r>
    </w:p>
    <w:p w:rsidR="006020E4" w:rsidRPr="006020E4" w:rsidRDefault="006020E4" w:rsidP="003B1304">
      <w:pPr>
        <w:spacing w:after="0" w:line="240" w:lineRule="auto"/>
        <w:ind w:firstLine="720"/>
        <w:jc w:val="both"/>
        <w:rPr>
          <w:rFonts w:ascii="Times New Roman" w:eastAsia="CN-Khai 3.0" w:hAnsi="Times New Roman" w:cs="Times New Roman"/>
          <w:sz w:val="28"/>
          <w:szCs w:val="28"/>
          <w:shd w:val="clear" w:color="auto" w:fill="FFFFFF"/>
        </w:rPr>
      </w:pPr>
      <w:r w:rsidRPr="006020E4">
        <w:rPr>
          <w:rFonts w:ascii="Times New Roman" w:eastAsia="CN-Khai 3.0" w:hAnsi="Times New Roman" w:cs="Times New Roman" w:hint="eastAsia"/>
          <w:sz w:val="28"/>
          <w:szCs w:val="28"/>
          <w:shd w:val="clear" w:color="auto" w:fill="FFFFFF"/>
        </w:rPr>
        <w:t>一切経御校合の事。</w:t>
      </w:r>
    </w:p>
    <w:p w:rsidR="00BB4C3E" w:rsidRDefault="006020E4" w:rsidP="00BB4C3E">
      <w:pPr>
        <w:spacing w:after="0" w:line="240" w:lineRule="auto"/>
        <w:ind w:firstLine="720"/>
        <w:jc w:val="both"/>
        <w:rPr>
          <w:rFonts w:ascii="Times New Roman" w:eastAsia="CN-Khai 3.0" w:hAnsi="Times New Roman" w:cs="Times New Roman"/>
          <w:sz w:val="28"/>
          <w:szCs w:val="28"/>
          <w:shd w:val="clear" w:color="auto" w:fill="FFFFFF"/>
        </w:rPr>
      </w:pPr>
      <w:r w:rsidRPr="006020E4">
        <w:rPr>
          <w:rFonts w:ascii="Times New Roman" w:eastAsia="CN-Khai 3.0" w:hAnsi="Times New Roman" w:cs="Times New Roman" w:hint="eastAsia"/>
          <w:sz w:val="28"/>
          <w:szCs w:val="28"/>
          <w:shd w:val="clear" w:color="auto" w:fill="FFFFFF"/>
        </w:rPr>
        <w:t xml:space="preserve">最明寺の禅門の父修理亮時氏、政徳をもつぱらにせしころ、一切経を書写せられき。これを校合のために智者・学生たらん僧を屈請あるべしとて、武藤左衛門入道［実名を知らず］ならびに屋戸やの入道［実名を知らず］両大名に仰せつけてたづねあなぐられけるとき、ことの縁ありて聖人（親鸞）をたづねいだしたてまつりき。［もし常陸の国笠間郡稲田郷に御経回のころか］聖人その請に応じましまして一切経御校合ありき。その最中、副将軍、連々昵近したてまつるに、あるとき盃酌のみぎりにして種々の珍物をととのへて、諸大名面々〔と〕数献の沙汰におよぶ。聖人別して勇猛精進の僧の威儀をただしくしましますことなければ、ただ世俗の入道・俗人等におなじき御振舞なり。よつて魚鳥の肉味等をもきこしめさるること、御はばかりなし。ときに鱠を御前に進ず、これをきこしめさるること、つねのごとし。袈裟を御着用ありながらまゐるとき、最明寺の禅門、ときに開寿殿とて九歳、さしよりて聖人の御耳に密談せられていはく、「あの入道ども面々魚食のときは袈裟を脱ぎてこれを食す。善信の御房（親鸞）、いかなれば袈裟を御着用ありながら食しましますぞや、これ不審」と［云々］。聖人仰せられていはく、「あの入道達はつねにこれをもちゐるについて、これを食するときは袈裟を脱ぐべきことと覚悟のあひだ、脱ぎてこれを食するか。善信はかくのごときの食物邂逅なれば、おほけていそぎ食べんとするにつきて忘却してこれを脱がず」と［云々］。開寿殿、また申されていはく、「この御答、御偽言なり、さだめてふかき御所存あるか。開寿、幼稚なればとて御蔑如にこそ」とて退きぬ。　</w:t>
      </w:r>
    </w:p>
    <w:p w:rsidR="006020E4" w:rsidRDefault="006020E4" w:rsidP="00BB4C3E">
      <w:pPr>
        <w:spacing w:after="0" w:line="240" w:lineRule="auto"/>
        <w:ind w:firstLine="720"/>
        <w:jc w:val="both"/>
        <w:rPr>
          <w:rFonts w:ascii="Times New Roman" w:eastAsia="CN-Khai 3.0" w:hAnsi="Times New Roman" w:cs="Times New Roman"/>
          <w:sz w:val="28"/>
          <w:szCs w:val="28"/>
          <w:shd w:val="clear" w:color="auto" w:fill="FFFFFF"/>
        </w:rPr>
      </w:pPr>
      <w:r w:rsidRPr="006020E4">
        <w:rPr>
          <w:rFonts w:ascii="Times New Roman" w:eastAsia="CN-Khai 3.0" w:hAnsi="Times New Roman" w:cs="Times New Roman" w:hint="eastAsia"/>
          <w:sz w:val="28"/>
          <w:szCs w:val="28"/>
          <w:shd w:val="clear" w:color="auto" w:fill="FFFFFF"/>
        </w:rPr>
        <w:t>またあるとき、さきのごとくに袈裟を御着服ありながら御魚食あり。また開寿殿、さきのごとくにたづねまうさる。聖人また御忘却と答へま</w:t>
      </w:r>
      <w:r w:rsidRPr="006020E4">
        <w:rPr>
          <w:rFonts w:ascii="Times New Roman" w:eastAsia="CN-Khai 3.0" w:hAnsi="Times New Roman" w:cs="Times New Roman" w:hint="eastAsia"/>
          <w:sz w:val="28"/>
          <w:szCs w:val="28"/>
          <w:shd w:val="clear" w:color="auto" w:fill="FFFFFF"/>
        </w:rPr>
        <w:lastRenderedPageBreak/>
        <w:t>します。そのとき開寿殿、「さのみ御廃忘あるべからず。これしかしながら幼少の愚意、深義をわきまへしるべからざるによりて、御所存をのべられざるものなり。まげてただ実義を述成あるべし」と、再三こざかしくのぞみまうされけり。そのとき聖人のがれがたくして、幼童に対して示しましましていはく、「まれに人身をうけて生命をほろぼし肉味を貪すること、はなはだしかるべからざることなり。されば如来の制戒にもこのことことにさかんなり。しかれども末法濁世の今の時の衆生、無戒のときなれば、たもつものもなく破するものもなし。これによりて剃髪染衣のそのすがた、ただ世俗の群類にこころおなじきがゆゑに、これらを食す。とても食するほどならば、かの生類をして解脱せしむるやうにこそありたく候へ。しかるにわれ名字を釈氏にかるといへども、こころ俗塵に染みて智もなく徳もなし。なにによりてかかの有情をすくふべきや。これによりて袈裟はこれ三世の諸仏〔の〕解脱幢相の霊服なり、これを着用しながらかれを食せば、袈裟の徳用をもつて済生利物の願念をやはたすと存じて、これを着しながらかれを食するものなり。冥衆の照覧を仰ぎて人倫の所見をはばからざること、かつは無慚無愧のはなはだしきに似たり。しかれども所存かくのごとし」と［云々］。このとき開寿殿、幼少の身として感気おもてにあらはれ、随喜もつともふかし。「一天四海を治むべき棟梁、その器用はをさなきより、やうあるものなり」と仰せごとありき。</w:t>
      </w:r>
    </w:p>
    <w:p w:rsidR="00413CE5" w:rsidRDefault="00413CE5" w:rsidP="003B1304">
      <w:pPr>
        <w:spacing w:after="0" w:line="240" w:lineRule="auto"/>
        <w:jc w:val="both"/>
        <w:rPr>
          <w:rFonts w:ascii="Times New Roman" w:eastAsia="CN-Khai 3.0" w:hAnsi="Times New Roman" w:cs="Times New Roman"/>
          <w:sz w:val="28"/>
          <w:szCs w:val="28"/>
          <w:shd w:val="clear" w:color="auto" w:fill="FFFFFF"/>
        </w:rPr>
      </w:pPr>
    </w:p>
    <w:p w:rsidR="00413CE5" w:rsidRDefault="00413CE5" w:rsidP="00D23020">
      <w:pPr>
        <w:spacing w:after="0" w:line="360" w:lineRule="auto"/>
        <w:ind w:firstLine="720"/>
        <w:jc w:val="both"/>
        <w:rPr>
          <w:rFonts w:ascii="Times New Roman" w:eastAsia="Times New Roman" w:hAnsi="Times New Roman" w:cs="Times New Roman"/>
          <w:color w:val="000000"/>
          <w:sz w:val="28"/>
          <w:szCs w:val="28"/>
        </w:rPr>
      </w:pPr>
      <w:r>
        <w:rPr>
          <w:rFonts w:ascii="Times New Roman" w:eastAsia="CN-Khai 3.0" w:hAnsi="Times New Roman" w:cs="Times New Roman"/>
          <w:sz w:val="28"/>
          <w:szCs w:val="28"/>
          <w:shd w:val="clear" w:color="auto" w:fill="FFFFFF"/>
        </w:rPr>
        <w:t>9. BA LOẠI BÚI TÓC: DANH VĂN – LỢI DƯỠNG – THẮNG THA</w:t>
      </w:r>
    </w:p>
    <w:p w:rsidR="00413CE5" w:rsidRDefault="00413CE5" w:rsidP="00D23020">
      <w:pPr>
        <w:spacing w:after="0" w:line="360" w:lineRule="auto"/>
        <w:ind w:firstLine="720"/>
        <w:jc w:val="both"/>
        <w:rPr>
          <w:rFonts w:ascii="Times New Roman" w:eastAsia="Times New Roman" w:hAnsi="Times New Roman" w:cs="Times New Roman"/>
          <w:color w:val="000000"/>
          <w:sz w:val="28"/>
          <w:szCs w:val="28"/>
        </w:rPr>
      </w:pPr>
      <w:r w:rsidRPr="00055931">
        <w:rPr>
          <w:rFonts w:ascii="Times New Roman" w:eastAsia="Times New Roman" w:hAnsi="Times New Roman" w:cs="Times New Roman"/>
          <w:color w:val="000000"/>
          <w:sz w:val="28"/>
          <w:szCs w:val="28"/>
        </w:rPr>
        <w:t xml:space="preserve">Một ngày nọ, khi </w:t>
      </w:r>
      <w:r>
        <w:rPr>
          <w:rFonts w:ascii="Times New Roman" w:eastAsia="Times New Roman" w:hAnsi="Times New Roman" w:cs="Times New Roman"/>
          <w:color w:val="000000"/>
          <w:sz w:val="28"/>
          <w:szCs w:val="28"/>
        </w:rPr>
        <w:t xml:space="preserve">Loan Thượng nhân (Thân Loan) đi </w:t>
      </w:r>
      <w:r w:rsidRPr="00055931">
        <w:rPr>
          <w:rFonts w:ascii="Times New Roman" w:eastAsia="Times New Roman" w:hAnsi="Times New Roman" w:cs="Times New Roman"/>
          <w:color w:val="000000"/>
          <w:sz w:val="28"/>
          <w:szCs w:val="28"/>
        </w:rPr>
        <w:t xml:space="preserve">thăm </w:t>
      </w:r>
      <w:r>
        <w:rPr>
          <w:rFonts w:ascii="Times New Roman" w:eastAsia="Times New Roman" w:hAnsi="Times New Roman" w:cs="Times New Roman"/>
          <w:color w:val="000000"/>
          <w:sz w:val="28"/>
          <w:szCs w:val="28"/>
        </w:rPr>
        <w:t xml:space="preserve">Thánh nhân Nguyên Không ở tu </w:t>
      </w:r>
      <w:r w:rsidRPr="00055931">
        <w:rPr>
          <w:rFonts w:ascii="Times New Roman" w:eastAsia="Times New Roman" w:hAnsi="Times New Roman" w:cs="Times New Roman"/>
          <w:color w:val="000000"/>
          <w:sz w:val="28"/>
          <w:szCs w:val="28"/>
        </w:rPr>
        <w:t xml:space="preserve">viện </w:t>
      </w:r>
      <w:r>
        <w:rPr>
          <w:rFonts w:ascii="Times New Roman" w:eastAsia="Times New Roman" w:hAnsi="Times New Roman" w:cs="Times New Roman"/>
          <w:color w:val="000000"/>
          <w:sz w:val="28"/>
          <w:szCs w:val="28"/>
        </w:rPr>
        <w:t>Hắc Cốc, một hành giả giới thiệu Ngài với một người hầu: "Đây là Thánh nhân</w:t>
      </w:r>
      <w:r w:rsidRPr="00055931">
        <w:rPr>
          <w:rFonts w:ascii="Times New Roman" w:eastAsia="Times New Roman" w:hAnsi="Times New Roman" w:cs="Times New Roman"/>
          <w:color w:val="000000"/>
          <w:sz w:val="28"/>
          <w:szCs w:val="28"/>
        </w:rPr>
        <w:t xml:space="preserve"> ở Kyoto</w:t>
      </w:r>
      <w:r>
        <w:rPr>
          <w:rFonts w:ascii="Times New Roman" w:eastAsia="Times New Roman" w:hAnsi="Times New Roman" w:cs="Times New Roman"/>
          <w:color w:val="000000"/>
          <w:sz w:val="28"/>
          <w:szCs w:val="28"/>
        </w:rPr>
        <w:t>,</w:t>
      </w:r>
      <w:r w:rsidRPr="00055931">
        <w:rPr>
          <w:rFonts w:ascii="Times New Roman" w:eastAsia="Times New Roman" w:hAnsi="Times New Roman" w:cs="Times New Roman"/>
          <w:color w:val="000000"/>
          <w:sz w:val="28"/>
          <w:szCs w:val="28"/>
        </w:rPr>
        <w:t xml:space="preserve"> người có </w:t>
      </w:r>
      <w:r>
        <w:rPr>
          <w:rFonts w:ascii="Times New Roman" w:eastAsia="Times New Roman" w:hAnsi="Times New Roman" w:cs="Times New Roman"/>
          <w:color w:val="000000"/>
          <w:sz w:val="28"/>
          <w:szCs w:val="28"/>
        </w:rPr>
        <w:t>danh</w:t>
      </w:r>
      <w:r w:rsidRPr="00055931">
        <w:rPr>
          <w:rFonts w:ascii="Times New Roman" w:eastAsia="Times New Roman" w:hAnsi="Times New Roman" w:cs="Times New Roman"/>
          <w:color w:val="000000"/>
          <w:sz w:val="28"/>
          <w:szCs w:val="28"/>
        </w:rPr>
        <w:t xml:space="preserve"> dự </w:t>
      </w:r>
      <w:r>
        <w:rPr>
          <w:rFonts w:ascii="Times New Roman" w:eastAsia="Times New Roman" w:hAnsi="Times New Roman" w:cs="Times New Roman"/>
          <w:color w:val="000000"/>
          <w:sz w:val="28"/>
          <w:szCs w:val="28"/>
        </w:rPr>
        <w:t>‘Tám tông kiêm học’</w:t>
      </w:r>
      <w:r w:rsidRPr="00055931">
        <w:rPr>
          <w:rFonts w:ascii="Times New Roman" w:eastAsia="Times New Roman" w:hAnsi="Times New Roman" w:cs="Times New Roman"/>
          <w:color w:val="000000"/>
          <w:sz w:val="28"/>
          <w:szCs w:val="28"/>
        </w:rPr>
        <w:t xml:space="preserve"> và là người </w:t>
      </w:r>
      <w:r>
        <w:rPr>
          <w:rFonts w:ascii="Times New Roman" w:eastAsia="Times New Roman" w:hAnsi="Times New Roman" w:cs="Times New Roman"/>
          <w:color w:val="000000"/>
          <w:sz w:val="28"/>
          <w:szCs w:val="28"/>
        </w:rPr>
        <w:t>có trí tuệ đệ nhất</w:t>
      </w:r>
      <w:r w:rsidRPr="0005593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Cũng nói điều này với những người bạn đồng hành ở trong </w:t>
      </w:r>
      <w:proofErr w:type="gramStart"/>
      <w:r>
        <w:rPr>
          <w:rFonts w:ascii="Times New Roman" w:eastAsia="Times New Roman" w:hAnsi="Times New Roman" w:cs="Times New Roman"/>
          <w:color w:val="000000"/>
          <w:sz w:val="28"/>
          <w:szCs w:val="28"/>
        </w:rPr>
        <w:t>xe</w:t>
      </w:r>
      <w:proofErr w:type="gramEnd"/>
      <w:r>
        <w:rPr>
          <w:rFonts w:ascii="Times New Roman" w:eastAsia="Times New Roman" w:hAnsi="Times New Roman" w:cs="Times New Roman"/>
          <w:color w:val="000000"/>
          <w:sz w:val="28"/>
          <w:szCs w:val="28"/>
        </w:rPr>
        <w:t xml:space="preserve">. </w:t>
      </w:r>
    </w:p>
    <w:p w:rsidR="00413CE5" w:rsidRDefault="00413CE5" w:rsidP="00D23020">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Loan Thượng nhân </w:t>
      </w:r>
      <w:r w:rsidRPr="00055931">
        <w:rPr>
          <w:rFonts w:ascii="Times New Roman" w:eastAsia="Times New Roman" w:hAnsi="Times New Roman" w:cs="Times New Roman"/>
          <w:color w:val="000000"/>
          <w:sz w:val="28"/>
          <w:szCs w:val="28"/>
        </w:rPr>
        <w:t>nói, "Nếu tôi đ</w:t>
      </w:r>
      <w:r>
        <w:rPr>
          <w:rFonts w:ascii="Times New Roman" w:eastAsia="Times New Roman" w:hAnsi="Times New Roman" w:cs="Times New Roman"/>
          <w:color w:val="000000"/>
          <w:sz w:val="28"/>
          <w:szCs w:val="28"/>
        </w:rPr>
        <w:t xml:space="preserve">i </w:t>
      </w:r>
      <w:r w:rsidRPr="00055931">
        <w:rPr>
          <w:rFonts w:ascii="Times New Roman" w:eastAsia="Times New Roman" w:hAnsi="Times New Roman" w:cs="Times New Roman"/>
          <w:color w:val="000000"/>
          <w:sz w:val="28"/>
          <w:szCs w:val="28"/>
        </w:rPr>
        <w:t xml:space="preserve">tìm </w:t>
      </w:r>
      <w:r>
        <w:rPr>
          <w:rFonts w:ascii="Times New Roman" w:eastAsia="Times New Roman" w:hAnsi="Times New Roman" w:cs="Times New Roman"/>
          <w:color w:val="000000"/>
          <w:sz w:val="28"/>
          <w:szCs w:val="28"/>
        </w:rPr>
        <w:t>T</w:t>
      </w:r>
      <w:r w:rsidRPr="00055931">
        <w:rPr>
          <w:rFonts w:ascii="Times New Roman" w:eastAsia="Times New Roman" w:hAnsi="Times New Roman" w:cs="Times New Roman"/>
          <w:color w:val="000000"/>
          <w:sz w:val="28"/>
          <w:szCs w:val="28"/>
        </w:rPr>
        <w:t xml:space="preserve">hánh </w:t>
      </w:r>
      <w:r>
        <w:rPr>
          <w:rFonts w:ascii="Times New Roman" w:eastAsia="Times New Roman" w:hAnsi="Times New Roman" w:cs="Times New Roman"/>
          <w:color w:val="000000"/>
          <w:sz w:val="28"/>
          <w:szCs w:val="28"/>
        </w:rPr>
        <w:t xml:space="preserve">nhân có </w:t>
      </w:r>
      <w:r w:rsidRPr="00055931">
        <w:rPr>
          <w:rFonts w:ascii="Times New Roman" w:eastAsia="Times New Roman" w:hAnsi="Times New Roman" w:cs="Times New Roman"/>
          <w:color w:val="000000"/>
          <w:sz w:val="28"/>
          <w:szCs w:val="28"/>
        </w:rPr>
        <w:t>trí tuệ</w:t>
      </w:r>
      <w:r>
        <w:rPr>
          <w:rFonts w:ascii="Times New Roman" w:eastAsia="Times New Roman" w:hAnsi="Times New Roman" w:cs="Times New Roman"/>
          <w:color w:val="000000"/>
          <w:sz w:val="28"/>
          <w:szCs w:val="28"/>
        </w:rPr>
        <w:t xml:space="preserve"> đệ nhất</w:t>
      </w:r>
      <w:r w:rsidRPr="00055931">
        <w:rPr>
          <w:rFonts w:ascii="Times New Roman" w:eastAsia="Times New Roman" w:hAnsi="Times New Roman" w:cs="Times New Roman"/>
          <w:color w:val="000000"/>
          <w:sz w:val="28"/>
          <w:szCs w:val="28"/>
        </w:rPr>
        <w:t xml:space="preserve">, thì đó phải là </w:t>
      </w:r>
      <w:r>
        <w:rPr>
          <w:rFonts w:ascii="Times New Roman" w:eastAsia="Times New Roman" w:hAnsi="Times New Roman" w:cs="Times New Roman"/>
          <w:color w:val="000000"/>
          <w:sz w:val="28"/>
          <w:szCs w:val="28"/>
        </w:rPr>
        <w:t>Thánh nhân Nguyên Không</w:t>
      </w:r>
      <w:r w:rsidRPr="00055931">
        <w:rPr>
          <w:rFonts w:ascii="Times New Roman" w:eastAsia="Times New Roman" w:hAnsi="Times New Roman" w:cs="Times New Roman"/>
          <w:color w:val="000000"/>
          <w:sz w:val="28"/>
          <w:szCs w:val="28"/>
        </w:rPr>
        <w:t xml:space="preserve">, </w:t>
      </w:r>
      <w:proofErr w:type="gramStart"/>
      <w:r w:rsidRPr="00055931">
        <w:rPr>
          <w:rFonts w:ascii="Times New Roman" w:eastAsia="Times New Roman" w:hAnsi="Times New Roman" w:cs="Times New Roman"/>
          <w:color w:val="000000"/>
          <w:sz w:val="28"/>
          <w:szCs w:val="28"/>
        </w:rPr>
        <w:t>và</w:t>
      </w:r>
      <w:proofErr w:type="gramEnd"/>
      <w:r w:rsidRPr="00055931">
        <w:rPr>
          <w:rFonts w:ascii="Times New Roman" w:eastAsia="Times New Roman" w:hAnsi="Times New Roman" w:cs="Times New Roman"/>
          <w:color w:val="000000"/>
          <w:sz w:val="28"/>
          <w:szCs w:val="28"/>
        </w:rPr>
        <w:t xml:space="preserve"> bây giờ tôi đang trên đường đến </w:t>
      </w:r>
      <w:r>
        <w:rPr>
          <w:rFonts w:ascii="Times New Roman" w:eastAsia="Times New Roman" w:hAnsi="Times New Roman" w:cs="Times New Roman"/>
          <w:color w:val="000000"/>
          <w:sz w:val="28"/>
          <w:szCs w:val="28"/>
        </w:rPr>
        <w:t>tu viện</w:t>
      </w:r>
      <w:r w:rsidRPr="00055931">
        <w:rPr>
          <w:rFonts w:ascii="Times New Roman" w:eastAsia="Times New Roman" w:hAnsi="Times New Roman" w:cs="Times New Roman"/>
          <w:color w:val="000000"/>
          <w:sz w:val="28"/>
          <w:szCs w:val="28"/>
        </w:rPr>
        <w:t xml:space="preserve"> của </w:t>
      </w:r>
      <w:r>
        <w:rPr>
          <w:rFonts w:ascii="Times New Roman" w:eastAsia="Times New Roman" w:hAnsi="Times New Roman" w:cs="Times New Roman"/>
          <w:color w:val="000000"/>
          <w:sz w:val="28"/>
          <w:szCs w:val="28"/>
        </w:rPr>
        <w:t>Ngài ấy.”</w:t>
      </w:r>
      <w:r w:rsidRPr="00055931">
        <w:rPr>
          <w:rFonts w:ascii="Times New Roman" w:eastAsia="Times New Roman" w:hAnsi="Times New Roman" w:cs="Times New Roman"/>
          <w:color w:val="000000"/>
          <w:sz w:val="28"/>
          <w:szCs w:val="28"/>
        </w:rPr>
        <w:t xml:space="preserve"> </w:t>
      </w:r>
    </w:p>
    <w:p w:rsidR="00413CE5" w:rsidRDefault="00413CE5" w:rsidP="00D23020">
      <w:pPr>
        <w:spacing w:after="0" w:line="360" w:lineRule="auto"/>
        <w:ind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Hành giả </w:t>
      </w:r>
      <w:r w:rsidRPr="00055931">
        <w:rPr>
          <w:rFonts w:ascii="Times New Roman" w:eastAsia="Times New Roman" w:hAnsi="Times New Roman" w:cs="Times New Roman"/>
          <w:color w:val="000000"/>
          <w:sz w:val="28"/>
          <w:szCs w:val="28"/>
        </w:rPr>
        <w:t xml:space="preserve">nói, "Đó là những gì tôi </w:t>
      </w:r>
      <w:r>
        <w:rPr>
          <w:rFonts w:ascii="Times New Roman" w:eastAsia="Times New Roman" w:hAnsi="Times New Roman" w:cs="Times New Roman"/>
          <w:color w:val="000000"/>
          <w:sz w:val="28"/>
          <w:szCs w:val="28"/>
        </w:rPr>
        <w:t>muốn biết về Thánh nhân Nguyên Không</w:t>
      </w:r>
      <w:r w:rsidRPr="0005593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roofErr w:type="gramEnd"/>
      <w:r w:rsidRPr="00055931">
        <w:rPr>
          <w:rFonts w:ascii="Times New Roman" w:eastAsia="Times New Roman" w:hAnsi="Times New Roman" w:cs="Times New Roman"/>
          <w:color w:val="000000"/>
          <w:sz w:val="28"/>
          <w:szCs w:val="28"/>
        </w:rPr>
        <w:t xml:space="preserve"> </w:t>
      </w:r>
    </w:p>
    <w:p w:rsidR="00413CE5" w:rsidRDefault="00413CE5" w:rsidP="00D23020">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Loan Thánh nhân </w:t>
      </w:r>
      <w:r w:rsidRPr="00055931">
        <w:rPr>
          <w:rFonts w:ascii="Times New Roman" w:eastAsia="Times New Roman" w:hAnsi="Times New Roman" w:cs="Times New Roman"/>
          <w:color w:val="000000"/>
          <w:sz w:val="28"/>
          <w:szCs w:val="28"/>
        </w:rPr>
        <w:t xml:space="preserve">nói, "Tôi phải </w:t>
      </w:r>
      <w:r>
        <w:rPr>
          <w:rFonts w:ascii="Times New Roman" w:eastAsia="Times New Roman" w:hAnsi="Times New Roman" w:cs="Times New Roman"/>
          <w:color w:val="000000"/>
          <w:sz w:val="28"/>
          <w:szCs w:val="28"/>
        </w:rPr>
        <w:t xml:space="preserve">là người hướng dẫn, </w:t>
      </w:r>
      <w:proofErr w:type="gramStart"/>
      <w:r>
        <w:rPr>
          <w:rFonts w:ascii="Times New Roman" w:eastAsia="Times New Roman" w:hAnsi="Times New Roman" w:cs="Times New Roman"/>
          <w:color w:val="000000"/>
          <w:sz w:val="28"/>
          <w:szCs w:val="28"/>
        </w:rPr>
        <w:t>nên</w:t>
      </w:r>
      <w:proofErr w:type="gramEnd"/>
      <w:r>
        <w:rPr>
          <w:rFonts w:ascii="Times New Roman" w:eastAsia="Times New Roman" w:hAnsi="Times New Roman" w:cs="Times New Roman"/>
          <w:color w:val="000000"/>
          <w:sz w:val="28"/>
          <w:szCs w:val="28"/>
        </w:rPr>
        <w:t xml:space="preserve"> tôi </w:t>
      </w:r>
      <w:r w:rsidRPr="00055931">
        <w:rPr>
          <w:rFonts w:ascii="Times New Roman" w:eastAsia="Times New Roman" w:hAnsi="Times New Roman" w:cs="Times New Roman"/>
          <w:color w:val="000000"/>
          <w:sz w:val="28"/>
          <w:szCs w:val="28"/>
        </w:rPr>
        <w:t>lên chiếc xe này.</w:t>
      </w:r>
      <w:r>
        <w:rPr>
          <w:rFonts w:ascii="Times New Roman" w:eastAsia="Times New Roman" w:hAnsi="Times New Roman" w:cs="Times New Roman"/>
          <w:color w:val="000000"/>
          <w:sz w:val="28"/>
          <w:szCs w:val="28"/>
        </w:rPr>
        <w:t>”</w:t>
      </w:r>
      <w:r w:rsidRPr="00055931">
        <w:rPr>
          <w:rFonts w:ascii="Times New Roman" w:eastAsia="Times New Roman" w:hAnsi="Times New Roman" w:cs="Times New Roman"/>
          <w:color w:val="000000"/>
          <w:sz w:val="28"/>
          <w:szCs w:val="28"/>
        </w:rPr>
        <w:t xml:space="preserve"> </w:t>
      </w:r>
    </w:p>
    <w:p w:rsidR="00413CE5" w:rsidRDefault="00413CE5" w:rsidP="00D23020">
      <w:pPr>
        <w:spacing w:after="0" w:line="360" w:lineRule="auto"/>
        <w:ind w:firstLine="720"/>
        <w:jc w:val="both"/>
        <w:rPr>
          <w:rFonts w:ascii="Times New Roman" w:eastAsia="Times New Roman" w:hAnsi="Times New Roman" w:cs="Times New Roman"/>
          <w:color w:val="000000"/>
          <w:sz w:val="28"/>
          <w:szCs w:val="28"/>
        </w:rPr>
      </w:pPr>
      <w:r w:rsidRPr="00055931">
        <w:rPr>
          <w:rFonts w:ascii="Times New Roman" w:eastAsia="Times New Roman" w:hAnsi="Times New Roman" w:cs="Times New Roman"/>
          <w:color w:val="000000"/>
          <w:sz w:val="28"/>
          <w:szCs w:val="28"/>
        </w:rPr>
        <w:t xml:space="preserve">Các </w:t>
      </w:r>
      <w:r>
        <w:rPr>
          <w:rFonts w:ascii="Times New Roman" w:eastAsia="Times New Roman" w:hAnsi="Times New Roman" w:cs="Times New Roman"/>
          <w:color w:val="000000"/>
          <w:sz w:val="28"/>
          <w:szCs w:val="28"/>
        </w:rPr>
        <w:t xml:space="preserve">hành giả khác </w:t>
      </w:r>
      <w:r w:rsidRPr="00055931">
        <w:rPr>
          <w:rFonts w:ascii="Times New Roman" w:eastAsia="Times New Roman" w:hAnsi="Times New Roman" w:cs="Times New Roman"/>
          <w:color w:val="000000"/>
          <w:sz w:val="28"/>
          <w:szCs w:val="28"/>
        </w:rPr>
        <w:t xml:space="preserve">từ chối, nói rằng: "Chúng tôi không </w:t>
      </w:r>
      <w:r>
        <w:rPr>
          <w:rFonts w:ascii="Times New Roman" w:eastAsia="Times New Roman" w:hAnsi="Times New Roman" w:cs="Times New Roman"/>
          <w:color w:val="000000"/>
          <w:sz w:val="28"/>
          <w:szCs w:val="28"/>
        </w:rPr>
        <w:t xml:space="preserve">đi </w:t>
      </w:r>
      <w:proofErr w:type="gramStart"/>
      <w:r>
        <w:rPr>
          <w:rFonts w:ascii="Times New Roman" w:eastAsia="Times New Roman" w:hAnsi="Times New Roman" w:cs="Times New Roman"/>
          <w:color w:val="000000"/>
          <w:sz w:val="28"/>
          <w:szCs w:val="28"/>
        </w:rPr>
        <w:t>theo</w:t>
      </w:r>
      <w:proofErr w:type="gramEnd"/>
      <w:r>
        <w:rPr>
          <w:rFonts w:ascii="Times New Roman" w:eastAsia="Times New Roman" w:hAnsi="Times New Roman" w:cs="Times New Roman"/>
          <w:color w:val="000000"/>
          <w:sz w:val="28"/>
          <w:szCs w:val="28"/>
        </w:rPr>
        <w:t xml:space="preserve"> đâu</w:t>
      </w:r>
      <w:r w:rsidRPr="00055931">
        <w:rPr>
          <w:rFonts w:ascii="Times New Roman" w:eastAsia="Times New Roman" w:hAnsi="Times New Roman" w:cs="Times New Roman"/>
          <w:color w:val="000000"/>
          <w:sz w:val="28"/>
          <w:szCs w:val="28"/>
        </w:rPr>
        <w:t>, vì có sự sợ hãi</w:t>
      </w:r>
      <w:r>
        <w:rPr>
          <w:rFonts w:ascii="Times New Roman" w:eastAsia="Times New Roman" w:hAnsi="Times New Roman" w:cs="Times New Roman"/>
          <w:color w:val="000000"/>
          <w:sz w:val="28"/>
          <w:szCs w:val="28"/>
        </w:rPr>
        <w:t>.”</w:t>
      </w:r>
      <w:r w:rsidRPr="00055931">
        <w:rPr>
          <w:rFonts w:ascii="Times New Roman" w:eastAsia="Times New Roman" w:hAnsi="Times New Roman" w:cs="Times New Roman"/>
          <w:color w:val="000000"/>
          <w:sz w:val="28"/>
          <w:szCs w:val="28"/>
        </w:rPr>
        <w:t xml:space="preserve"> </w:t>
      </w:r>
    </w:p>
    <w:p w:rsidR="00413CE5" w:rsidRDefault="00413CE5" w:rsidP="00D23020">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Loan Thượng nhân</w:t>
      </w:r>
      <w:r w:rsidRPr="00055931">
        <w:rPr>
          <w:rFonts w:ascii="Times New Roman" w:eastAsia="Times New Roman" w:hAnsi="Times New Roman" w:cs="Times New Roman"/>
          <w:color w:val="000000"/>
          <w:sz w:val="28"/>
          <w:szCs w:val="28"/>
        </w:rPr>
        <w:t xml:space="preserve"> nói: "Nếu vì lợi ích của việc </w:t>
      </w:r>
      <w:r>
        <w:rPr>
          <w:rFonts w:ascii="Times New Roman" w:eastAsia="Times New Roman" w:hAnsi="Times New Roman" w:cs="Times New Roman"/>
          <w:color w:val="000000"/>
          <w:sz w:val="28"/>
          <w:szCs w:val="28"/>
        </w:rPr>
        <w:t>cầu p</w:t>
      </w:r>
      <w:r w:rsidRPr="00055931">
        <w:rPr>
          <w:rFonts w:ascii="Times New Roman" w:eastAsia="Times New Roman" w:hAnsi="Times New Roman" w:cs="Times New Roman"/>
          <w:color w:val="000000"/>
          <w:sz w:val="28"/>
          <w:szCs w:val="28"/>
        </w:rPr>
        <w:t>háp, thì không</w:t>
      </w:r>
      <w:r>
        <w:rPr>
          <w:rFonts w:ascii="Times New Roman" w:eastAsia="Times New Roman" w:hAnsi="Times New Roman" w:cs="Times New Roman"/>
          <w:color w:val="000000"/>
          <w:sz w:val="28"/>
          <w:szCs w:val="28"/>
        </w:rPr>
        <w:t xml:space="preserve"> nên</w:t>
      </w:r>
      <w:r w:rsidRPr="00055931">
        <w:rPr>
          <w:rFonts w:ascii="Times New Roman" w:eastAsia="Times New Roman" w:hAnsi="Times New Roman" w:cs="Times New Roman"/>
          <w:color w:val="000000"/>
          <w:sz w:val="28"/>
          <w:szCs w:val="28"/>
        </w:rPr>
        <w:t xml:space="preserve"> tách rời </w:t>
      </w:r>
      <w:r>
        <w:rPr>
          <w:rFonts w:ascii="Times New Roman" w:eastAsia="Times New Roman" w:hAnsi="Times New Roman" w:cs="Times New Roman"/>
          <w:color w:val="000000"/>
          <w:sz w:val="28"/>
          <w:szCs w:val="28"/>
        </w:rPr>
        <w:t xml:space="preserve">nhau. </w:t>
      </w:r>
      <w:proofErr w:type="gramStart"/>
      <w:r>
        <w:rPr>
          <w:rFonts w:ascii="Times New Roman" w:eastAsia="Times New Roman" w:hAnsi="Times New Roman" w:cs="Times New Roman"/>
          <w:color w:val="000000"/>
          <w:sz w:val="28"/>
          <w:szCs w:val="28"/>
        </w:rPr>
        <w:t>Đệ tử của Thích Tôn</w:t>
      </w:r>
      <w:r w:rsidRPr="0005593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phải làm gì đó.</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Lên xe thôi!”</w:t>
      </w:r>
      <w:proofErr w:type="gramEnd"/>
    </w:p>
    <w:p w:rsidR="00413CE5" w:rsidRPr="00055931" w:rsidRDefault="00413CE5" w:rsidP="00D23020">
      <w:pPr>
        <w:spacing w:after="0" w:line="360" w:lineRule="auto"/>
        <w:ind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Sau khi</w:t>
      </w:r>
      <w:r w:rsidRPr="0005593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vài </w:t>
      </w:r>
      <w:r w:rsidRPr="00055931">
        <w:rPr>
          <w:rFonts w:ascii="Times New Roman" w:eastAsia="Times New Roman" w:hAnsi="Times New Roman" w:cs="Times New Roman"/>
          <w:color w:val="000000"/>
          <w:sz w:val="28"/>
          <w:szCs w:val="28"/>
        </w:rPr>
        <w:t>lần t</w:t>
      </w:r>
      <w:r>
        <w:rPr>
          <w:rFonts w:ascii="Times New Roman" w:eastAsia="Times New Roman" w:hAnsi="Times New Roman" w:cs="Times New Roman"/>
          <w:color w:val="000000"/>
          <w:sz w:val="28"/>
          <w:szCs w:val="28"/>
        </w:rPr>
        <w:t xml:space="preserve">ừ chối không đi, </w:t>
      </w:r>
      <w:r w:rsidRPr="00055931">
        <w:rPr>
          <w:rFonts w:ascii="Times New Roman" w:eastAsia="Times New Roman" w:hAnsi="Times New Roman" w:cs="Times New Roman"/>
          <w:color w:val="000000"/>
          <w:sz w:val="28"/>
          <w:szCs w:val="28"/>
        </w:rPr>
        <w:t xml:space="preserve">những </w:t>
      </w:r>
      <w:r>
        <w:rPr>
          <w:rFonts w:ascii="Times New Roman" w:eastAsia="Times New Roman" w:hAnsi="Times New Roman" w:cs="Times New Roman"/>
          <w:color w:val="000000"/>
          <w:sz w:val="28"/>
          <w:szCs w:val="28"/>
        </w:rPr>
        <w:t xml:space="preserve">người bạn </w:t>
      </w:r>
      <w:r w:rsidRPr="00055931">
        <w:rPr>
          <w:rFonts w:ascii="Times New Roman" w:eastAsia="Times New Roman" w:hAnsi="Times New Roman" w:cs="Times New Roman"/>
          <w:color w:val="000000"/>
          <w:sz w:val="28"/>
          <w:szCs w:val="28"/>
        </w:rPr>
        <w:t xml:space="preserve">đồng hành </w:t>
      </w:r>
      <w:r>
        <w:rPr>
          <w:rFonts w:ascii="Times New Roman" w:eastAsia="Times New Roman" w:hAnsi="Times New Roman" w:cs="Times New Roman"/>
          <w:color w:val="000000"/>
          <w:sz w:val="28"/>
          <w:szCs w:val="28"/>
        </w:rPr>
        <w:t>nói với</w:t>
      </w:r>
      <w:r w:rsidRPr="0005593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vị hành giả, </w:t>
      </w:r>
      <w:r w:rsidRPr="00055931">
        <w:rPr>
          <w:rFonts w:ascii="Times New Roman" w:eastAsia="Times New Roman" w:hAnsi="Times New Roman" w:cs="Times New Roman"/>
          <w:color w:val="000000"/>
          <w:sz w:val="28"/>
          <w:szCs w:val="28"/>
        </w:rPr>
        <w:t xml:space="preserve">"Anh phải cẩn thận về những gì mình làm, với tư cách là một hành giả của </w:t>
      </w:r>
      <w:r>
        <w:rPr>
          <w:rFonts w:ascii="Times New Roman" w:eastAsia="Times New Roman" w:hAnsi="Times New Roman" w:cs="Times New Roman"/>
          <w:color w:val="000000"/>
          <w:sz w:val="28"/>
          <w:szCs w:val="28"/>
        </w:rPr>
        <w:t>pháp."</w:t>
      </w:r>
      <w:proofErr w:type="gramEnd"/>
      <w:r>
        <w:rPr>
          <w:rFonts w:ascii="Times New Roman" w:eastAsia="Times New Roman" w:hAnsi="Times New Roman" w:cs="Times New Roman"/>
          <w:color w:val="000000"/>
          <w:sz w:val="28"/>
          <w:szCs w:val="28"/>
        </w:rPr>
        <w:t xml:space="preserve"> Hành giả ấy bước lên </w:t>
      </w:r>
      <w:proofErr w:type="gramStart"/>
      <w:r>
        <w:rPr>
          <w:rFonts w:ascii="Times New Roman" w:eastAsia="Times New Roman" w:hAnsi="Times New Roman" w:cs="Times New Roman"/>
          <w:color w:val="000000"/>
          <w:sz w:val="28"/>
          <w:szCs w:val="28"/>
        </w:rPr>
        <w:t>xe</w:t>
      </w:r>
      <w:proofErr w:type="gramEnd"/>
      <w:r>
        <w:rPr>
          <w:rFonts w:ascii="Times New Roman" w:eastAsia="Times New Roman" w:hAnsi="Times New Roman" w:cs="Times New Roman"/>
          <w:color w:val="000000"/>
          <w:sz w:val="28"/>
          <w:szCs w:val="28"/>
        </w:rPr>
        <w:t>.</w:t>
      </w:r>
    </w:p>
    <w:p w:rsidR="00413CE5" w:rsidRDefault="00413CE5" w:rsidP="00D23020">
      <w:pPr>
        <w:spacing w:after="0" w:line="360" w:lineRule="auto"/>
        <w:ind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K</w:t>
      </w:r>
      <w:r w:rsidRPr="00055931">
        <w:rPr>
          <w:rFonts w:ascii="Times New Roman" w:eastAsia="Times New Roman" w:hAnsi="Times New Roman" w:cs="Times New Roman"/>
          <w:color w:val="000000"/>
          <w:sz w:val="28"/>
          <w:szCs w:val="28"/>
        </w:rPr>
        <w:t xml:space="preserve">hi đến </w:t>
      </w:r>
      <w:r>
        <w:rPr>
          <w:rFonts w:ascii="Times New Roman" w:eastAsia="Times New Roman" w:hAnsi="Times New Roman" w:cs="Times New Roman"/>
          <w:color w:val="000000"/>
          <w:sz w:val="28"/>
          <w:szCs w:val="28"/>
        </w:rPr>
        <w:t>tu viện, gặp được Không Thánh nhân</w:t>
      </w:r>
      <w:r w:rsidRPr="0005593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Loan Thượng nhân thưa, </w:t>
      </w:r>
      <w:r w:rsidRPr="00055931">
        <w:rPr>
          <w:rFonts w:ascii="Times New Roman" w:eastAsia="Times New Roman" w:hAnsi="Times New Roman" w:cs="Times New Roman"/>
          <w:color w:val="000000"/>
          <w:sz w:val="28"/>
          <w:szCs w:val="28"/>
        </w:rPr>
        <w:t xml:space="preserve">"Có một hành giả từ </w:t>
      </w:r>
      <w:r>
        <w:rPr>
          <w:rFonts w:ascii="Times New Roman" w:eastAsia="Times New Roman" w:hAnsi="Times New Roman" w:cs="Times New Roman"/>
          <w:color w:val="000000"/>
          <w:sz w:val="28"/>
          <w:szCs w:val="28"/>
        </w:rPr>
        <w:t>Trấn Tây</w:t>
      </w:r>
      <w:r w:rsidRPr="00055931">
        <w:rPr>
          <w:rFonts w:ascii="Times New Roman" w:eastAsia="Times New Roman" w:hAnsi="Times New Roman" w:cs="Times New Roman"/>
          <w:color w:val="000000"/>
          <w:sz w:val="28"/>
          <w:szCs w:val="28"/>
        </w:rPr>
        <w:t xml:space="preserve"> đến thăm </w:t>
      </w:r>
      <w:r>
        <w:rPr>
          <w:rFonts w:ascii="Times New Roman" w:eastAsia="Times New Roman" w:hAnsi="Times New Roman" w:cs="Times New Roman"/>
          <w:color w:val="000000"/>
          <w:sz w:val="28"/>
          <w:szCs w:val="28"/>
        </w:rPr>
        <w:t xml:space="preserve">Ngài </w:t>
      </w:r>
      <w:r w:rsidRPr="00055931">
        <w:rPr>
          <w:rFonts w:ascii="Times New Roman" w:eastAsia="Times New Roman" w:hAnsi="Times New Roman" w:cs="Times New Roman"/>
          <w:color w:val="000000"/>
          <w:sz w:val="28"/>
          <w:szCs w:val="28"/>
        </w:rPr>
        <w:t xml:space="preserve">để </w:t>
      </w:r>
      <w:r>
        <w:rPr>
          <w:rFonts w:ascii="Times New Roman" w:eastAsia="Times New Roman" w:hAnsi="Times New Roman" w:cs="Times New Roman"/>
          <w:color w:val="000000"/>
          <w:sz w:val="28"/>
          <w:szCs w:val="28"/>
        </w:rPr>
        <w:t>cầu pháp.”</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Không Thánh nhân nói, “Mời anh ta vào.”</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Sau đó, Loan Thượng nhân hướng dẫn hành giả đến trước mặt Không Thánh nhân.</w:t>
      </w:r>
      <w:proofErr w:type="gramEnd"/>
      <w:r>
        <w:rPr>
          <w:rFonts w:ascii="Times New Roman" w:eastAsia="Times New Roman" w:hAnsi="Times New Roman" w:cs="Times New Roman"/>
          <w:color w:val="000000"/>
          <w:sz w:val="28"/>
          <w:szCs w:val="28"/>
        </w:rPr>
        <w:t xml:space="preserve"> </w:t>
      </w:r>
    </w:p>
    <w:p w:rsidR="00413CE5" w:rsidRDefault="00413CE5" w:rsidP="00D23020">
      <w:pPr>
        <w:spacing w:after="0" w:line="360" w:lineRule="auto"/>
        <w:ind w:firstLine="720"/>
        <w:jc w:val="both"/>
        <w:rPr>
          <w:rFonts w:ascii="Times New Roman" w:eastAsia="Times New Roman" w:hAnsi="Times New Roman" w:cs="Times New Roman"/>
          <w:color w:val="000000"/>
          <w:sz w:val="28"/>
          <w:szCs w:val="28"/>
        </w:rPr>
      </w:pPr>
      <w:r w:rsidRPr="004C1177">
        <w:rPr>
          <w:rFonts w:ascii="Times New Roman" w:eastAsia="Times New Roman" w:hAnsi="Times New Roman" w:cs="Times New Roman"/>
          <w:color w:val="000000"/>
          <w:sz w:val="28"/>
          <w:szCs w:val="28"/>
        </w:rPr>
        <w:t xml:space="preserve">Vào thời điểm đó, </w:t>
      </w:r>
      <w:r>
        <w:rPr>
          <w:rFonts w:ascii="Times New Roman" w:eastAsia="Times New Roman" w:hAnsi="Times New Roman" w:cs="Times New Roman"/>
          <w:color w:val="000000"/>
          <w:sz w:val="28"/>
          <w:szCs w:val="28"/>
        </w:rPr>
        <w:t xml:space="preserve">Không Thánh nhân liếc </w:t>
      </w:r>
      <w:r w:rsidRPr="004C1177">
        <w:rPr>
          <w:rFonts w:ascii="Times New Roman" w:eastAsia="Times New Roman" w:hAnsi="Times New Roman" w:cs="Times New Roman"/>
          <w:color w:val="000000"/>
          <w:sz w:val="28"/>
          <w:szCs w:val="28"/>
        </w:rPr>
        <w:t xml:space="preserve">nhìn </w:t>
      </w:r>
      <w:r>
        <w:rPr>
          <w:rFonts w:ascii="Times New Roman" w:eastAsia="Times New Roman" w:hAnsi="Times New Roman" w:cs="Times New Roman"/>
          <w:color w:val="000000"/>
          <w:sz w:val="28"/>
          <w:szCs w:val="28"/>
        </w:rPr>
        <w:t>hành giả</w:t>
      </w:r>
      <w:r w:rsidRPr="004C1177">
        <w:rPr>
          <w:rFonts w:ascii="Times New Roman" w:eastAsia="Times New Roman" w:hAnsi="Times New Roman" w:cs="Times New Roman"/>
          <w:color w:val="000000"/>
          <w:sz w:val="28"/>
          <w:szCs w:val="28"/>
        </w:rPr>
        <w:t xml:space="preserve">, và </w:t>
      </w:r>
      <w:r>
        <w:rPr>
          <w:rFonts w:ascii="Times New Roman" w:eastAsia="Times New Roman" w:hAnsi="Times New Roman" w:cs="Times New Roman"/>
          <w:color w:val="000000"/>
          <w:sz w:val="28"/>
          <w:szCs w:val="28"/>
        </w:rPr>
        <w:t xml:space="preserve">hành giả cũng đưa mắt nhìn Không Thánh nhân, bầu không khí nhẹ nhàng, không nói với ai. </w:t>
      </w:r>
    </w:p>
    <w:p w:rsidR="00413CE5" w:rsidRDefault="00413CE5" w:rsidP="00D23020">
      <w:pPr>
        <w:spacing w:after="0" w:line="360" w:lineRule="auto"/>
        <w:ind w:firstLine="720"/>
        <w:jc w:val="both"/>
        <w:rPr>
          <w:rFonts w:ascii="Times New Roman" w:eastAsia="Times New Roman" w:hAnsi="Times New Roman" w:cs="Times New Roman"/>
          <w:color w:val="000000"/>
          <w:sz w:val="28"/>
          <w:szCs w:val="28"/>
        </w:rPr>
      </w:pPr>
      <w:proofErr w:type="gramStart"/>
      <w:r w:rsidRPr="00055931">
        <w:rPr>
          <w:rFonts w:ascii="Times New Roman" w:eastAsia="Times New Roman" w:hAnsi="Times New Roman" w:cs="Times New Roman"/>
          <w:color w:val="000000"/>
          <w:sz w:val="28"/>
          <w:szCs w:val="28"/>
        </w:rPr>
        <w:t xml:space="preserve">Một lúc sau, </w:t>
      </w:r>
      <w:r>
        <w:rPr>
          <w:rFonts w:ascii="Times New Roman" w:eastAsia="Times New Roman" w:hAnsi="Times New Roman" w:cs="Times New Roman"/>
          <w:color w:val="000000"/>
          <w:sz w:val="28"/>
          <w:szCs w:val="28"/>
        </w:rPr>
        <w:t>Không Thánh nhân hỏi</w:t>
      </w:r>
      <w:r w:rsidRPr="00055931">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Ông từ đâu đến, và ta có thể giúp được gì?”</w:t>
      </w:r>
      <w:proofErr w:type="gramEnd"/>
      <w:r>
        <w:rPr>
          <w:rFonts w:ascii="Times New Roman" w:eastAsia="Times New Roman" w:hAnsi="Times New Roman" w:cs="Times New Roman"/>
          <w:color w:val="000000"/>
          <w:sz w:val="28"/>
          <w:szCs w:val="28"/>
        </w:rPr>
        <w:t xml:space="preserve"> </w:t>
      </w:r>
    </w:p>
    <w:p w:rsidR="00413CE5" w:rsidRDefault="00413CE5" w:rsidP="00D23020">
      <w:pPr>
        <w:spacing w:after="0" w:line="360" w:lineRule="auto"/>
        <w:ind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Hành giả nói, </w:t>
      </w:r>
      <w:r w:rsidRPr="0005593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Tôi</w:t>
      </w:r>
      <w:r w:rsidRPr="00055931">
        <w:rPr>
          <w:rFonts w:ascii="Times New Roman" w:eastAsia="Times New Roman" w:hAnsi="Times New Roman" w:cs="Times New Roman"/>
          <w:color w:val="000000"/>
          <w:sz w:val="28"/>
          <w:szCs w:val="28"/>
        </w:rPr>
        <w:t xml:space="preserve"> đến từ </w:t>
      </w:r>
      <w:r>
        <w:rPr>
          <w:rFonts w:ascii="Times New Roman" w:eastAsia="Times New Roman" w:hAnsi="Times New Roman" w:cs="Times New Roman"/>
          <w:color w:val="000000"/>
          <w:sz w:val="28"/>
          <w:szCs w:val="28"/>
        </w:rPr>
        <w:t>Trấn Tây, muốn cầu pháp</w:t>
      </w:r>
      <w:r w:rsidRPr="0005593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ở</w:t>
      </w:r>
      <w:r w:rsidRPr="0005593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Kinh đô, </w:t>
      </w:r>
      <w:r w:rsidRPr="00055931">
        <w:rPr>
          <w:rFonts w:ascii="Times New Roman" w:eastAsia="Times New Roman" w:hAnsi="Times New Roman" w:cs="Times New Roman"/>
          <w:color w:val="000000"/>
          <w:sz w:val="28"/>
          <w:szCs w:val="28"/>
        </w:rPr>
        <w:t xml:space="preserve">vì vậy </w:t>
      </w:r>
      <w:r>
        <w:rPr>
          <w:rFonts w:ascii="Times New Roman" w:eastAsia="Times New Roman" w:hAnsi="Times New Roman" w:cs="Times New Roman"/>
          <w:color w:val="000000"/>
          <w:sz w:val="28"/>
          <w:szCs w:val="28"/>
        </w:rPr>
        <w:t>tôi</w:t>
      </w:r>
      <w:r w:rsidRPr="00055931">
        <w:rPr>
          <w:rFonts w:ascii="Times New Roman" w:eastAsia="Times New Roman" w:hAnsi="Times New Roman" w:cs="Times New Roman"/>
          <w:color w:val="000000"/>
          <w:sz w:val="28"/>
          <w:szCs w:val="28"/>
        </w:rPr>
        <w:t xml:space="preserve"> đến th</w:t>
      </w:r>
      <w:r>
        <w:rPr>
          <w:rFonts w:ascii="Times New Roman" w:eastAsia="Times New Roman" w:hAnsi="Times New Roman" w:cs="Times New Roman"/>
          <w:color w:val="000000"/>
          <w:sz w:val="28"/>
          <w:szCs w:val="28"/>
        </w:rPr>
        <w:t>am vấn Ngài.”</w:t>
      </w:r>
      <w:proofErr w:type="gramEnd"/>
    </w:p>
    <w:p w:rsidR="00413CE5" w:rsidRDefault="00413CE5" w:rsidP="00D23020">
      <w:pPr>
        <w:spacing w:after="0" w:line="360" w:lineRule="auto"/>
        <w:ind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Không Thánh nhân hỏi, “Ông tìm kiếm loại p</w:t>
      </w:r>
      <w:r w:rsidRPr="00055931">
        <w:rPr>
          <w:rFonts w:ascii="Times New Roman" w:eastAsia="Times New Roman" w:hAnsi="Times New Roman" w:cs="Times New Roman"/>
          <w:color w:val="000000"/>
          <w:sz w:val="28"/>
          <w:szCs w:val="28"/>
        </w:rPr>
        <w:t>háp nào?</w:t>
      </w:r>
      <w:r>
        <w:rPr>
          <w:rFonts w:ascii="Times New Roman" w:eastAsia="Times New Roman" w:hAnsi="Times New Roman" w:cs="Times New Roman"/>
          <w:color w:val="000000"/>
          <w:sz w:val="28"/>
          <w:szCs w:val="28"/>
        </w:rPr>
        <w:t>”</w:t>
      </w:r>
      <w:proofErr w:type="gramEnd"/>
    </w:p>
    <w:p w:rsidR="00413CE5" w:rsidRDefault="00413CE5" w:rsidP="00D23020">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Hành giả thưa: “Tôi tìm kiếm p</w:t>
      </w:r>
      <w:r w:rsidRPr="00055931">
        <w:rPr>
          <w:rFonts w:ascii="Times New Roman" w:eastAsia="Times New Roman" w:hAnsi="Times New Roman" w:cs="Times New Roman"/>
          <w:color w:val="000000"/>
          <w:sz w:val="28"/>
          <w:szCs w:val="28"/>
        </w:rPr>
        <w:t xml:space="preserve">háp </w:t>
      </w:r>
      <w:r>
        <w:rPr>
          <w:rFonts w:ascii="Times New Roman" w:eastAsia="Times New Roman" w:hAnsi="Times New Roman" w:cs="Times New Roman"/>
          <w:color w:val="000000"/>
          <w:sz w:val="28"/>
          <w:szCs w:val="28"/>
        </w:rPr>
        <w:t>n</w:t>
      </w:r>
      <w:r w:rsidRPr="00055931">
        <w:rPr>
          <w:rFonts w:ascii="Times New Roman" w:eastAsia="Times New Roman" w:hAnsi="Times New Roman" w:cs="Times New Roman"/>
          <w:color w:val="000000"/>
          <w:sz w:val="28"/>
          <w:szCs w:val="28"/>
        </w:rPr>
        <w:t>iệm Phật.</w:t>
      </w:r>
      <w:r>
        <w:rPr>
          <w:rFonts w:ascii="Times New Roman" w:eastAsia="Times New Roman" w:hAnsi="Times New Roman" w:cs="Times New Roman"/>
          <w:color w:val="000000"/>
          <w:sz w:val="28"/>
          <w:szCs w:val="28"/>
        </w:rPr>
        <w:t>”</w:t>
      </w:r>
      <w:r w:rsidRPr="00055931">
        <w:rPr>
          <w:rFonts w:ascii="Times New Roman" w:eastAsia="Times New Roman" w:hAnsi="Times New Roman" w:cs="Times New Roman"/>
          <w:color w:val="000000"/>
          <w:sz w:val="28"/>
          <w:szCs w:val="28"/>
        </w:rPr>
        <w:t xml:space="preserve"> </w:t>
      </w:r>
    </w:p>
    <w:p w:rsidR="00413CE5" w:rsidRDefault="00413CE5" w:rsidP="00D23020">
      <w:pPr>
        <w:spacing w:after="0" w:line="360" w:lineRule="auto"/>
        <w:ind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Không Thánh nhân hỏi, “</w:t>
      </w:r>
      <w:r w:rsidRPr="00055931">
        <w:rPr>
          <w:rFonts w:ascii="Times New Roman" w:eastAsia="Times New Roman" w:hAnsi="Times New Roman" w:cs="Times New Roman"/>
          <w:color w:val="000000"/>
          <w:sz w:val="28"/>
          <w:szCs w:val="28"/>
        </w:rPr>
        <w:t xml:space="preserve">Đó là </w:t>
      </w:r>
      <w:r>
        <w:rPr>
          <w:rFonts w:ascii="Times New Roman" w:eastAsia="Times New Roman" w:hAnsi="Times New Roman" w:cs="Times New Roman"/>
          <w:color w:val="000000"/>
          <w:sz w:val="28"/>
          <w:szCs w:val="28"/>
        </w:rPr>
        <w:t>pháp n</w:t>
      </w:r>
      <w:r w:rsidRPr="00055931">
        <w:rPr>
          <w:rFonts w:ascii="Times New Roman" w:eastAsia="Times New Roman" w:hAnsi="Times New Roman" w:cs="Times New Roman"/>
          <w:color w:val="000000"/>
          <w:sz w:val="28"/>
          <w:szCs w:val="28"/>
        </w:rPr>
        <w:t>iệm Phật</w:t>
      </w:r>
      <w:r>
        <w:rPr>
          <w:rFonts w:ascii="Times New Roman" w:eastAsia="Times New Roman" w:hAnsi="Times New Roman" w:cs="Times New Roman"/>
          <w:color w:val="000000"/>
          <w:sz w:val="28"/>
          <w:szCs w:val="28"/>
        </w:rPr>
        <w:t xml:space="preserve"> của Đường độ </w:t>
      </w:r>
      <w:r w:rsidRPr="00055931">
        <w:rPr>
          <w:rFonts w:ascii="Times New Roman" w:eastAsia="Times New Roman" w:hAnsi="Times New Roman" w:cs="Times New Roman"/>
          <w:color w:val="000000"/>
          <w:sz w:val="28"/>
          <w:szCs w:val="28"/>
        </w:rPr>
        <w:t xml:space="preserve">hay </w:t>
      </w:r>
      <w:r>
        <w:rPr>
          <w:rFonts w:ascii="Times New Roman" w:eastAsia="Times New Roman" w:hAnsi="Times New Roman" w:cs="Times New Roman"/>
          <w:color w:val="000000"/>
          <w:sz w:val="28"/>
          <w:szCs w:val="28"/>
        </w:rPr>
        <w:t xml:space="preserve">pháp niệm Phật của </w:t>
      </w:r>
      <w:r w:rsidRPr="00055931">
        <w:rPr>
          <w:rFonts w:ascii="Times New Roman" w:eastAsia="Times New Roman" w:hAnsi="Times New Roman" w:cs="Times New Roman"/>
          <w:color w:val="000000"/>
          <w:sz w:val="28"/>
          <w:szCs w:val="28"/>
        </w:rPr>
        <w:t>Nhật Bản?</w:t>
      </w:r>
      <w:r>
        <w:rPr>
          <w:rFonts w:ascii="Times New Roman" w:eastAsia="Times New Roman" w:hAnsi="Times New Roman" w:cs="Times New Roman"/>
          <w:color w:val="000000"/>
          <w:sz w:val="28"/>
          <w:szCs w:val="28"/>
        </w:rPr>
        <w:t>”</w:t>
      </w:r>
      <w:proofErr w:type="gramEnd"/>
    </w:p>
    <w:p w:rsidR="00413CE5" w:rsidRDefault="00413CE5" w:rsidP="00D23020">
      <w:pPr>
        <w:spacing w:after="0" w:line="360" w:lineRule="auto"/>
        <w:ind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Hành giả ngập ngừng </w:t>
      </w:r>
      <w:r w:rsidRPr="00055931">
        <w:rPr>
          <w:rFonts w:ascii="Times New Roman" w:eastAsia="Times New Roman" w:hAnsi="Times New Roman" w:cs="Times New Roman"/>
          <w:color w:val="000000"/>
          <w:sz w:val="28"/>
          <w:szCs w:val="28"/>
        </w:rPr>
        <w:t>một lúc</w:t>
      </w:r>
      <w:r>
        <w:rPr>
          <w:rFonts w:ascii="Times New Roman" w:eastAsia="Times New Roman" w:hAnsi="Times New Roman" w:cs="Times New Roman"/>
          <w:color w:val="000000"/>
          <w:sz w:val="28"/>
          <w:szCs w:val="28"/>
        </w:rPr>
        <w:t>, lo lắng thưa, “Tôi</w:t>
      </w:r>
      <w:r w:rsidRPr="00055931">
        <w:rPr>
          <w:rFonts w:ascii="Times New Roman" w:eastAsia="Times New Roman" w:hAnsi="Times New Roman" w:cs="Times New Roman"/>
          <w:color w:val="000000"/>
          <w:sz w:val="28"/>
          <w:szCs w:val="28"/>
        </w:rPr>
        <w:t xml:space="preserve"> tìm kiếm </w:t>
      </w:r>
      <w:r>
        <w:rPr>
          <w:rFonts w:ascii="Times New Roman" w:eastAsia="Times New Roman" w:hAnsi="Times New Roman" w:cs="Times New Roman"/>
          <w:color w:val="000000"/>
          <w:sz w:val="28"/>
          <w:szCs w:val="28"/>
        </w:rPr>
        <w:t>pháp n</w:t>
      </w:r>
      <w:r w:rsidRPr="00055931">
        <w:rPr>
          <w:rFonts w:ascii="Times New Roman" w:eastAsia="Times New Roman" w:hAnsi="Times New Roman" w:cs="Times New Roman"/>
          <w:color w:val="000000"/>
          <w:sz w:val="28"/>
          <w:szCs w:val="28"/>
        </w:rPr>
        <w:t xml:space="preserve">iệm Phật của </w:t>
      </w:r>
      <w:r>
        <w:rPr>
          <w:rFonts w:ascii="Times New Roman" w:eastAsia="Times New Roman" w:hAnsi="Times New Roman" w:cs="Times New Roman"/>
          <w:color w:val="000000"/>
          <w:sz w:val="28"/>
          <w:szCs w:val="28"/>
        </w:rPr>
        <w:t>Đường độ.”</w:t>
      </w:r>
      <w:proofErr w:type="gramEnd"/>
      <w:r>
        <w:rPr>
          <w:rFonts w:ascii="Times New Roman" w:eastAsia="Times New Roman" w:hAnsi="Times New Roman" w:cs="Times New Roman"/>
          <w:color w:val="000000"/>
          <w:sz w:val="28"/>
          <w:szCs w:val="28"/>
        </w:rPr>
        <w:t xml:space="preserve"> </w:t>
      </w:r>
    </w:p>
    <w:p w:rsidR="00413CE5" w:rsidRDefault="00413CE5" w:rsidP="00D23020">
      <w:pPr>
        <w:spacing w:after="0" w:line="360" w:lineRule="auto"/>
        <w:ind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Không Thánh nhân nói, </w:t>
      </w:r>
      <w:r w:rsidRPr="00055931">
        <w:rPr>
          <w:rFonts w:ascii="Times New Roman" w:eastAsia="Times New Roman" w:hAnsi="Times New Roman" w:cs="Times New Roman"/>
          <w:color w:val="000000"/>
          <w:sz w:val="28"/>
          <w:szCs w:val="28"/>
        </w:rPr>
        <w:t xml:space="preserve">"Vậy thì </w:t>
      </w:r>
      <w:r>
        <w:rPr>
          <w:rFonts w:ascii="Times New Roman" w:eastAsia="Times New Roman" w:hAnsi="Times New Roman" w:cs="Times New Roman"/>
          <w:color w:val="000000"/>
          <w:sz w:val="28"/>
          <w:szCs w:val="28"/>
        </w:rPr>
        <w:t xml:space="preserve">ông </w:t>
      </w:r>
      <w:r w:rsidRPr="00055931">
        <w:rPr>
          <w:rFonts w:ascii="Times New Roman" w:eastAsia="Times New Roman" w:hAnsi="Times New Roman" w:cs="Times New Roman"/>
          <w:color w:val="000000"/>
          <w:sz w:val="28"/>
          <w:szCs w:val="28"/>
        </w:rPr>
        <w:t xml:space="preserve">phải là đệ tử của </w:t>
      </w:r>
      <w:r>
        <w:rPr>
          <w:rFonts w:ascii="Times New Roman" w:eastAsia="Times New Roman" w:hAnsi="Times New Roman" w:cs="Times New Roman"/>
          <w:color w:val="000000"/>
          <w:sz w:val="28"/>
          <w:szCs w:val="28"/>
        </w:rPr>
        <w:t>Hòa thượng Thiện Đạo.”</w:t>
      </w:r>
      <w:proofErr w:type="gramEnd"/>
    </w:p>
    <w:p w:rsidR="00413CE5" w:rsidRPr="00055931" w:rsidRDefault="00413CE5" w:rsidP="00D23020">
      <w:pPr>
        <w:spacing w:after="0" w:line="360" w:lineRule="auto"/>
        <w:ind w:firstLine="720"/>
        <w:jc w:val="both"/>
        <w:rPr>
          <w:rFonts w:ascii="Times New Roman" w:eastAsia="Times New Roman" w:hAnsi="Times New Roman" w:cs="Times New Roman"/>
          <w:color w:val="000000"/>
          <w:sz w:val="28"/>
          <w:szCs w:val="28"/>
        </w:rPr>
      </w:pPr>
      <w:proofErr w:type="gramStart"/>
      <w:r w:rsidRPr="00055931">
        <w:rPr>
          <w:rFonts w:ascii="Times New Roman" w:eastAsia="Times New Roman" w:hAnsi="Times New Roman" w:cs="Times New Roman"/>
          <w:color w:val="000000"/>
          <w:sz w:val="28"/>
          <w:szCs w:val="28"/>
        </w:rPr>
        <w:lastRenderedPageBreak/>
        <w:t xml:space="preserve">Vào lúc đó, </w:t>
      </w:r>
      <w:r>
        <w:rPr>
          <w:rFonts w:ascii="Times New Roman" w:eastAsia="Times New Roman" w:hAnsi="Times New Roman" w:cs="Times New Roman"/>
          <w:color w:val="000000"/>
          <w:sz w:val="28"/>
          <w:szCs w:val="28"/>
        </w:rPr>
        <w:t xml:space="preserve">hành giả lấy một </w:t>
      </w:r>
      <w:r w:rsidRPr="00055931">
        <w:rPr>
          <w:rFonts w:ascii="Times New Roman" w:eastAsia="Times New Roman" w:hAnsi="Times New Roman" w:cs="Times New Roman"/>
          <w:color w:val="000000"/>
          <w:sz w:val="28"/>
          <w:szCs w:val="28"/>
        </w:rPr>
        <w:t xml:space="preserve">nghiên mực từ trong túi của mình và bắt đầu viết hai chữ </w:t>
      </w:r>
      <w:r>
        <w:rPr>
          <w:rFonts w:ascii="Times New Roman" w:eastAsia="Times New Roman" w:hAnsi="Times New Roman" w:cs="Times New Roman"/>
          <w:color w:val="000000"/>
          <w:sz w:val="28"/>
          <w:szCs w:val="28"/>
        </w:rPr>
        <w:t>pháp danh, “Thánh Quang ở Trấn Tây”</w:t>
      </w:r>
      <w:r>
        <w:rPr>
          <w:rStyle w:val="FootnoteReference"/>
          <w:color w:val="000000"/>
          <w:sz w:val="28"/>
          <w:szCs w:val="28"/>
        </w:rPr>
        <w:footnoteReference w:id="163"/>
      </w:r>
      <w:r w:rsidRPr="00055931">
        <w:rPr>
          <w:rFonts w:ascii="Times New Roman" w:eastAsia="Times New Roman" w:hAnsi="Times New Roman" w:cs="Times New Roman"/>
          <w:color w:val="000000"/>
          <w:sz w:val="28"/>
          <w:szCs w:val="28"/>
        </w:rPr>
        <w:t>.</w:t>
      </w:r>
      <w:proofErr w:type="gramEnd"/>
      <w:r w:rsidRPr="00055931">
        <w:rPr>
          <w:rFonts w:ascii="Times New Roman" w:eastAsia="Times New Roman" w:hAnsi="Times New Roman" w:cs="Times New Roman"/>
          <w:color w:val="000000"/>
          <w:sz w:val="28"/>
          <w:szCs w:val="28"/>
        </w:rPr>
        <w:t xml:space="preserve"> </w:t>
      </w:r>
    </w:p>
    <w:p w:rsidR="00413CE5" w:rsidRDefault="00413CE5" w:rsidP="00D23020">
      <w:pPr>
        <w:spacing w:after="0" w:line="360" w:lineRule="auto"/>
        <w:ind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Thánh Quang ở Trấn Tây suy nghĩ rồi nói, “</w:t>
      </w:r>
      <w:r w:rsidRPr="00F84205">
        <w:rPr>
          <w:rFonts w:ascii="Times New Roman" w:eastAsia="Times New Roman" w:hAnsi="Times New Roman" w:cs="Times New Roman"/>
          <w:color w:val="000000"/>
          <w:sz w:val="28"/>
          <w:szCs w:val="28"/>
        </w:rPr>
        <w:t xml:space="preserve">Có một </w:t>
      </w:r>
      <w:r>
        <w:rPr>
          <w:rFonts w:ascii="Times New Roman" w:eastAsia="Times New Roman" w:hAnsi="Times New Roman" w:cs="Times New Roman"/>
          <w:color w:val="000000"/>
          <w:sz w:val="28"/>
          <w:szCs w:val="28"/>
        </w:rPr>
        <w:t>Th</w:t>
      </w:r>
      <w:r w:rsidRPr="00F84205">
        <w:rPr>
          <w:rFonts w:ascii="Times New Roman" w:eastAsia="Times New Roman" w:hAnsi="Times New Roman" w:cs="Times New Roman"/>
          <w:color w:val="000000"/>
          <w:sz w:val="28"/>
          <w:szCs w:val="28"/>
        </w:rPr>
        <w:t>ánh</w:t>
      </w:r>
      <w:r>
        <w:rPr>
          <w:rFonts w:ascii="Times New Roman" w:eastAsia="Times New Roman" w:hAnsi="Times New Roman" w:cs="Times New Roman"/>
          <w:color w:val="000000"/>
          <w:sz w:val="28"/>
          <w:szCs w:val="28"/>
        </w:rPr>
        <w:t xml:space="preserve"> nhân </w:t>
      </w:r>
      <w:r w:rsidRPr="00F84205">
        <w:rPr>
          <w:rFonts w:ascii="Times New Roman" w:eastAsia="Times New Roman" w:hAnsi="Times New Roman" w:cs="Times New Roman"/>
          <w:color w:val="000000"/>
          <w:sz w:val="28"/>
          <w:szCs w:val="28"/>
        </w:rPr>
        <w:t xml:space="preserve">trên </w:t>
      </w:r>
      <w:r>
        <w:rPr>
          <w:rFonts w:ascii="Times New Roman" w:eastAsia="Times New Roman" w:hAnsi="Times New Roman" w:cs="Times New Roman"/>
          <w:color w:val="000000"/>
          <w:sz w:val="28"/>
          <w:szCs w:val="28"/>
        </w:rPr>
        <w:t>đời</w:t>
      </w:r>
      <w:r w:rsidRPr="00F84205">
        <w:rPr>
          <w:rFonts w:ascii="Times New Roman" w:eastAsia="Times New Roman" w:hAnsi="Times New Roman" w:cs="Times New Roman"/>
          <w:color w:val="000000"/>
          <w:sz w:val="28"/>
          <w:szCs w:val="28"/>
        </w:rPr>
        <w:t xml:space="preserve"> này, người được biết đến là trí tuệ</w:t>
      </w:r>
      <w:r>
        <w:rPr>
          <w:rFonts w:ascii="Times New Roman" w:eastAsia="Times New Roman" w:hAnsi="Times New Roman" w:cs="Times New Roman"/>
          <w:color w:val="000000"/>
          <w:sz w:val="28"/>
          <w:szCs w:val="28"/>
        </w:rPr>
        <w:t xml:space="preserve"> đệ nhất</w:t>
      </w:r>
      <w:r w:rsidRPr="00F84205">
        <w:rPr>
          <w:rFonts w:ascii="Times New Roman" w:eastAsia="Times New Roman" w:hAnsi="Times New Roman" w:cs="Times New Roman"/>
          <w:color w:val="000000"/>
          <w:sz w:val="28"/>
          <w:szCs w:val="28"/>
        </w:rPr>
        <w:t>.</w:t>
      </w:r>
      <w:proofErr w:type="gramEnd"/>
      <w:r w:rsidRPr="00F8420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Tôi định </w:t>
      </w:r>
      <w:r w:rsidRPr="00F84205">
        <w:rPr>
          <w:rFonts w:ascii="Times New Roman" w:eastAsia="Times New Roman" w:hAnsi="Times New Roman" w:cs="Times New Roman"/>
          <w:color w:val="000000"/>
          <w:sz w:val="28"/>
          <w:szCs w:val="28"/>
        </w:rPr>
        <w:t>đến K</w:t>
      </w:r>
      <w:r>
        <w:rPr>
          <w:rFonts w:ascii="Times New Roman" w:eastAsia="Times New Roman" w:hAnsi="Times New Roman" w:cs="Times New Roman"/>
          <w:color w:val="000000"/>
          <w:sz w:val="28"/>
          <w:szCs w:val="28"/>
        </w:rPr>
        <w:t xml:space="preserve">inh đô lập tức để </w:t>
      </w:r>
      <w:r w:rsidRPr="00F84205">
        <w:rPr>
          <w:rFonts w:ascii="Times New Roman" w:eastAsia="Times New Roman" w:hAnsi="Times New Roman" w:cs="Times New Roman"/>
          <w:color w:val="000000"/>
          <w:sz w:val="28"/>
          <w:szCs w:val="28"/>
        </w:rPr>
        <w:t xml:space="preserve">hỏi </w:t>
      </w:r>
      <w:r>
        <w:rPr>
          <w:rFonts w:ascii="Times New Roman" w:eastAsia="Times New Roman" w:hAnsi="Times New Roman" w:cs="Times New Roman"/>
          <w:color w:val="000000"/>
          <w:sz w:val="28"/>
          <w:szCs w:val="28"/>
        </w:rPr>
        <w:t>T</w:t>
      </w:r>
      <w:r w:rsidRPr="00F84205">
        <w:rPr>
          <w:rFonts w:ascii="Times New Roman" w:eastAsia="Times New Roman" w:hAnsi="Times New Roman" w:cs="Times New Roman"/>
          <w:color w:val="000000"/>
          <w:sz w:val="28"/>
          <w:szCs w:val="28"/>
        </w:rPr>
        <w:t>hánh nhân</w:t>
      </w:r>
      <w:r>
        <w:rPr>
          <w:rFonts w:ascii="Times New Roman" w:eastAsia="Times New Roman" w:hAnsi="Times New Roman" w:cs="Times New Roman"/>
          <w:color w:val="000000"/>
          <w:sz w:val="28"/>
          <w:szCs w:val="28"/>
        </w:rPr>
        <w:t xml:space="preserve"> ấy</w:t>
      </w:r>
      <w:r w:rsidRPr="00F84205">
        <w:rPr>
          <w:rFonts w:ascii="Times New Roman" w:eastAsia="Times New Roman" w:hAnsi="Times New Roman" w:cs="Times New Roman"/>
          <w:color w:val="000000"/>
          <w:sz w:val="28"/>
          <w:szCs w:val="28"/>
        </w:rPr>
        <w:t xml:space="preserve">, nếu </w:t>
      </w:r>
      <w:r>
        <w:rPr>
          <w:rFonts w:ascii="Times New Roman" w:eastAsia="Times New Roman" w:hAnsi="Times New Roman" w:cs="Times New Roman"/>
          <w:color w:val="000000"/>
          <w:sz w:val="28"/>
          <w:szCs w:val="28"/>
        </w:rPr>
        <w:t>N</w:t>
      </w:r>
      <w:r w:rsidRPr="00F84205">
        <w:rPr>
          <w:rFonts w:ascii="Times New Roman" w:eastAsia="Times New Roman" w:hAnsi="Times New Roman" w:cs="Times New Roman"/>
          <w:color w:val="000000"/>
          <w:sz w:val="28"/>
          <w:szCs w:val="28"/>
        </w:rPr>
        <w:t xml:space="preserve">gài </w:t>
      </w:r>
      <w:r>
        <w:rPr>
          <w:rFonts w:ascii="Times New Roman" w:eastAsia="Times New Roman" w:hAnsi="Times New Roman" w:cs="Times New Roman"/>
          <w:color w:val="000000"/>
          <w:sz w:val="28"/>
          <w:szCs w:val="28"/>
        </w:rPr>
        <w:t xml:space="preserve">ấy </w:t>
      </w:r>
      <w:r w:rsidRPr="00F84205">
        <w:rPr>
          <w:rFonts w:ascii="Times New Roman" w:eastAsia="Times New Roman" w:hAnsi="Times New Roman" w:cs="Times New Roman"/>
          <w:color w:val="000000"/>
          <w:sz w:val="28"/>
          <w:szCs w:val="28"/>
        </w:rPr>
        <w:t xml:space="preserve">đủ </w:t>
      </w:r>
      <w:r>
        <w:rPr>
          <w:rFonts w:ascii="Times New Roman" w:eastAsia="Times New Roman" w:hAnsi="Times New Roman" w:cs="Times New Roman"/>
          <w:color w:val="000000"/>
          <w:sz w:val="28"/>
          <w:szCs w:val="28"/>
        </w:rPr>
        <w:t>trí tuệ</w:t>
      </w:r>
      <w:r w:rsidRPr="00F84205">
        <w:rPr>
          <w:rFonts w:ascii="Times New Roman" w:eastAsia="Times New Roman" w:hAnsi="Times New Roman" w:cs="Times New Roman"/>
          <w:color w:val="000000"/>
          <w:sz w:val="28"/>
          <w:szCs w:val="28"/>
        </w:rPr>
        <w:t xml:space="preserve"> để trả lời các câu hỏi của tôi, thì tôi sẽ làm đệ tử của </w:t>
      </w:r>
      <w:r>
        <w:rPr>
          <w:rFonts w:ascii="Times New Roman" w:eastAsia="Times New Roman" w:hAnsi="Times New Roman" w:cs="Times New Roman"/>
          <w:color w:val="000000"/>
          <w:sz w:val="28"/>
          <w:szCs w:val="28"/>
        </w:rPr>
        <w:t xml:space="preserve">Ngài ấy. </w:t>
      </w:r>
      <w:proofErr w:type="gramStart"/>
      <w:r w:rsidRPr="00F84205">
        <w:rPr>
          <w:rFonts w:ascii="Times New Roman" w:eastAsia="Times New Roman" w:hAnsi="Times New Roman" w:cs="Times New Roman"/>
          <w:color w:val="000000"/>
          <w:sz w:val="28"/>
          <w:szCs w:val="28"/>
        </w:rPr>
        <w:t xml:space="preserve">Nếu tôi có thể </w:t>
      </w:r>
      <w:r>
        <w:rPr>
          <w:rFonts w:ascii="Times New Roman" w:eastAsia="Times New Roman" w:hAnsi="Times New Roman" w:cs="Times New Roman"/>
          <w:color w:val="000000"/>
          <w:sz w:val="28"/>
          <w:szCs w:val="28"/>
        </w:rPr>
        <w:t xml:space="preserve">thắng </w:t>
      </w:r>
      <w:r w:rsidRPr="00F84205">
        <w:rPr>
          <w:rFonts w:ascii="Times New Roman" w:eastAsia="Times New Roman" w:hAnsi="Times New Roman" w:cs="Times New Roman"/>
          <w:color w:val="000000"/>
          <w:sz w:val="28"/>
          <w:szCs w:val="28"/>
        </w:rPr>
        <w:t xml:space="preserve">được </w:t>
      </w:r>
      <w:r>
        <w:rPr>
          <w:rFonts w:ascii="Times New Roman" w:eastAsia="Times New Roman" w:hAnsi="Times New Roman" w:cs="Times New Roman"/>
          <w:color w:val="000000"/>
          <w:sz w:val="28"/>
          <w:szCs w:val="28"/>
        </w:rPr>
        <w:t xml:space="preserve">những </w:t>
      </w:r>
      <w:r w:rsidRPr="00F84205">
        <w:rPr>
          <w:rFonts w:ascii="Times New Roman" w:eastAsia="Times New Roman" w:hAnsi="Times New Roman" w:cs="Times New Roman"/>
          <w:color w:val="000000"/>
          <w:sz w:val="28"/>
          <w:szCs w:val="28"/>
        </w:rPr>
        <w:t xml:space="preserve">câu hỏi và câu trả lời, thì </w:t>
      </w:r>
      <w:r>
        <w:rPr>
          <w:rFonts w:ascii="Times New Roman" w:eastAsia="Times New Roman" w:hAnsi="Times New Roman" w:cs="Times New Roman"/>
          <w:color w:val="000000"/>
          <w:sz w:val="28"/>
          <w:szCs w:val="28"/>
        </w:rPr>
        <w:t xml:space="preserve">Ngài ấy </w:t>
      </w:r>
      <w:r w:rsidRPr="00F84205">
        <w:rPr>
          <w:rFonts w:ascii="Times New Roman" w:eastAsia="Times New Roman" w:hAnsi="Times New Roman" w:cs="Times New Roman"/>
          <w:color w:val="000000"/>
          <w:sz w:val="28"/>
          <w:szCs w:val="28"/>
        </w:rPr>
        <w:t xml:space="preserve">sẽ trở thành đệ tử của </w:t>
      </w:r>
      <w:r>
        <w:rPr>
          <w:rFonts w:ascii="Times New Roman" w:eastAsia="Times New Roman" w:hAnsi="Times New Roman" w:cs="Times New Roman"/>
          <w:color w:val="000000"/>
          <w:sz w:val="28"/>
          <w:szCs w:val="28"/>
        </w:rPr>
        <w:t>tôi.”</w:t>
      </w:r>
      <w:proofErr w:type="gramEnd"/>
      <w:r>
        <w:rPr>
          <w:rFonts w:ascii="Times New Roman" w:eastAsia="Times New Roman" w:hAnsi="Times New Roman" w:cs="Times New Roman"/>
          <w:color w:val="000000"/>
          <w:sz w:val="28"/>
          <w:szCs w:val="28"/>
        </w:rPr>
        <w:t xml:space="preserve"> </w:t>
      </w:r>
    </w:p>
    <w:p w:rsidR="00413CE5" w:rsidRDefault="00413CE5" w:rsidP="00D23020">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Không Thánh nhân thấy được cái tâm kiêu ngạo của </w:t>
      </w:r>
      <w:r w:rsidRPr="00055931">
        <w:rPr>
          <w:rFonts w:ascii="Times New Roman" w:eastAsia="Times New Roman" w:hAnsi="Times New Roman" w:cs="Times New Roman"/>
          <w:color w:val="000000"/>
          <w:sz w:val="28"/>
          <w:szCs w:val="28"/>
        </w:rPr>
        <w:t xml:space="preserve">một người có </w:t>
      </w:r>
      <w:r>
        <w:rPr>
          <w:rFonts w:ascii="Times New Roman" w:eastAsia="Times New Roman" w:hAnsi="Times New Roman" w:cs="Times New Roman"/>
          <w:color w:val="000000"/>
          <w:sz w:val="28"/>
          <w:szCs w:val="28"/>
        </w:rPr>
        <w:t>thẩm quyền, đã trả lời: “</w:t>
      </w:r>
      <w:r w:rsidRPr="00055931">
        <w:rPr>
          <w:rFonts w:ascii="Times New Roman" w:eastAsia="Times New Roman" w:hAnsi="Times New Roman" w:cs="Times New Roman"/>
          <w:color w:val="000000"/>
          <w:sz w:val="28"/>
          <w:szCs w:val="28"/>
        </w:rPr>
        <w:t xml:space="preserve">Như </w:t>
      </w:r>
      <w:r>
        <w:rPr>
          <w:rFonts w:ascii="Times New Roman" w:eastAsia="Times New Roman" w:hAnsi="Times New Roman" w:cs="Times New Roman"/>
          <w:color w:val="000000"/>
          <w:sz w:val="28"/>
          <w:szCs w:val="28"/>
        </w:rPr>
        <w:t>ông</w:t>
      </w:r>
      <w:r w:rsidRPr="00055931">
        <w:rPr>
          <w:rFonts w:ascii="Times New Roman" w:eastAsia="Times New Roman" w:hAnsi="Times New Roman" w:cs="Times New Roman"/>
          <w:color w:val="000000"/>
          <w:sz w:val="28"/>
          <w:szCs w:val="28"/>
        </w:rPr>
        <w:t xml:space="preserve"> thấy bây giờ, </w:t>
      </w:r>
      <w:r>
        <w:rPr>
          <w:rFonts w:ascii="Times New Roman" w:eastAsia="Times New Roman" w:hAnsi="Times New Roman" w:cs="Times New Roman"/>
          <w:color w:val="000000"/>
          <w:sz w:val="28"/>
          <w:szCs w:val="28"/>
        </w:rPr>
        <w:t xml:space="preserve">đã </w:t>
      </w:r>
      <w:r w:rsidRPr="00055931">
        <w:rPr>
          <w:rFonts w:ascii="Times New Roman" w:eastAsia="Times New Roman" w:hAnsi="Times New Roman" w:cs="Times New Roman"/>
          <w:color w:val="000000"/>
          <w:sz w:val="28"/>
          <w:szCs w:val="28"/>
        </w:rPr>
        <w:t>có một câu hỏi và câu trả lời</w:t>
      </w:r>
      <w:r>
        <w:rPr>
          <w:rFonts w:ascii="Times New Roman" w:eastAsia="Times New Roman" w:hAnsi="Times New Roman" w:cs="Times New Roman"/>
          <w:color w:val="000000"/>
          <w:sz w:val="28"/>
          <w:szCs w:val="28"/>
        </w:rPr>
        <w:t xml:space="preserve"> rồi</w:t>
      </w:r>
      <w:r w:rsidRPr="0005593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413CE5" w:rsidRDefault="00413CE5" w:rsidP="00D23020">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Thánh Quang ngã mạn đến mức nói ngay: “</w:t>
      </w:r>
      <w:r w:rsidRPr="001833CC">
        <w:rPr>
          <w:rFonts w:ascii="Times New Roman" w:eastAsia="Times New Roman" w:hAnsi="Times New Roman" w:cs="Times New Roman"/>
          <w:color w:val="000000"/>
          <w:sz w:val="28"/>
          <w:szCs w:val="28"/>
        </w:rPr>
        <w:t xml:space="preserve">Tôi không xứng đáng là đệ tử của </w:t>
      </w:r>
      <w:r>
        <w:rPr>
          <w:rFonts w:ascii="Times New Roman" w:eastAsia="Times New Roman" w:hAnsi="Times New Roman" w:cs="Times New Roman"/>
          <w:color w:val="000000"/>
          <w:sz w:val="28"/>
          <w:szCs w:val="28"/>
        </w:rPr>
        <w:t xml:space="preserve">Ngài, ngay cả khi tôi </w:t>
      </w:r>
      <w:r w:rsidRPr="001833CC">
        <w:rPr>
          <w:rFonts w:ascii="Times New Roman" w:eastAsia="Times New Roman" w:hAnsi="Times New Roman" w:cs="Times New Roman"/>
          <w:color w:val="000000"/>
          <w:sz w:val="28"/>
          <w:szCs w:val="28"/>
        </w:rPr>
        <w:t xml:space="preserve">dựng một </w:t>
      </w:r>
      <w:r>
        <w:rPr>
          <w:rFonts w:ascii="Times New Roman" w:eastAsia="Times New Roman" w:hAnsi="Times New Roman" w:cs="Times New Roman"/>
          <w:color w:val="000000"/>
          <w:sz w:val="28"/>
          <w:szCs w:val="28"/>
        </w:rPr>
        <w:t>cái thang.”</w:t>
      </w:r>
      <w:r w:rsidRPr="001833CC">
        <w:rPr>
          <w:rFonts w:ascii="Times New Roman" w:eastAsia="Times New Roman" w:hAnsi="Times New Roman" w:cs="Times New Roman"/>
          <w:color w:val="000000"/>
          <w:sz w:val="28"/>
          <w:szCs w:val="28"/>
        </w:rPr>
        <w:t xml:space="preserve"> </w:t>
      </w:r>
    </w:p>
    <w:p w:rsidR="00413CE5" w:rsidRPr="008F42A1" w:rsidRDefault="00413CE5" w:rsidP="00D23020">
      <w:pPr>
        <w:spacing w:after="0" w:line="360" w:lineRule="auto"/>
        <w:ind w:firstLine="720"/>
        <w:jc w:val="both"/>
        <w:rPr>
          <w:rFonts w:ascii="Times New Roman" w:eastAsia="Times New Roman" w:hAnsi="Times New Roman" w:cs="Times New Roman"/>
          <w:color w:val="000000"/>
          <w:sz w:val="28"/>
          <w:szCs w:val="28"/>
        </w:rPr>
      </w:pPr>
      <w:r w:rsidRPr="00055931">
        <w:rPr>
          <w:rFonts w:ascii="Times New Roman" w:eastAsia="Times New Roman" w:hAnsi="Times New Roman" w:cs="Times New Roman"/>
          <w:color w:val="000000"/>
          <w:sz w:val="28"/>
          <w:szCs w:val="28"/>
        </w:rPr>
        <w:t xml:space="preserve">Sau ba năm, </w:t>
      </w:r>
      <w:r>
        <w:rPr>
          <w:rFonts w:ascii="Times New Roman" w:eastAsia="Times New Roman" w:hAnsi="Times New Roman" w:cs="Times New Roman"/>
          <w:color w:val="000000"/>
          <w:sz w:val="28"/>
          <w:szCs w:val="28"/>
        </w:rPr>
        <w:t>Thánh Quang</w:t>
      </w:r>
      <w:r w:rsidRPr="00055931">
        <w:rPr>
          <w:rFonts w:ascii="Times New Roman" w:eastAsia="Times New Roman" w:hAnsi="Times New Roman" w:cs="Times New Roman"/>
          <w:color w:val="000000"/>
          <w:sz w:val="28"/>
          <w:szCs w:val="28"/>
        </w:rPr>
        <w:t xml:space="preserve"> đã đến gặp </w:t>
      </w:r>
      <w:r>
        <w:rPr>
          <w:rFonts w:ascii="Times New Roman" w:eastAsia="Times New Roman" w:hAnsi="Times New Roman" w:cs="Times New Roman"/>
          <w:color w:val="000000"/>
          <w:sz w:val="28"/>
          <w:szCs w:val="28"/>
        </w:rPr>
        <w:t>Thánh nhân</w:t>
      </w:r>
      <w:r w:rsidRPr="00055931">
        <w:rPr>
          <w:rFonts w:ascii="Times New Roman" w:eastAsia="Times New Roman" w:hAnsi="Times New Roman" w:cs="Times New Roman"/>
          <w:color w:val="000000"/>
          <w:sz w:val="28"/>
          <w:szCs w:val="28"/>
        </w:rPr>
        <w:t xml:space="preserve"> và nói: </w:t>
      </w:r>
      <w:r>
        <w:rPr>
          <w:rFonts w:ascii="Times New Roman" w:eastAsia="Times New Roman" w:hAnsi="Times New Roman" w:cs="Times New Roman"/>
          <w:color w:val="000000"/>
          <w:sz w:val="28"/>
          <w:szCs w:val="28"/>
        </w:rPr>
        <w:t>“</w:t>
      </w:r>
      <w:r w:rsidRPr="008F42A1">
        <w:rPr>
          <w:rFonts w:ascii="Times New Roman" w:eastAsia="Times New Roman" w:hAnsi="Times New Roman" w:cs="Times New Roman"/>
          <w:color w:val="000000"/>
          <w:sz w:val="28"/>
          <w:szCs w:val="28"/>
        </w:rPr>
        <w:t xml:space="preserve">Tôi phải đến </w:t>
      </w:r>
      <w:r>
        <w:rPr>
          <w:rFonts w:ascii="Times New Roman" w:eastAsia="Times New Roman" w:hAnsi="Times New Roman" w:cs="Times New Roman"/>
          <w:color w:val="000000"/>
          <w:sz w:val="28"/>
          <w:szCs w:val="28"/>
        </w:rPr>
        <w:t>Trấn Tây</w:t>
      </w:r>
      <w:r w:rsidRPr="008F42A1">
        <w:rPr>
          <w:rFonts w:ascii="Times New Roman" w:eastAsia="Times New Roman" w:hAnsi="Times New Roman" w:cs="Times New Roman"/>
          <w:color w:val="000000"/>
          <w:sz w:val="28"/>
          <w:szCs w:val="28"/>
        </w:rPr>
        <w:t xml:space="preserve"> để cầu nguyện cho </w:t>
      </w:r>
      <w:r>
        <w:rPr>
          <w:rFonts w:ascii="Times New Roman" w:eastAsia="Times New Roman" w:hAnsi="Times New Roman" w:cs="Times New Roman"/>
          <w:color w:val="000000"/>
          <w:sz w:val="28"/>
          <w:szCs w:val="28"/>
        </w:rPr>
        <w:t>N</w:t>
      </w:r>
      <w:r w:rsidRPr="008F42A1">
        <w:rPr>
          <w:rFonts w:ascii="Times New Roman" w:eastAsia="Times New Roman" w:hAnsi="Times New Roman" w:cs="Times New Roman"/>
          <w:color w:val="000000"/>
          <w:sz w:val="28"/>
          <w:szCs w:val="28"/>
        </w:rPr>
        <w:t xml:space="preserve">gài vì tình yêu của </w:t>
      </w:r>
      <w:r>
        <w:rPr>
          <w:rFonts w:ascii="Times New Roman" w:eastAsia="Times New Roman" w:hAnsi="Times New Roman" w:cs="Times New Roman"/>
          <w:color w:val="000000"/>
          <w:sz w:val="28"/>
          <w:szCs w:val="28"/>
        </w:rPr>
        <w:t>N</w:t>
      </w:r>
      <w:r w:rsidRPr="008F42A1">
        <w:rPr>
          <w:rFonts w:ascii="Times New Roman" w:eastAsia="Times New Roman" w:hAnsi="Times New Roman" w:cs="Times New Roman"/>
          <w:color w:val="000000"/>
          <w:sz w:val="28"/>
          <w:szCs w:val="28"/>
        </w:rPr>
        <w:t>gài đối với đất nước của tôi.</w:t>
      </w:r>
      <w:r>
        <w:rPr>
          <w:rFonts w:ascii="Times New Roman" w:eastAsia="Times New Roman" w:hAnsi="Times New Roman" w:cs="Times New Roman"/>
          <w:color w:val="000000"/>
          <w:sz w:val="28"/>
          <w:szCs w:val="28"/>
        </w:rPr>
        <w:t>”</w:t>
      </w:r>
    </w:p>
    <w:p w:rsidR="00413CE5" w:rsidRPr="008F42A1" w:rsidRDefault="00413CE5" w:rsidP="00D23020">
      <w:pPr>
        <w:spacing w:after="0" w:line="360" w:lineRule="auto"/>
        <w:ind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Khi Thánh Quang</w:t>
      </w:r>
      <w:r w:rsidRPr="008F42A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chuẩn bị rời</w:t>
      </w:r>
      <w:r w:rsidRPr="008F42A1">
        <w:rPr>
          <w:rFonts w:ascii="Times New Roman" w:eastAsia="Times New Roman" w:hAnsi="Times New Roman" w:cs="Times New Roman"/>
          <w:color w:val="000000"/>
          <w:sz w:val="28"/>
          <w:szCs w:val="28"/>
        </w:rPr>
        <w:t xml:space="preserve"> đi, </w:t>
      </w:r>
      <w:r>
        <w:rPr>
          <w:rFonts w:ascii="Times New Roman" w:eastAsia="Times New Roman" w:hAnsi="Times New Roman" w:cs="Times New Roman"/>
          <w:color w:val="000000"/>
          <w:sz w:val="28"/>
          <w:szCs w:val="28"/>
        </w:rPr>
        <w:t>Thánh nhân nói, “Ông</w:t>
      </w:r>
      <w:r w:rsidRPr="008F42A1">
        <w:rPr>
          <w:rFonts w:ascii="Times New Roman" w:eastAsia="Times New Roman" w:hAnsi="Times New Roman" w:cs="Times New Roman"/>
          <w:color w:val="000000"/>
          <w:sz w:val="28"/>
          <w:szCs w:val="28"/>
        </w:rPr>
        <w:t xml:space="preserve"> sẽ thấy một </w:t>
      </w:r>
      <w:r>
        <w:rPr>
          <w:rFonts w:ascii="Times New Roman" w:eastAsia="Times New Roman" w:hAnsi="Times New Roman" w:cs="Times New Roman"/>
          <w:color w:val="000000"/>
          <w:sz w:val="28"/>
          <w:szCs w:val="28"/>
        </w:rPr>
        <w:t xml:space="preserve">tu học giả </w:t>
      </w:r>
      <w:r w:rsidRPr="008F42A1">
        <w:rPr>
          <w:rFonts w:ascii="Times New Roman" w:eastAsia="Times New Roman" w:hAnsi="Times New Roman" w:cs="Times New Roman"/>
          <w:color w:val="000000"/>
          <w:sz w:val="28"/>
          <w:szCs w:val="28"/>
        </w:rPr>
        <w:t xml:space="preserve">đang </w:t>
      </w:r>
      <w:r>
        <w:rPr>
          <w:rFonts w:ascii="Times New Roman" w:eastAsia="Times New Roman" w:hAnsi="Times New Roman" w:cs="Times New Roman"/>
          <w:color w:val="000000"/>
          <w:sz w:val="28"/>
          <w:szCs w:val="28"/>
        </w:rPr>
        <w:t xml:space="preserve">để </w:t>
      </w:r>
      <w:r w:rsidRPr="008F42A1">
        <w:rPr>
          <w:rFonts w:ascii="Times New Roman" w:eastAsia="Times New Roman" w:hAnsi="Times New Roman" w:cs="Times New Roman"/>
          <w:color w:val="000000"/>
          <w:sz w:val="28"/>
          <w:szCs w:val="28"/>
        </w:rPr>
        <w:t xml:space="preserve">tóc thành </w:t>
      </w:r>
      <w:r>
        <w:rPr>
          <w:rFonts w:ascii="Times New Roman" w:eastAsia="Times New Roman" w:hAnsi="Times New Roman" w:cs="Times New Roman"/>
          <w:color w:val="000000"/>
          <w:sz w:val="28"/>
          <w:szCs w:val="28"/>
        </w:rPr>
        <w:t>búi.”</w:t>
      </w:r>
      <w:proofErr w:type="gramEnd"/>
    </w:p>
    <w:p w:rsidR="00413CE5" w:rsidRDefault="00413CE5" w:rsidP="00D23020">
      <w:pPr>
        <w:spacing w:after="0" w:line="360" w:lineRule="auto"/>
        <w:ind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Thánh Quang </w:t>
      </w:r>
      <w:r w:rsidRPr="008F42A1">
        <w:rPr>
          <w:rFonts w:ascii="Times New Roman" w:eastAsia="Times New Roman" w:hAnsi="Times New Roman" w:cs="Times New Roman"/>
          <w:color w:val="000000"/>
          <w:sz w:val="28"/>
          <w:szCs w:val="28"/>
        </w:rPr>
        <w:t xml:space="preserve">quay </w:t>
      </w:r>
      <w:r>
        <w:rPr>
          <w:rFonts w:ascii="Times New Roman" w:eastAsia="Times New Roman" w:hAnsi="Times New Roman" w:cs="Times New Roman"/>
          <w:color w:val="000000"/>
          <w:sz w:val="28"/>
          <w:szCs w:val="28"/>
        </w:rPr>
        <w:t xml:space="preserve">đầu lại và nói, “Thánh Quang đã được xuất gia </w:t>
      </w:r>
      <w:r w:rsidRPr="008F42A1">
        <w:rPr>
          <w:rFonts w:ascii="Times New Roman" w:eastAsia="Times New Roman" w:hAnsi="Times New Roman" w:cs="Times New Roman"/>
          <w:color w:val="000000"/>
          <w:sz w:val="28"/>
          <w:szCs w:val="28"/>
        </w:rPr>
        <w:t xml:space="preserve">và cũng được yêu cầu để tóc cuộn lên, điều </w:t>
      </w:r>
      <w:r>
        <w:rPr>
          <w:rFonts w:ascii="Times New Roman" w:eastAsia="Times New Roman" w:hAnsi="Times New Roman" w:cs="Times New Roman"/>
          <w:color w:val="000000"/>
          <w:sz w:val="28"/>
          <w:szCs w:val="28"/>
        </w:rPr>
        <w:t xml:space="preserve">đó </w:t>
      </w:r>
      <w:r w:rsidRPr="008F42A1">
        <w:rPr>
          <w:rFonts w:ascii="Times New Roman" w:eastAsia="Times New Roman" w:hAnsi="Times New Roman" w:cs="Times New Roman"/>
          <w:color w:val="000000"/>
          <w:sz w:val="28"/>
          <w:szCs w:val="28"/>
        </w:rPr>
        <w:t>đáng ngờ nhất.</w:t>
      </w:r>
      <w:proofErr w:type="gramEnd"/>
      <w:r>
        <w:rPr>
          <w:rFonts w:ascii="Times New Roman" w:eastAsia="Times New Roman" w:hAnsi="Times New Roman" w:cs="Times New Roman"/>
          <w:color w:val="000000"/>
          <w:sz w:val="28"/>
          <w:szCs w:val="28"/>
        </w:rPr>
        <w:t xml:space="preserve"> </w:t>
      </w:r>
      <w:r w:rsidRPr="008F42A1">
        <w:rPr>
          <w:rFonts w:ascii="Times New Roman" w:eastAsia="Times New Roman" w:hAnsi="Times New Roman" w:cs="Times New Roman"/>
          <w:color w:val="000000"/>
          <w:sz w:val="28"/>
          <w:szCs w:val="28"/>
        </w:rPr>
        <w:t xml:space="preserve">Yêu cầu này lọt vào </w:t>
      </w:r>
      <w:proofErr w:type="gramStart"/>
      <w:r w:rsidRPr="008F42A1">
        <w:rPr>
          <w:rFonts w:ascii="Times New Roman" w:eastAsia="Times New Roman" w:hAnsi="Times New Roman" w:cs="Times New Roman"/>
          <w:color w:val="000000"/>
          <w:sz w:val="28"/>
          <w:szCs w:val="28"/>
        </w:rPr>
        <w:t>tai</w:t>
      </w:r>
      <w:proofErr w:type="gramEnd"/>
      <w:r w:rsidRPr="008F42A1">
        <w:rPr>
          <w:rFonts w:ascii="Times New Roman" w:eastAsia="Times New Roman" w:hAnsi="Times New Roman" w:cs="Times New Roman"/>
          <w:color w:val="000000"/>
          <w:sz w:val="28"/>
          <w:szCs w:val="28"/>
        </w:rPr>
        <w:t xml:space="preserve"> tôi, và tôi không được phép tiếp tục con đường của mình.</w:t>
      </w:r>
      <w:r>
        <w:rPr>
          <w:rFonts w:ascii="Times New Roman" w:eastAsia="Times New Roman" w:hAnsi="Times New Roman" w:cs="Times New Roman"/>
          <w:color w:val="000000"/>
          <w:sz w:val="28"/>
          <w:szCs w:val="28"/>
        </w:rPr>
        <w:t xml:space="preserve"> </w:t>
      </w:r>
      <w:proofErr w:type="gramStart"/>
      <w:r w:rsidRPr="008F42A1">
        <w:rPr>
          <w:rFonts w:ascii="Times New Roman" w:eastAsia="Times New Roman" w:hAnsi="Times New Roman" w:cs="Times New Roman"/>
          <w:color w:val="000000"/>
          <w:sz w:val="28"/>
          <w:szCs w:val="28"/>
        </w:rPr>
        <w:t xml:space="preserve">Tôi đã chấp nhận tình </w:t>
      </w:r>
      <w:r>
        <w:rPr>
          <w:rFonts w:ascii="Times New Roman" w:eastAsia="Times New Roman" w:hAnsi="Times New Roman" w:cs="Times New Roman"/>
          <w:color w:val="000000"/>
          <w:sz w:val="28"/>
          <w:szCs w:val="28"/>
        </w:rPr>
        <w:t>trạng</w:t>
      </w:r>
      <w:r w:rsidRPr="008F42A1">
        <w:rPr>
          <w:rFonts w:ascii="Times New Roman" w:eastAsia="Times New Roman" w:hAnsi="Times New Roman" w:cs="Times New Roman"/>
          <w:color w:val="000000"/>
          <w:sz w:val="28"/>
          <w:szCs w:val="28"/>
        </w:rPr>
        <w:t>, và vì lý do đó tôi đã trở lại.</w:t>
      </w:r>
      <w:r>
        <w:rPr>
          <w:rFonts w:ascii="Times New Roman" w:eastAsia="Times New Roman" w:hAnsi="Times New Roman" w:cs="Times New Roman"/>
          <w:color w:val="000000"/>
          <w:sz w:val="28"/>
          <w:szCs w:val="28"/>
        </w:rPr>
        <w:t>”</w:t>
      </w:r>
      <w:proofErr w:type="gramEnd"/>
    </w:p>
    <w:p w:rsidR="00413CE5" w:rsidRPr="00D50679" w:rsidRDefault="00413CE5" w:rsidP="00D23020">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Lúc bấy giờ, T</w:t>
      </w:r>
      <w:r w:rsidRPr="00055931">
        <w:rPr>
          <w:rFonts w:ascii="Times New Roman" w:eastAsia="Times New Roman" w:hAnsi="Times New Roman" w:cs="Times New Roman"/>
          <w:color w:val="000000"/>
          <w:sz w:val="28"/>
          <w:szCs w:val="28"/>
        </w:rPr>
        <w:t xml:space="preserve">hánh </w:t>
      </w:r>
      <w:r>
        <w:rPr>
          <w:rFonts w:ascii="Times New Roman" w:eastAsia="Times New Roman" w:hAnsi="Times New Roman" w:cs="Times New Roman"/>
          <w:color w:val="000000"/>
          <w:sz w:val="28"/>
          <w:szCs w:val="28"/>
        </w:rPr>
        <w:t xml:space="preserve">nhân nói: “Một Pháp sư có </w:t>
      </w:r>
      <w:r w:rsidRPr="00055931">
        <w:rPr>
          <w:rFonts w:ascii="Times New Roman" w:eastAsia="Times New Roman" w:hAnsi="Times New Roman" w:cs="Times New Roman"/>
          <w:color w:val="000000"/>
          <w:sz w:val="28"/>
          <w:szCs w:val="28"/>
        </w:rPr>
        <w:t xml:space="preserve">ba </w:t>
      </w:r>
      <w:r>
        <w:rPr>
          <w:rFonts w:ascii="Times New Roman" w:eastAsia="Times New Roman" w:hAnsi="Times New Roman" w:cs="Times New Roman"/>
          <w:color w:val="000000"/>
          <w:sz w:val="28"/>
          <w:szCs w:val="28"/>
        </w:rPr>
        <w:t xml:space="preserve">loại búi </w:t>
      </w:r>
      <w:r w:rsidRPr="00055931">
        <w:rPr>
          <w:rFonts w:ascii="Times New Roman" w:eastAsia="Times New Roman" w:hAnsi="Times New Roman" w:cs="Times New Roman"/>
          <w:color w:val="000000"/>
          <w:sz w:val="28"/>
          <w:szCs w:val="28"/>
        </w:rPr>
        <w:t>tóc trên đầu</w:t>
      </w:r>
      <w:r>
        <w:rPr>
          <w:rFonts w:ascii="Times New Roman" w:eastAsia="Times New Roman" w:hAnsi="Times New Roman" w:cs="Times New Roman"/>
          <w:color w:val="000000"/>
          <w:sz w:val="28"/>
          <w:szCs w:val="28"/>
        </w:rPr>
        <w:t xml:space="preserve">, </w:t>
      </w:r>
      <w:r w:rsidRPr="00055931">
        <w:rPr>
          <w:rFonts w:ascii="Times New Roman" w:eastAsia="Times New Roman" w:hAnsi="Times New Roman" w:cs="Times New Roman"/>
          <w:color w:val="000000"/>
          <w:sz w:val="28"/>
          <w:szCs w:val="28"/>
        </w:rPr>
        <w:t xml:space="preserve">đó là </w:t>
      </w:r>
      <w:r>
        <w:rPr>
          <w:rFonts w:ascii="Times New Roman" w:eastAsia="Times New Roman" w:hAnsi="Times New Roman" w:cs="Times New Roman"/>
          <w:color w:val="000000"/>
          <w:sz w:val="28"/>
          <w:szCs w:val="28"/>
        </w:rPr>
        <w:t>thắng tha, lợi dưỡng và danh văn</w:t>
      </w:r>
      <w:r>
        <w:rPr>
          <w:rStyle w:val="FootnoteReference"/>
          <w:color w:val="000000"/>
          <w:sz w:val="28"/>
          <w:szCs w:val="28"/>
        </w:rPr>
        <w:footnoteReference w:id="164"/>
      </w:r>
      <w:r>
        <w:rPr>
          <w:rFonts w:ascii="Times New Roman" w:eastAsia="Times New Roman" w:hAnsi="Times New Roman" w:cs="Times New Roman"/>
          <w:color w:val="000000"/>
          <w:sz w:val="28"/>
          <w:szCs w:val="28"/>
        </w:rPr>
        <w:t>.</w:t>
      </w:r>
      <w:r w:rsidRPr="0005593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Suốt</w:t>
      </w:r>
      <w:r w:rsidRPr="00055931">
        <w:rPr>
          <w:rFonts w:ascii="Times New Roman" w:eastAsia="Times New Roman" w:hAnsi="Times New Roman" w:cs="Times New Roman"/>
          <w:color w:val="000000"/>
          <w:sz w:val="28"/>
          <w:szCs w:val="28"/>
        </w:rPr>
        <w:t xml:space="preserve"> ba năm </w:t>
      </w:r>
      <w:r>
        <w:rPr>
          <w:rFonts w:ascii="Times New Roman" w:eastAsia="Times New Roman" w:hAnsi="Times New Roman" w:cs="Times New Roman"/>
          <w:color w:val="000000"/>
          <w:sz w:val="28"/>
          <w:szCs w:val="28"/>
        </w:rPr>
        <w:t>qua</w:t>
      </w:r>
      <w:r w:rsidRPr="00055931">
        <w:rPr>
          <w:rFonts w:ascii="Times New Roman" w:eastAsia="Times New Roman" w:hAnsi="Times New Roman" w:cs="Times New Roman"/>
          <w:color w:val="000000"/>
          <w:sz w:val="28"/>
          <w:szCs w:val="28"/>
        </w:rPr>
        <w:t xml:space="preserve">, </w:t>
      </w:r>
      <w:r w:rsidR="00A40903">
        <w:rPr>
          <w:rFonts w:ascii="Times New Roman" w:eastAsia="Times New Roman" w:hAnsi="Times New Roman" w:cs="Times New Roman"/>
          <w:color w:val="000000"/>
          <w:sz w:val="28"/>
          <w:szCs w:val="28"/>
        </w:rPr>
        <w:t>ông</w:t>
      </w:r>
      <w:r>
        <w:rPr>
          <w:rFonts w:ascii="Times New Roman" w:eastAsia="Times New Roman" w:hAnsi="Times New Roman" w:cs="Times New Roman"/>
          <w:color w:val="000000"/>
          <w:sz w:val="28"/>
          <w:szCs w:val="28"/>
        </w:rPr>
        <w:t xml:space="preserve"> </w:t>
      </w:r>
      <w:r w:rsidRPr="00055931">
        <w:rPr>
          <w:rFonts w:ascii="Times New Roman" w:eastAsia="Times New Roman" w:hAnsi="Times New Roman" w:cs="Times New Roman"/>
          <w:color w:val="000000"/>
          <w:sz w:val="28"/>
          <w:szCs w:val="28"/>
        </w:rPr>
        <w:t xml:space="preserve">đã </w:t>
      </w:r>
      <w:proofErr w:type="gramStart"/>
      <w:r w:rsidRPr="00055931">
        <w:rPr>
          <w:rFonts w:ascii="Times New Roman" w:eastAsia="Times New Roman" w:hAnsi="Times New Roman" w:cs="Times New Roman"/>
          <w:color w:val="000000"/>
          <w:sz w:val="28"/>
          <w:szCs w:val="28"/>
        </w:rPr>
        <w:t>thu</w:t>
      </w:r>
      <w:proofErr w:type="gramEnd"/>
      <w:r w:rsidRPr="00055931">
        <w:rPr>
          <w:rFonts w:ascii="Times New Roman" w:eastAsia="Times New Roman" w:hAnsi="Times New Roman" w:cs="Times New Roman"/>
          <w:color w:val="000000"/>
          <w:sz w:val="28"/>
          <w:szCs w:val="28"/>
        </w:rPr>
        <w:t xml:space="preserve"> thập các văn bản </w:t>
      </w:r>
      <w:r>
        <w:rPr>
          <w:rFonts w:ascii="Times New Roman" w:eastAsia="Times New Roman" w:hAnsi="Times New Roman" w:cs="Times New Roman"/>
          <w:color w:val="000000"/>
          <w:sz w:val="28"/>
          <w:szCs w:val="28"/>
        </w:rPr>
        <w:t xml:space="preserve">về </w:t>
      </w:r>
      <w:r w:rsidRPr="00055931">
        <w:rPr>
          <w:rFonts w:ascii="Times New Roman" w:eastAsia="Times New Roman" w:hAnsi="Times New Roman" w:cs="Times New Roman"/>
          <w:color w:val="000000"/>
          <w:sz w:val="28"/>
          <w:szCs w:val="28"/>
        </w:rPr>
        <w:t xml:space="preserve">lời dạy của </w:t>
      </w:r>
      <w:r>
        <w:rPr>
          <w:rFonts w:ascii="Times New Roman" w:eastAsia="Times New Roman" w:hAnsi="Times New Roman" w:cs="Times New Roman"/>
          <w:color w:val="000000"/>
          <w:sz w:val="28"/>
          <w:szCs w:val="28"/>
        </w:rPr>
        <w:t xml:space="preserve">Nguyên Không cho đời sống của mình, </w:t>
      </w:r>
      <w:r w:rsidRPr="00055931">
        <w:rPr>
          <w:rFonts w:ascii="Times New Roman" w:eastAsia="Times New Roman" w:hAnsi="Times New Roman" w:cs="Times New Roman"/>
          <w:color w:val="000000"/>
          <w:sz w:val="28"/>
          <w:szCs w:val="28"/>
        </w:rPr>
        <w:t xml:space="preserve">và trở thành một </w:t>
      </w:r>
      <w:r>
        <w:rPr>
          <w:rFonts w:ascii="Times New Roman" w:eastAsia="Times New Roman" w:hAnsi="Times New Roman" w:cs="Times New Roman"/>
          <w:color w:val="000000"/>
          <w:sz w:val="28"/>
          <w:szCs w:val="28"/>
        </w:rPr>
        <w:t xml:space="preserve">người thực hành pháp. </w:t>
      </w:r>
      <w:proofErr w:type="gramStart"/>
      <w:r w:rsidRPr="00D8367E">
        <w:rPr>
          <w:rFonts w:ascii="Times New Roman" w:eastAsia="Times New Roman" w:hAnsi="Times New Roman" w:cs="Times New Roman"/>
          <w:color w:val="000000"/>
          <w:sz w:val="28"/>
          <w:szCs w:val="28"/>
        </w:rPr>
        <w:t>Tôi đã trở về quê hương của mình để dạy những người khác, và điều này không chỉ vì lợi ích của những người khác, mà còn vì lợi ích của chính tôi</w:t>
      </w:r>
      <w:r>
        <w:rPr>
          <w:rFonts w:ascii="Times New Roman" w:eastAsia="Times New Roman" w:hAnsi="Times New Roman" w:cs="Times New Roman"/>
          <w:color w:val="000000"/>
          <w:sz w:val="28"/>
          <w:szCs w:val="28"/>
        </w:rPr>
        <w:t>, đó là thắng tha</w:t>
      </w:r>
      <w:r w:rsidRPr="00D8367E">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Tôi</w:t>
      </w:r>
      <w:r w:rsidRPr="00D50679">
        <w:rPr>
          <w:rFonts w:ascii="Times New Roman" w:eastAsia="Times New Roman" w:hAnsi="Times New Roman" w:cs="Times New Roman"/>
          <w:color w:val="000000"/>
          <w:sz w:val="28"/>
          <w:szCs w:val="28"/>
        </w:rPr>
        <w:t xml:space="preserve"> l</w:t>
      </w:r>
      <w:r>
        <w:rPr>
          <w:rFonts w:ascii="Times New Roman" w:eastAsia="Times New Roman" w:hAnsi="Times New Roman" w:cs="Times New Roman"/>
          <w:color w:val="000000"/>
          <w:sz w:val="28"/>
          <w:szCs w:val="28"/>
        </w:rPr>
        <w:t>à họ</w:t>
      </w:r>
      <w:r w:rsidRPr="00D50679">
        <w:rPr>
          <w:rFonts w:ascii="Times New Roman" w:eastAsia="Times New Roman" w:hAnsi="Times New Roman" w:cs="Times New Roman"/>
          <w:color w:val="000000"/>
          <w:sz w:val="28"/>
          <w:szCs w:val="28"/>
        </w:rPr>
        <w:t xml:space="preserve">c </w:t>
      </w:r>
      <w:r>
        <w:rPr>
          <w:rFonts w:ascii="Times New Roman" w:eastAsia="Times New Roman" w:hAnsi="Times New Roman" w:cs="Times New Roman"/>
          <w:color w:val="000000"/>
          <w:sz w:val="28"/>
          <w:szCs w:val="28"/>
        </w:rPr>
        <w:t>trò</w:t>
      </w:r>
      <w:r w:rsidRPr="00D5067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giỏi về pháp</w:t>
      </w:r>
      <w:r w:rsidRPr="00D50679">
        <w:rPr>
          <w:rFonts w:ascii="Times New Roman" w:eastAsia="Times New Roman" w:hAnsi="Times New Roman" w:cs="Times New Roman"/>
          <w:color w:val="000000"/>
          <w:sz w:val="28"/>
          <w:szCs w:val="28"/>
        </w:rPr>
        <w:t>, v</w:t>
      </w:r>
      <w:r>
        <w:rPr>
          <w:rFonts w:ascii="Times New Roman" w:eastAsia="Times New Roman" w:hAnsi="Times New Roman" w:cs="Times New Roman"/>
          <w:color w:val="000000"/>
          <w:sz w:val="28"/>
          <w:szCs w:val="28"/>
        </w:rPr>
        <w:t>à tôi rất háo hức có được danh văn như thế.</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Sau cùng, các đàn việt nhìn thấy qua điều này, đ</w:t>
      </w:r>
      <w:r w:rsidRPr="00D8367E">
        <w:rPr>
          <w:rFonts w:ascii="Times New Roman" w:eastAsia="Times New Roman" w:hAnsi="Times New Roman" w:cs="Times New Roman"/>
          <w:color w:val="000000"/>
          <w:sz w:val="28"/>
          <w:szCs w:val="28"/>
        </w:rPr>
        <w:t xml:space="preserve">ó là </w:t>
      </w:r>
      <w:r>
        <w:rPr>
          <w:rFonts w:ascii="Times New Roman" w:eastAsia="Times New Roman" w:hAnsi="Times New Roman" w:cs="Times New Roman"/>
          <w:color w:val="000000"/>
          <w:sz w:val="28"/>
          <w:szCs w:val="28"/>
        </w:rPr>
        <w:t>lợi dưỡng.</w:t>
      </w:r>
      <w:proofErr w:type="gramEnd"/>
      <w:r>
        <w:rPr>
          <w:rFonts w:ascii="Times New Roman" w:eastAsia="Times New Roman" w:hAnsi="Times New Roman" w:cs="Times New Roman"/>
          <w:color w:val="000000"/>
          <w:sz w:val="28"/>
          <w:szCs w:val="28"/>
        </w:rPr>
        <w:t xml:space="preserve"> </w:t>
      </w:r>
      <w:proofErr w:type="gramStart"/>
      <w:r w:rsidRPr="00D8367E">
        <w:rPr>
          <w:rFonts w:ascii="Times New Roman" w:eastAsia="Times New Roman" w:hAnsi="Times New Roman" w:cs="Times New Roman"/>
          <w:color w:val="000000"/>
          <w:sz w:val="28"/>
          <w:szCs w:val="28"/>
        </w:rPr>
        <w:t xml:space="preserve">Nếu </w:t>
      </w:r>
      <w:r>
        <w:rPr>
          <w:rFonts w:ascii="Times New Roman" w:eastAsia="Times New Roman" w:hAnsi="Times New Roman" w:cs="Times New Roman"/>
          <w:color w:val="000000"/>
          <w:sz w:val="28"/>
          <w:szCs w:val="28"/>
        </w:rPr>
        <w:t xml:space="preserve">ông </w:t>
      </w:r>
      <w:r w:rsidRPr="00D8367E">
        <w:rPr>
          <w:rFonts w:ascii="Times New Roman" w:eastAsia="Times New Roman" w:hAnsi="Times New Roman" w:cs="Times New Roman"/>
          <w:color w:val="000000"/>
          <w:sz w:val="28"/>
          <w:szCs w:val="28"/>
        </w:rPr>
        <w:t xml:space="preserve">không cạo bỏ ba </w:t>
      </w:r>
      <w:r>
        <w:rPr>
          <w:rFonts w:ascii="Times New Roman" w:eastAsia="Times New Roman" w:hAnsi="Times New Roman" w:cs="Times New Roman"/>
          <w:color w:val="000000"/>
          <w:sz w:val="28"/>
          <w:szCs w:val="28"/>
        </w:rPr>
        <w:t>búi</w:t>
      </w:r>
      <w:r w:rsidRPr="00D8367E">
        <w:rPr>
          <w:rFonts w:ascii="Times New Roman" w:eastAsia="Times New Roman" w:hAnsi="Times New Roman" w:cs="Times New Roman"/>
          <w:color w:val="000000"/>
          <w:sz w:val="28"/>
          <w:szCs w:val="28"/>
        </w:rPr>
        <w:t xml:space="preserve"> tóc này, </w:t>
      </w:r>
      <w:r>
        <w:rPr>
          <w:rFonts w:ascii="Times New Roman" w:eastAsia="Times New Roman" w:hAnsi="Times New Roman" w:cs="Times New Roman"/>
          <w:color w:val="000000"/>
          <w:sz w:val="28"/>
          <w:szCs w:val="28"/>
        </w:rPr>
        <w:t>ông</w:t>
      </w:r>
      <w:r w:rsidRPr="00D8367E">
        <w:rPr>
          <w:rFonts w:ascii="Times New Roman" w:eastAsia="Times New Roman" w:hAnsi="Times New Roman" w:cs="Times New Roman"/>
          <w:color w:val="000000"/>
          <w:sz w:val="28"/>
          <w:szCs w:val="28"/>
        </w:rPr>
        <w:t xml:space="preserve"> khó có thể được gọi là một Pháp sư, cho nên tôi nói với </w:t>
      </w:r>
      <w:r>
        <w:rPr>
          <w:rFonts w:ascii="Times New Roman" w:eastAsia="Times New Roman" w:hAnsi="Times New Roman" w:cs="Times New Roman"/>
          <w:color w:val="000000"/>
          <w:sz w:val="28"/>
          <w:szCs w:val="28"/>
        </w:rPr>
        <w:t>ông</w:t>
      </w:r>
      <w:r w:rsidRPr="00D8367E">
        <w:rPr>
          <w:rFonts w:ascii="Times New Roman" w:eastAsia="Times New Roman" w:hAnsi="Times New Roman" w:cs="Times New Roman"/>
          <w:color w:val="000000"/>
          <w:sz w:val="28"/>
          <w:szCs w:val="28"/>
        </w:rPr>
        <w:t xml:space="preserve"> điều này.</w:t>
      </w:r>
      <w:r>
        <w:rPr>
          <w:rFonts w:ascii="Times New Roman" w:eastAsia="Times New Roman" w:hAnsi="Times New Roman" w:cs="Times New Roman"/>
          <w:color w:val="000000"/>
          <w:sz w:val="28"/>
          <w:szCs w:val="28"/>
        </w:rPr>
        <w:t>”</w:t>
      </w:r>
      <w:proofErr w:type="gramEnd"/>
    </w:p>
    <w:p w:rsidR="00413CE5" w:rsidRDefault="00413CE5" w:rsidP="00D23020">
      <w:pPr>
        <w:spacing w:after="0" w:line="360" w:lineRule="auto"/>
        <w:ind w:firstLine="720"/>
        <w:jc w:val="both"/>
        <w:rPr>
          <w:rFonts w:ascii="Times New Roman" w:eastAsia="Times New Roman" w:hAnsi="Times New Roman" w:cs="Times New Roman"/>
          <w:color w:val="000000"/>
          <w:sz w:val="28"/>
          <w:szCs w:val="28"/>
        </w:rPr>
      </w:pPr>
      <w:r w:rsidRPr="00055931">
        <w:rPr>
          <w:rFonts w:ascii="Times New Roman" w:eastAsia="Times New Roman" w:hAnsi="Times New Roman" w:cs="Times New Roman"/>
          <w:color w:val="000000"/>
          <w:sz w:val="28"/>
          <w:szCs w:val="28"/>
        </w:rPr>
        <w:t xml:space="preserve">Ngay lúc đó, </w:t>
      </w:r>
      <w:r>
        <w:rPr>
          <w:rFonts w:ascii="Times New Roman" w:eastAsia="Times New Roman" w:hAnsi="Times New Roman" w:cs="Times New Roman"/>
          <w:color w:val="000000"/>
          <w:sz w:val="28"/>
          <w:szCs w:val="28"/>
        </w:rPr>
        <w:t xml:space="preserve">Thánh Quang </w:t>
      </w:r>
      <w:r w:rsidRPr="00055931">
        <w:rPr>
          <w:rFonts w:ascii="Times New Roman" w:eastAsia="Times New Roman" w:hAnsi="Times New Roman" w:cs="Times New Roman"/>
          <w:color w:val="000000"/>
          <w:sz w:val="28"/>
          <w:szCs w:val="28"/>
        </w:rPr>
        <w:t xml:space="preserve">tỏ ra ăn </w:t>
      </w:r>
      <w:proofErr w:type="gramStart"/>
      <w:r w:rsidRPr="00055931">
        <w:rPr>
          <w:rFonts w:ascii="Times New Roman" w:eastAsia="Times New Roman" w:hAnsi="Times New Roman" w:cs="Times New Roman"/>
          <w:color w:val="000000"/>
          <w:sz w:val="28"/>
          <w:szCs w:val="28"/>
        </w:rPr>
        <w:t>năn</w:t>
      </w:r>
      <w:proofErr w:type="gramEnd"/>
      <w:r w:rsidRPr="00055931">
        <w:rPr>
          <w:rFonts w:ascii="Times New Roman" w:eastAsia="Times New Roman" w:hAnsi="Times New Roman" w:cs="Times New Roman"/>
          <w:color w:val="000000"/>
          <w:sz w:val="28"/>
          <w:szCs w:val="28"/>
        </w:rPr>
        <w:t xml:space="preserve"> và từ sâu thẳm nỗi buồn của mình lấy ra tất cả những tư liệu mà anh ta đã thu thập được</w:t>
      </w:r>
      <w:r>
        <w:rPr>
          <w:rFonts w:ascii="Times New Roman" w:eastAsia="Times New Roman" w:hAnsi="Times New Roman" w:cs="Times New Roman"/>
          <w:color w:val="000000"/>
          <w:sz w:val="28"/>
          <w:szCs w:val="28"/>
        </w:rPr>
        <w:t xml:space="preserve"> và vứt bỏ chúng, rồi anh ấy lại rời đi.</w:t>
      </w:r>
      <w:r w:rsidRPr="0005593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Tuy nhiên, một số tư liệu vẫn còn sót lại, </w:t>
      </w:r>
      <w:r w:rsidRPr="00055931">
        <w:rPr>
          <w:rFonts w:ascii="Times New Roman" w:eastAsia="Times New Roman" w:hAnsi="Times New Roman" w:cs="Times New Roman"/>
          <w:color w:val="000000"/>
          <w:sz w:val="28"/>
          <w:szCs w:val="28"/>
        </w:rPr>
        <w:t>và tôi s</w:t>
      </w:r>
      <w:r>
        <w:rPr>
          <w:rFonts w:ascii="Times New Roman" w:eastAsia="Times New Roman" w:hAnsi="Times New Roman" w:cs="Times New Roman"/>
          <w:color w:val="000000"/>
          <w:sz w:val="28"/>
          <w:szCs w:val="28"/>
        </w:rPr>
        <w:t xml:space="preserve">ẽ cho qúy vị lời khuyên của tôi: </w:t>
      </w:r>
      <w:r w:rsidRPr="00883495">
        <w:rPr>
          <w:rFonts w:ascii="Times New Roman" w:eastAsia="Times New Roman" w:hAnsi="Times New Roman" w:cs="Times New Roman"/>
          <w:color w:val="000000"/>
          <w:sz w:val="28"/>
          <w:szCs w:val="28"/>
        </w:rPr>
        <w:t xml:space="preserve">Bất chấp truyền </w:t>
      </w:r>
      <w:r>
        <w:rPr>
          <w:rFonts w:ascii="Times New Roman" w:eastAsia="Times New Roman" w:hAnsi="Times New Roman" w:cs="Times New Roman"/>
          <w:color w:val="000000"/>
          <w:sz w:val="28"/>
          <w:szCs w:val="28"/>
        </w:rPr>
        <w:t xml:space="preserve">khẩu, chủ trương “Chư hành vãng sanh” là tự mình chướng ngại và chướng ngại người khác, trái với di huấn của Tồ sư Nguyên Không, sợ rằng sẽ không biết được suy nghĩ của chư thiên. </w:t>
      </w:r>
      <w:proofErr w:type="gramStart"/>
      <w:r w:rsidRPr="00B72043">
        <w:rPr>
          <w:rFonts w:ascii="Times New Roman" w:eastAsia="Times New Roman" w:hAnsi="Times New Roman" w:cs="Times New Roman"/>
          <w:color w:val="000000"/>
          <w:sz w:val="28"/>
          <w:szCs w:val="28"/>
        </w:rPr>
        <w:t>Đó là một điều xấu hổ và đáng sợ.</w:t>
      </w:r>
      <w:proofErr w:type="gramEnd"/>
      <w:r w:rsidRPr="00B72043">
        <w:rPr>
          <w:rFonts w:ascii="Times New Roman" w:eastAsia="Times New Roman" w:hAnsi="Times New Roman" w:cs="Times New Roman"/>
          <w:color w:val="000000"/>
          <w:sz w:val="28"/>
          <w:szCs w:val="28"/>
        </w:rPr>
        <w:t xml:space="preserve"> </w:t>
      </w:r>
    </w:p>
    <w:p w:rsidR="00413CE5" w:rsidRDefault="00413CE5" w:rsidP="00D23020">
      <w:pPr>
        <w:spacing w:after="0" w:line="360" w:lineRule="auto"/>
        <w:ind w:firstLine="720"/>
        <w:jc w:val="both"/>
        <w:rPr>
          <w:rFonts w:ascii="Times New Roman" w:eastAsia="Times New Roman" w:hAnsi="Times New Roman" w:cs="Times New Roman"/>
          <w:color w:val="000000"/>
          <w:sz w:val="28"/>
          <w:szCs w:val="28"/>
        </w:rPr>
      </w:pPr>
      <w:proofErr w:type="gramStart"/>
      <w:r w:rsidRPr="00B72043">
        <w:rPr>
          <w:rFonts w:ascii="Times New Roman" w:eastAsia="Times New Roman" w:hAnsi="Times New Roman" w:cs="Times New Roman"/>
          <w:color w:val="000000"/>
          <w:sz w:val="28"/>
          <w:szCs w:val="28"/>
        </w:rPr>
        <w:t xml:space="preserve">Tuy nhiên, </w:t>
      </w:r>
      <w:r>
        <w:rPr>
          <w:rFonts w:ascii="Times New Roman" w:eastAsia="Times New Roman" w:hAnsi="Times New Roman" w:cs="Times New Roman"/>
          <w:color w:val="000000"/>
          <w:sz w:val="28"/>
          <w:szCs w:val="28"/>
        </w:rPr>
        <w:t>Thánh Quang Phòng, ban đầu dưới sư hướng dẫn của Loan Thượng nhân, đã trở thành môn hạ của Hắc Cốc Thánh nhân.</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N</w:t>
      </w:r>
      <w:r w:rsidRPr="00B72043">
        <w:rPr>
          <w:rFonts w:ascii="Times New Roman" w:eastAsia="Times New Roman" w:hAnsi="Times New Roman" w:cs="Times New Roman"/>
          <w:color w:val="000000"/>
          <w:sz w:val="28"/>
          <w:szCs w:val="28"/>
        </w:rPr>
        <w:t>ên biết điều này.</w:t>
      </w:r>
      <w:proofErr w:type="gramEnd"/>
    </w:p>
    <w:p w:rsidR="00BB4C3E" w:rsidRDefault="00BB4C3E" w:rsidP="00D23020">
      <w:pPr>
        <w:spacing w:after="0" w:line="360" w:lineRule="auto"/>
        <w:ind w:firstLine="720"/>
        <w:jc w:val="both"/>
        <w:rPr>
          <w:rFonts w:ascii="Times New Roman" w:eastAsia="Times New Roman" w:hAnsi="Times New Roman" w:cs="Times New Roman"/>
          <w:color w:val="000000"/>
          <w:sz w:val="28"/>
          <w:szCs w:val="28"/>
        </w:rPr>
      </w:pPr>
    </w:p>
    <w:p w:rsidR="00BB4C3E" w:rsidRPr="00BB4C3E" w:rsidRDefault="00BB4C3E" w:rsidP="00A40903">
      <w:pPr>
        <w:spacing w:after="0" w:line="240" w:lineRule="auto"/>
        <w:ind w:firstLine="720"/>
        <w:contextualSpacing/>
        <w:jc w:val="both"/>
        <w:rPr>
          <w:rFonts w:ascii="CN-Khai 3.0" w:eastAsia="CN-Khai 3.0" w:hAnsi="CN-Khai 3.0" w:cs="Times New Roman"/>
          <w:color w:val="000000"/>
          <w:sz w:val="28"/>
          <w:szCs w:val="28"/>
        </w:rPr>
      </w:pPr>
      <w:r w:rsidRPr="00BB4C3E">
        <w:rPr>
          <w:rFonts w:ascii="CN-Khai 3.0" w:eastAsia="CN-Khai 3.0" w:hAnsi="CN-Khai 3.0" w:cs="MS Gothic" w:hint="eastAsia"/>
          <w:color w:val="000000"/>
          <w:sz w:val="28"/>
          <w:szCs w:val="28"/>
        </w:rPr>
        <w:t>三種のもとどり</w:t>
      </w:r>
    </w:p>
    <w:p w:rsidR="00BB4C3E" w:rsidRPr="00BB4C3E" w:rsidRDefault="00BB4C3E" w:rsidP="00BB4C3E">
      <w:pPr>
        <w:spacing w:after="0" w:line="240" w:lineRule="auto"/>
        <w:ind w:firstLine="720"/>
        <w:contextualSpacing/>
        <w:jc w:val="both"/>
        <w:rPr>
          <w:rFonts w:ascii="CN-Khai 3.0" w:eastAsia="CN-Khai 3.0" w:hAnsi="CN-Khai 3.0" w:cs="Times New Roman"/>
          <w:color w:val="000000"/>
          <w:sz w:val="28"/>
          <w:szCs w:val="28"/>
        </w:rPr>
      </w:pPr>
      <w:r w:rsidRPr="00BB4C3E">
        <w:rPr>
          <w:rFonts w:ascii="CN-Khai 3.0" w:eastAsia="CN-Khai 3.0" w:hAnsi="CN-Khai 3.0" w:cs="MS Gothic" w:hint="eastAsia"/>
          <w:color w:val="000000"/>
          <w:sz w:val="28"/>
          <w:szCs w:val="28"/>
        </w:rPr>
        <w:t>一　あるとき鸞上人（親鸞）、黒谷の聖人（源空）の禅房へ御参ありけるに、修行者一人、御ともの下部に案内していはく、「京中に八宗兼学の名誉まします智慧第一の聖人の貴坊やしらせたまへる」といふ。このやうを御ともの下部、御車のうちへ申す。鸞上人のたまはく、「智慧第一の</w:t>
      </w:r>
      <w:r w:rsidRPr="00BB4C3E">
        <w:rPr>
          <w:rFonts w:ascii="CN-Khai 3.0" w:eastAsia="CN-Khai 3.0" w:hAnsi="CN-Khai 3.0" w:cs="MS Gothic" w:hint="eastAsia"/>
          <w:color w:val="000000"/>
          <w:sz w:val="28"/>
          <w:szCs w:val="28"/>
        </w:rPr>
        <w:lastRenderedPageBreak/>
        <w:t>聖人の御房とたづぬるは、もし源空聖人の御ことか、しからばわれこそただいまかの御坊へ参ずる身にてはんべれ、いかん」。修行者申していはく、「そのことに候ふ、源空聖人の御ことをたづねまうすなり」と。鸞上人のたまはく、「さらば先達すべし、この車に乗らるべし」と。修行者おほきに辞しまうして、「そのおそれあり、かなふべからず」と［云々］。</w:t>
      </w:r>
    </w:p>
    <w:p w:rsidR="00A40903" w:rsidRDefault="00BB4C3E" w:rsidP="00A40903">
      <w:pPr>
        <w:spacing w:after="0" w:line="240" w:lineRule="auto"/>
        <w:contextualSpacing/>
        <w:jc w:val="both"/>
        <w:rPr>
          <w:rFonts w:ascii="CN-Khai 3.0" w:eastAsia="CN-Khai 3.0" w:hAnsi="CN-Khai 3.0" w:cs="MS Gothic"/>
          <w:color w:val="000000"/>
          <w:sz w:val="28"/>
          <w:szCs w:val="28"/>
        </w:rPr>
      </w:pPr>
      <w:r w:rsidRPr="00BB4C3E">
        <w:rPr>
          <w:rFonts w:ascii="CN-Khai 3.0" w:eastAsia="CN-Khai 3.0" w:hAnsi="CN-Khai 3.0" w:cs="MS Gothic" w:hint="eastAsia"/>
          <w:color w:val="000000"/>
          <w:sz w:val="28"/>
          <w:szCs w:val="28"/>
        </w:rPr>
        <w:t xml:space="preserve">鸞上人のたまはく、「求法のためならば、あながちに隔心あるべからず、釈門のむつび、なにかくるしかるべき、ただ乗らるべし」と。再三辞退申すといへども、御とものものに、「修行者かくるところのかご負をかくべし」と御下知ありて、御車にひき乗せらる。　</w:t>
      </w:r>
    </w:p>
    <w:p w:rsidR="00BB4C3E" w:rsidRPr="00BB4C3E" w:rsidRDefault="00BB4C3E" w:rsidP="00BB4C3E">
      <w:pPr>
        <w:spacing w:after="0" w:line="240" w:lineRule="auto"/>
        <w:ind w:firstLine="720"/>
        <w:contextualSpacing/>
        <w:jc w:val="both"/>
        <w:rPr>
          <w:rFonts w:ascii="CN-Khai 3.0" w:eastAsia="CN-Khai 3.0" w:hAnsi="CN-Khai 3.0" w:cs="Times New Roman"/>
          <w:color w:val="000000"/>
          <w:sz w:val="28"/>
          <w:szCs w:val="28"/>
        </w:rPr>
      </w:pPr>
      <w:r w:rsidRPr="00BB4C3E">
        <w:rPr>
          <w:rFonts w:ascii="CN-Khai 3.0" w:eastAsia="CN-Khai 3.0" w:hAnsi="CN-Khai 3.0" w:cs="MS Gothic" w:hint="eastAsia"/>
          <w:color w:val="000000"/>
          <w:sz w:val="28"/>
          <w:szCs w:val="28"/>
        </w:rPr>
        <w:t>しかうして、かの御坊に御参ありて空聖人（源空）の御前にて、鸞上人、「鎮西のものと申して修行者一人、求法のためとて御房をたづねまうしてはんべりつるを、路次よりあひともなひてまゐりて候ふ、召さるべきをや」と［云々］。空聖人、「こなたへ招請あるべし」と仰せあり。よりて鸞上人、かの修行者を御引導ありて御前へ召さる。そのとき空聖人、かの修行者をにらみましますに、修行者また聖人（源空）をにらみかへしたてまつる。かくてややひさしくたがひに言説なし。しばらくありて空聖人仰せられてのたまはく、「御坊はいづこのひとぞ</w:t>
      </w:r>
    </w:p>
    <w:p w:rsidR="00BB4C3E" w:rsidRPr="00BB4C3E" w:rsidRDefault="00BB4C3E" w:rsidP="00BB4C3E">
      <w:pPr>
        <w:spacing w:after="0" w:line="240" w:lineRule="auto"/>
        <w:ind w:firstLine="720"/>
        <w:contextualSpacing/>
        <w:jc w:val="both"/>
        <w:rPr>
          <w:rFonts w:ascii="CN-Khai 3.0" w:eastAsia="CN-Khai 3.0" w:hAnsi="CN-Khai 3.0" w:cs="Times New Roman"/>
          <w:color w:val="000000"/>
          <w:sz w:val="28"/>
          <w:szCs w:val="28"/>
        </w:rPr>
      </w:pPr>
      <w:r w:rsidRPr="00BB4C3E">
        <w:rPr>
          <w:rFonts w:ascii="CN-Khai 3.0" w:eastAsia="CN-Khai 3.0" w:hAnsi="CN-Khai 3.0" w:cs="MS Gothic" w:hint="eastAsia"/>
          <w:color w:val="000000"/>
          <w:sz w:val="28"/>
          <w:szCs w:val="28"/>
        </w:rPr>
        <w:t>、またなにの用ありて来れるぞや」と。修行者申していはく、「われはこれ鎮西のものなり、求法のために花洛にのぼる、よつて推参つかまつるものなり」と。そのとき聖人「求法とはいづれの法をもとむるぞや」と。修行者申していはく、「念仏の法を求む」と。聖人のたまはく、「念仏は唐土（中国）の念仏か、日本の念仏か」と。修行者しばらく停滞す。しかれどもきと案じて「唐土の念仏を求むるなり」と［云々］。聖人のたまはく、「さては善導和尚の御弟子にこそあるなれ」と。そのとき修行者、ふところよりつま硯をとり出して二字を書きてささぐ。鎮西の聖光坊これなり。</w:t>
      </w:r>
    </w:p>
    <w:p w:rsidR="00BB4C3E" w:rsidRPr="00BB4C3E" w:rsidRDefault="00BB4C3E" w:rsidP="00BB4C3E">
      <w:pPr>
        <w:spacing w:after="0" w:line="240" w:lineRule="auto"/>
        <w:ind w:firstLine="720"/>
        <w:contextualSpacing/>
        <w:jc w:val="both"/>
        <w:rPr>
          <w:rFonts w:ascii="CN-Khai 3.0" w:eastAsia="CN-Khai 3.0" w:hAnsi="CN-Khai 3.0" w:cs="Times New Roman"/>
          <w:color w:val="000000"/>
          <w:sz w:val="28"/>
          <w:szCs w:val="28"/>
        </w:rPr>
      </w:pPr>
      <w:r w:rsidRPr="00BB4C3E">
        <w:rPr>
          <w:rFonts w:ascii="CN-Khai 3.0" w:eastAsia="CN-Khai 3.0" w:hAnsi="CN-Khai 3.0" w:cs="MS Gothic" w:hint="eastAsia"/>
          <w:color w:val="000000"/>
          <w:sz w:val="28"/>
          <w:szCs w:val="28"/>
        </w:rPr>
        <w:t xml:space="preserve">　この聖光ひじり、鎮西にしておもへらく、「みやこに世もつて智慧第一と称する聖人おはすなり、なにごとかは侍るべき、われすみやかに上洛してかの聖人と問答すべし、そのときもし智慧すぐれてわれにかさまばわれまさに弟子となるべし。また問答に勝たばかれを弟子とすべし」と。しかるにこの慢心を空聖人、権者として御覧ぜられければ、いまのごとくに御問答ありけるにや。かのひじりわが弟子とすべきこと、橋たててもおよびがたかりけりと、慢幢たちまちにくだけければ、師資の礼をなしてたちどころに二字をささげけり。</w:t>
      </w:r>
    </w:p>
    <w:p w:rsidR="00BB4C3E" w:rsidRPr="00BB4C3E" w:rsidRDefault="00BB4C3E" w:rsidP="00BB4C3E">
      <w:pPr>
        <w:spacing w:after="0" w:line="240" w:lineRule="auto"/>
        <w:ind w:firstLine="720"/>
        <w:contextualSpacing/>
        <w:jc w:val="both"/>
        <w:rPr>
          <w:rFonts w:ascii="CN-Khai 3.0" w:eastAsia="CN-Khai 3.0" w:hAnsi="CN-Khai 3.0" w:cs="Times New Roman"/>
          <w:color w:val="000000"/>
          <w:sz w:val="28"/>
          <w:szCs w:val="28"/>
        </w:rPr>
      </w:pPr>
      <w:r w:rsidRPr="00BB4C3E">
        <w:rPr>
          <w:rFonts w:ascii="CN-Khai 3.0" w:eastAsia="CN-Khai 3.0" w:hAnsi="CN-Khai 3.0" w:cs="MS Gothic" w:hint="eastAsia"/>
          <w:color w:val="000000"/>
          <w:sz w:val="28"/>
          <w:szCs w:val="28"/>
        </w:rPr>
        <w:lastRenderedPageBreak/>
        <w:t xml:space="preserve">　両三年ののち、あるときかご負かきおいて聖光坊、聖人の御前へまゐりて、「本国恋慕のこころざしあるによりて鎮西下向つかまつるべし、いとまたまはるべし」と申す。すなはち御前をまかりたちて出門す。聖人のたまはく、「あたら修学者が髻をきらでゆくはとよ」と。その御声はるかに耳に入りけるにや、たちかへりて申していはく、「聖光は出家得度してとしひさし、しかるに髻をきらぬよし仰せをかうぶる、もつとも不審。この仰せ、耳にとまるによりてみちをゆくにあたはず。ことの次第うけたまはりわきまへんがためにかへりまゐれり」と［云々］。</w:t>
      </w:r>
    </w:p>
    <w:p w:rsidR="00BB4C3E" w:rsidRPr="00BB4C3E" w:rsidRDefault="00BB4C3E" w:rsidP="00BB4C3E">
      <w:pPr>
        <w:spacing w:after="0" w:line="240" w:lineRule="auto"/>
        <w:ind w:firstLine="720"/>
        <w:contextualSpacing/>
        <w:jc w:val="both"/>
        <w:rPr>
          <w:rFonts w:ascii="CN-Khai 3.0" w:eastAsia="CN-Khai 3.0" w:hAnsi="CN-Khai 3.0" w:cs="Times New Roman"/>
          <w:color w:val="000000"/>
          <w:sz w:val="28"/>
          <w:szCs w:val="28"/>
        </w:rPr>
      </w:pPr>
      <w:r w:rsidRPr="00BB4C3E">
        <w:rPr>
          <w:rFonts w:ascii="CN-Khai 3.0" w:eastAsia="CN-Khai 3.0" w:hAnsi="CN-Khai 3.0" w:cs="MS Gothic" w:hint="eastAsia"/>
          <w:color w:val="000000"/>
          <w:sz w:val="28"/>
          <w:szCs w:val="28"/>
        </w:rPr>
        <w:t xml:space="preserve">　そのとき聖人のたまはく、「法師には三つの髻あり、いはゆる勝他・利養・名聞これなり。この三箇年のあひだ源空がのぶるところの法文をしるし集めて随身す。本国にくだりて人をしへたげんとす、これ勝他にあらずや。それにつけてよき学生といはれんとおもふ、これ名聞をねがふところなり。これによりて檀越をのぞむこと、詮ずるところ利養のためなり。この三つの髻を剃りすてずは、法師といひがたし。よつて、さ申しつるなり」と［云々］。</w:t>
      </w:r>
    </w:p>
    <w:p w:rsidR="00BB4C3E" w:rsidRPr="00BB4C3E" w:rsidRDefault="00BB4C3E" w:rsidP="00A40903">
      <w:pPr>
        <w:spacing w:after="0" w:line="240" w:lineRule="auto"/>
        <w:ind w:firstLine="720"/>
        <w:contextualSpacing/>
        <w:jc w:val="both"/>
        <w:rPr>
          <w:rFonts w:ascii="CN-Khai 3.0" w:eastAsia="CN-Khai 3.0" w:hAnsi="CN-Khai 3.0" w:cs="Times New Roman"/>
          <w:color w:val="000000"/>
          <w:sz w:val="28"/>
          <w:szCs w:val="28"/>
        </w:rPr>
      </w:pPr>
      <w:r w:rsidRPr="00BB4C3E">
        <w:rPr>
          <w:rFonts w:ascii="CN-Khai 3.0" w:eastAsia="CN-Khai 3.0" w:hAnsi="CN-Khai 3.0" w:cs="MS Gothic" w:hint="eastAsia"/>
          <w:color w:val="000000"/>
          <w:sz w:val="28"/>
          <w:szCs w:val="28"/>
        </w:rPr>
        <w:t xml:space="preserve">　そのとき聖光房、改悔の色をあらはして、負の底よりをさむるところの抄物どもをとり出でて、みなやきすてて、またいとまを申して出でぬ。しかれどもその余残ありけるにや、つひに仰せをさしおきて、口伝をそむきたる諸行往生の自義を骨張して自障障他すること、祖師（源空）の遺訓をわすれ、諸天の冥慮をはばからざるにやとおぼゆ。かなしむべし、おそるべし。しかればかの聖光房は、最初に鸞上人の御引導によりて、黒谷の門下にのぞめる人なり。末学これをしるべし。</w:t>
      </w:r>
    </w:p>
    <w:p w:rsidR="00413CE5" w:rsidRDefault="00413CE5" w:rsidP="00D23020">
      <w:pPr>
        <w:spacing w:after="0" w:line="360" w:lineRule="auto"/>
        <w:ind w:firstLine="720"/>
        <w:jc w:val="both"/>
        <w:rPr>
          <w:rFonts w:ascii="Times New Roman" w:eastAsia="Times New Roman" w:hAnsi="Times New Roman" w:cs="Times New Roman"/>
          <w:color w:val="000000"/>
          <w:sz w:val="28"/>
          <w:szCs w:val="28"/>
        </w:rPr>
      </w:pPr>
    </w:p>
    <w:sectPr w:rsidR="00413CE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CE1" w:rsidRDefault="00EF7CE1" w:rsidP="00305DB3">
      <w:pPr>
        <w:spacing w:after="0" w:line="240" w:lineRule="auto"/>
      </w:pPr>
      <w:r>
        <w:separator/>
      </w:r>
    </w:p>
  </w:endnote>
  <w:endnote w:type="continuationSeparator" w:id="0">
    <w:p w:rsidR="00EF7CE1" w:rsidRDefault="00EF7CE1" w:rsidP="00305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N-Khai 3.0">
    <w:panose1 w:val="02010600030101010101"/>
    <w:charset w:val="86"/>
    <w:family w:val="auto"/>
    <w:pitch w:val="variable"/>
    <w:sig w:usb0="900002BF" w:usb1="2BDFFFFB" w:usb2="00000036" w:usb3="00000000" w:csb0="0014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636068"/>
      <w:docPartObj>
        <w:docPartGallery w:val="Page Numbers (Bottom of Page)"/>
        <w:docPartUnique/>
      </w:docPartObj>
    </w:sdtPr>
    <w:sdtEndPr>
      <w:rPr>
        <w:noProof/>
      </w:rPr>
    </w:sdtEndPr>
    <w:sdtContent>
      <w:p w:rsidR="00BB2D09" w:rsidRDefault="00BB2D09">
        <w:pPr>
          <w:pStyle w:val="Footer"/>
          <w:jc w:val="right"/>
        </w:pPr>
        <w:r>
          <w:fldChar w:fldCharType="begin"/>
        </w:r>
        <w:r>
          <w:instrText xml:space="preserve"> PAGE   \* MERGEFORMAT </w:instrText>
        </w:r>
        <w:r>
          <w:fldChar w:fldCharType="separate"/>
        </w:r>
        <w:r w:rsidR="00BB28DA">
          <w:rPr>
            <w:noProof/>
          </w:rPr>
          <w:t>56</w:t>
        </w:r>
        <w:r>
          <w:rPr>
            <w:noProof/>
          </w:rPr>
          <w:fldChar w:fldCharType="end"/>
        </w:r>
      </w:p>
    </w:sdtContent>
  </w:sdt>
  <w:p w:rsidR="00BB2D09" w:rsidRDefault="00BB2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CE1" w:rsidRDefault="00EF7CE1" w:rsidP="00305DB3">
      <w:pPr>
        <w:spacing w:after="0" w:line="240" w:lineRule="auto"/>
      </w:pPr>
      <w:r>
        <w:separator/>
      </w:r>
    </w:p>
  </w:footnote>
  <w:footnote w:type="continuationSeparator" w:id="0">
    <w:p w:rsidR="00EF7CE1" w:rsidRDefault="00EF7CE1" w:rsidP="00305DB3">
      <w:pPr>
        <w:spacing w:after="0" w:line="240" w:lineRule="auto"/>
      </w:pPr>
      <w:r>
        <w:continuationSeparator/>
      </w:r>
    </w:p>
  </w:footnote>
  <w:footnote w:id="1">
    <w:p w:rsidR="00BB2D09" w:rsidRDefault="00BB2D09" w:rsidP="00135991">
      <w:pPr>
        <w:pStyle w:val="FootnoteText"/>
        <w:jc w:val="both"/>
      </w:pPr>
      <w:r>
        <w:rPr>
          <w:rStyle w:val="FootnoteReference"/>
        </w:rPr>
        <w:footnoteRef/>
      </w:r>
      <w:r>
        <w:t xml:space="preserve"> Chấp Trì Sao </w:t>
      </w:r>
      <w:r w:rsidRPr="00135991">
        <w:t xml:space="preserve">là sự trình bày </w:t>
      </w:r>
      <w:r>
        <w:t xml:space="preserve">yếu nghĩa của tín tâm vào tha lực, cũng như tín thọ và chấp trì </w:t>
      </w:r>
      <w:r w:rsidRPr="00135991">
        <w:t xml:space="preserve">danh hiệu của Đức Phật </w:t>
      </w:r>
      <w:proofErr w:type="gramStart"/>
      <w:r w:rsidRPr="00135991">
        <w:t>A</w:t>
      </w:r>
      <w:proofErr w:type="gramEnd"/>
      <w:r w:rsidRPr="00135991">
        <w:t xml:space="preserve"> Di Đà</w:t>
      </w:r>
      <w:r>
        <w:t>.</w:t>
      </w:r>
    </w:p>
  </w:footnote>
  <w:footnote w:id="2">
    <w:p w:rsidR="00BB2D09" w:rsidRDefault="00BB2D09" w:rsidP="006E4C46">
      <w:pPr>
        <w:pStyle w:val="FootnoteText"/>
        <w:spacing w:after="120"/>
        <w:jc w:val="both"/>
      </w:pPr>
      <w:r>
        <w:rPr>
          <w:rStyle w:val="FootnoteReference"/>
        </w:rPr>
        <w:footnoteRef/>
      </w:r>
      <w:r>
        <w:t xml:space="preserve"> </w:t>
      </w:r>
      <w:hyperlink r:id="rId1" w:history="1">
        <w:r w:rsidRPr="00FB7BF9">
          <w:rPr>
            <w:rStyle w:val="Hyperlink"/>
          </w:rPr>
          <w:t>https://tsaisj3919.pixnet.net/blog/post/30087559</w:t>
        </w:r>
      </w:hyperlink>
      <w:r>
        <w:t xml:space="preserve">. </w:t>
      </w:r>
      <w:proofErr w:type="gramStart"/>
      <w:r>
        <w:t>Bản Hán ngữ có thêm phân khoa của người biên soạn</w:t>
      </w:r>
      <w:r w:rsidR="005F15A9">
        <w:t>, nhưng không hiểu vì sao thiếu sót hai điều mục (8) và (9)</w:t>
      </w:r>
      <w:r>
        <w:t>.</w:t>
      </w:r>
      <w:proofErr w:type="gramEnd"/>
      <w:r w:rsidR="005F15A9">
        <w:t xml:space="preserve"> </w:t>
      </w:r>
      <w:r>
        <w:t xml:space="preserve">   </w:t>
      </w:r>
    </w:p>
  </w:footnote>
  <w:footnote w:id="3">
    <w:p w:rsidR="00BB2D09" w:rsidRDefault="00BB2D09" w:rsidP="00D5034C">
      <w:pPr>
        <w:pStyle w:val="FootnoteText"/>
        <w:spacing w:after="120"/>
        <w:jc w:val="both"/>
      </w:pPr>
      <w:r>
        <w:rPr>
          <w:rStyle w:val="FootnoteReference"/>
        </w:rPr>
        <w:footnoteRef/>
      </w:r>
      <w:r>
        <w:t xml:space="preserve"> </w:t>
      </w:r>
      <w:hyperlink r:id="rId2" w:history="1">
        <w:r w:rsidRPr="00FB7BF9">
          <w:rPr>
            <w:rStyle w:val="Hyperlink"/>
          </w:rPr>
          <w:t>https://tsaisj3919.pixnet.net/blog/post/30061990</w:t>
        </w:r>
      </w:hyperlink>
      <w:r>
        <w:t xml:space="preserve">. </w:t>
      </w:r>
    </w:p>
  </w:footnote>
  <w:footnote w:id="4">
    <w:p w:rsidR="00BB2D09" w:rsidRPr="00753332" w:rsidRDefault="00BB2D09" w:rsidP="00753332">
      <w:pPr>
        <w:pStyle w:val="FootnoteText"/>
        <w:spacing w:after="120"/>
        <w:jc w:val="both"/>
        <w:rPr>
          <w:rFonts w:eastAsia="CN-Khai 3.0" w:cstheme="minorHAnsi"/>
        </w:rPr>
      </w:pPr>
      <w:r>
        <w:rPr>
          <w:rStyle w:val="FootnoteReference"/>
        </w:rPr>
        <w:footnoteRef/>
      </w:r>
      <w:r>
        <w:t xml:space="preserve"> </w:t>
      </w:r>
      <w:r w:rsidRPr="00753332">
        <w:rPr>
          <w:rFonts w:eastAsia="CN-Khai 3.0" w:cstheme="minorHAnsi"/>
        </w:rPr>
        <w:t>Giác Như Tông Chiêu đã tr</w:t>
      </w:r>
      <w:r>
        <w:rPr>
          <w:rFonts w:eastAsia="CN-Khai 3.0" w:cstheme="minorHAnsi"/>
        </w:rPr>
        <w:t>ứ</w:t>
      </w:r>
      <w:r w:rsidRPr="00753332">
        <w:rPr>
          <w:rFonts w:eastAsia="CN-Khai 3.0" w:cstheme="minorHAnsi"/>
        </w:rPr>
        <w:t xml:space="preserve"> tác Chấp Trì Sao, Khẩu Truyền Sao, Bản Nguyện Tự Thánh Nhân Thân Loan Truyền Hội (</w:t>
      </w:r>
      <w:r w:rsidRPr="00753332">
        <w:rPr>
          <w:rFonts w:eastAsia="CN-Khai 3.0" w:cstheme="minorHAnsi"/>
        </w:rPr>
        <w:t>本願寺聖人親鸞傳繪</w:t>
      </w:r>
      <w:r w:rsidRPr="00753332">
        <w:rPr>
          <w:rFonts w:eastAsia="CN-Khai 3.0" w:cstheme="minorHAnsi"/>
        </w:rPr>
        <w:t>)</w:t>
      </w:r>
      <w:r>
        <w:rPr>
          <w:rFonts w:eastAsia="CN-Khai 3.0" w:cstheme="minorHAnsi"/>
        </w:rPr>
        <w:t xml:space="preserve"> [bằng Nhật ngữ]</w:t>
      </w:r>
      <w:r w:rsidRPr="00753332">
        <w:rPr>
          <w:rFonts w:eastAsia="CN-Khai 3.0" w:cstheme="minorHAnsi"/>
        </w:rPr>
        <w:t>, Báo Ân Giảng Thức (</w:t>
      </w:r>
      <w:r w:rsidRPr="00753332">
        <w:rPr>
          <w:rFonts w:eastAsia="CN-Khai 3.0" w:cstheme="minorHAnsi"/>
        </w:rPr>
        <w:t>報恩講式</w:t>
      </w:r>
      <w:r w:rsidRPr="00753332">
        <w:rPr>
          <w:rFonts w:eastAsia="CN-Khai 3.0" w:cstheme="minorHAnsi"/>
        </w:rPr>
        <w:t>)</w:t>
      </w:r>
      <w:r>
        <w:rPr>
          <w:rFonts w:eastAsia="CN-Khai 3.0" w:cstheme="minorHAnsi"/>
        </w:rPr>
        <w:t xml:space="preserve"> [bằng Hán ngữ]. </w:t>
      </w:r>
      <w:proofErr w:type="gramStart"/>
      <w:r>
        <w:rPr>
          <w:rFonts w:eastAsia="CN-Khai 3.0" w:cstheme="minorHAnsi"/>
        </w:rPr>
        <w:t xml:space="preserve">Có thể ba tác phẩm trước đã được chuyển dịch, còn tác phẩm cuối </w:t>
      </w:r>
      <w:r w:rsidR="00C67DF4">
        <w:rPr>
          <w:rFonts w:eastAsia="CN-Khai 3.0" w:cstheme="minorHAnsi"/>
        </w:rPr>
        <w:t xml:space="preserve">thì </w:t>
      </w:r>
      <w:r>
        <w:rPr>
          <w:rFonts w:eastAsia="CN-Khai 3.0" w:cstheme="minorHAnsi"/>
        </w:rPr>
        <w:t>không dịch.</w:t>
      </w:r>
      <w:proofErr w:type="gramEnd"/>
      <w:r w:rsidR="005F15A9">
        <w:rPr>
          <w:rFonts w:eastAsia="CN-Khai 3.0" w:cstheme="minorHAnsi"/>
        </w:rPr>
        <w:t xml:space="preserve"> </w:t>
      </w:r>
      <w:proofErr w:type="gramStart"/>
      <w:r w:rsidR="005F15A9">
        <w:rPr>
          <w:rFonts w:eastAsia="CN-Khai 3.0" w:cstheme="minorHAnsi"/>
        </w:rPr>
        <w:t>Đây chỉ là giả thiết.</w:t>
      </w:r>
      <w:proofErr w:type="gramEnd"/>
    </w:p>
  </w:footnote>
  <w:footnote w:id="5">
    <w:p w:rsidR="00BB2D09" w:rsidRPr="00EF5BD9" w:rsidRDefault="00BB2D09">
      <w:pPr>
        <w:pStyle w:val="FootnoteText"/>
        <w:rPr>
          <w:rFonts w:cstheme="minorHAnsi"/>
        </w:rPr>
      </w:pPr>
      <w:r w:rsidRPr="00EF5BD9">
        <w:rPr>
          <w:rStyle w:val="FootnoteReference"/>
          <w:rFonts w:cstheme="minorHAnsi"/>
        </w:rPr>
        <w:footnoteRef/>
      </w:r>
      <w:r w:rsidRPr="00EF5BD9">
        <w:rPr>
          <w:rFonts w:cstheme="minorHAnsi"/>
        </w:rPr>
        <w:t xml:space="preserve"> </w:t>
      </w:r>
      <w:proofErr w:type="gramStart"/>
      <w:r w:rsidRPr="00EF5BD9">
        <w:rPr>
          <w:rFonts w:cstheme="minorHAnsi"/>
        </w:rPr>
        <w:t xml:space="preserve">Nguyên tác có nhan đề là </w:t>
      </w:r>
      <w:r>
        <w:rPr>
          <w:rFonts w:cstheme="minorHAnsi"/>
        </w:rPr>
        <w:t>“</w:t>
      </w:r>
      <w:r w:rsidRPr="00EF5BD9">
        <w:rPr>
          <w:rFonts w:cstheme="minorHAnsi"/>
        </w:rPr>
        <w:t>Thân Loan và những lời dạy củ</w:t>
      </w:r>
      <w:r>
        <w:rPr>
          <w:rFonts w:cstheme="minorHAnsi"/>
        </w:rPr>
        <w:t>a Ngài”</w:t>
      </w:r>
      <w:r w:rsidRPr="00EF5BD9">
        <w:rPr>
          <w:rFonts w:cstheme="minorHAnsi"/>
        </w:rPr>
        <w:t>.</w:t>
      </w:r>
      <w:proofErr w:type="gramEnd"/>
    </w:p>
  </w:footnote>
  <w:footnote w:id="6">
    <w:p w:rsidR="00BB2D09" w:rsidRPr="000F4BDE" w:rsidRDefault="00BB2D09" w:rsidP="000F4BDE">
      <w:pPr>
        <w:pStyle w:val="FootnoteText"/>
        <w:spacing w:after="120"/>
        <w:jc w:val="both"/>
        <w:rPr>
          <w:rFonts w:eastAsia="CN-Khai 3.0" w:cstheme="minorHAnsi"/>
        </w:rPr>
      </w:pPr>
      <w:r>
        <w:rPr>
          <w:rStyle w:val="FootnoteReference"/>
        </w:rPr>
        <w:footnoteRef/>
      </w:r>
      <w:r>
        <w:t xml:space="preserve"> </w:t>
      </w:r>
      <w:proofErr w:type="gramStart"/>
      <w:r w:rsidRPr="000F4BDE">
        <w:rPr>
          <w:rFonts w:eastAsia="CN-Khai 3.0" w:cstheme="minorHAnsi"/>
        </w:rPr>
        <w:t>Tịnh Độ Cao Tăng Hòa Tán (</w:t>
      </w:r>
      <w:r w:rsidRPr="000F4BDE">
        <w:rPr>
          <w:rFonts w:eastAsia="CN-Khai 3.0" w:cstheme="minorHAnsi"/>
          <w:color w:val="000000"/>
        </w:rPr>
        <w:t>淨土高僧和讃</w:t>
      </w:r>
      <w:r w:rsidRPr="000F4BDE">
        <w:rPr>
          <w:rFonts w:eastAsia="CN-Khai 3.0" w:cstheme="minorHAnsi"/>
          <w:color w:val="000000"/>
        </w:rPr>
        <w:t>), No. 2651, Thân Loan tác, tr. 661c11.</w:t>
      </w:r>
      <w:proofErr w:type="gramEnd"/>
    </w:p>
  </w:footnote>
  <w:footnote w:id="7">
    <w:p w:rsidR="00BB2D09" w:rsidRPr="001E1BBE" w:rsidRDefault="00BB2D09" w:rsidP="00660764">
      <w:pPr>
        <w:pStyle w:val="FootnoteText"/>
        <w:spacing w:after="120"/>
        <w:jc w:val="both"/>
        <w:rPr>
          <w:rFonts w:eastAsia="CN-Khai 3.0" w:cstheme="minorHAnsi"/>
        </w:rPr>
      </w:pPr>
      <w:r w:rsidRPr="001E1BBE">
        <w:rPr>
          <w:rStyle w:val="FootnoteReference"/>
          <w:rFonts w:eastAsia="CN-Khai 3.0" w:cstheme="minorHAnsi"/>
        </w:rPr>
        <w:footnoteRef/>
      </w:r>
      <w:r w:rsidRPr="001E1BBE">
        <w:rPr>
          <w:rFonts w:eastAsia="CN-Khai 3.0" w:cstheme="minorHAnsi"/>
        </w:rPr>
        <w:t xml:space="preserve"> Thời thời vật ngữ (</w:t>
      </w:r>
      <w:r w:rsidRPr="001E1BBE">
        <w:rPr>
          <w:rFonts w:eastAsia="CN-Khai 3.0" w:cstheme="minorHAnsi"/>
          <w:bCs/>
        </w:rPr>
        <w:t>時時物語</w:t>
      </w:r>
      <w:r w:rsidRPr="001E1BBE">
        <w:rPr>
          <w:rFonts w:eastAsia="CN-Khai 3.0" w:cstheme="minorHAnsi"/>
          <w:bCs/>
        </w:rPr>
        <w:t>): Nh</w:t>
      </w:r>
      <w:r w:rsidRPr="001E1BBE">
        <w:rPr>
          <w:rFonts w:eastAsia="CN-Khai 3.0" w:cstheme="minorHAnsi"/>
          <w:bCs/>
          <w:lang w:val="vi-VN"/>
        </w:rPr>
        <w:t xml:space="preserve">ững câu chuyện </w:t>
      </w:r>
      <w:r w:rsidRPr="001E1BBE">
        <w:rPr>
          <w:rFonts w:eastAsia="CN-Khai 3.0" w:cstheme="minorHAnsi"/>
          <w:bCs/>
        </w:rPr>
        <w:t xml:space="preserve">(vật ngữ) </w:t>
      </w:r>
      <w:proofErr w:type="gramStart"/>
      <w:r w:rsidRPr="001E1BBE">
        <w:rPr>
          <w:rFonts w:eastAsia="CN-Khai 3.0" w:cstheme="minorHAnsi"/>
          <w:bCs/>
        </w:rPr>
        <w:t>theo</w:t>
      </w:r>
      <w:proofErr w:type="gramEnd"/>
      <w:r w:rsidRPr="001E1BBE">
        <w:rPr>
          <w:rFonts w:eastAsia="CN-Khai 3.0" w:cstheme="minorHAnsi"/>
          <w:bCs/>
        </w:rPr>
        <w:t xml:space="preserve"> thời gian (thời thời).</w:t>
      </w:r>
      <w:r>
        <w:rPr>
          <w:rFonts w:eastAsia="CN-Khai 3.0" w:cstheme="minorHAnsi"/>
          <w:bCs/>
        </w:rPr>
        <w:t xml:space="preserve"> </w:t>
      </w:r>
      <w:r w:rsidRPr="00BD56AB">
        <w:rPr>
          <w:rFonts w:eastAsia="CN-Khai 3.0" w:cstheme="minorHAnsi"/>
          <w:bCs/>
        </w:rPr>
        <w:t>Vật ngữ (</w:t>
      </w:r>
      <w:r w:rsidRPr="00BD56AB">
        <w:rPr>
          <w:rFonts w:eastAsia="CN-Khai 3.0" w:cstheme="minorHAnsi" w:hint="eastAsia"/>
          <w:bCs/>
        </w:rPr>
        <w:t>物語</w:t>
      </w:r>
      <w:r w:rsidRPr="00BD56AB">
        <w:rPr>
          <w:rFonts w:eastAsia="CN-Khai 3.0" w:cstheme="minorHAnsi"/>
          <w:bCs/>
        </w:rPr>
        <w:t>, Monogatari) là một dạng văn học trong văn học Nhật Bản truyền thống, một câu chuyện tường thuật dạng văn xuôi kéo dài, có thể so sánh với sử thi, được gắn chặt với các khía cạnh của truyền thống truyền miệng, và hầu hết luôn đề cập đến một câu chuyện hư cấu hoặc được tiểu thuyết hoá, kể cả khi kể lại một sự kiện lịch sử.</w:t>
      </w:r>
    </w:p>
  </w:footnote>
  <w:footnote w:id="8">
    <w:p w:rsidR="00BB2D09" w:rsidRPr="004830ED" w:rsidRDefault="00BB2D09" w:rsidP="004830ED">
      <w:pPr>
        <w:pStyle w:val="FootnoteText"/>
        <w:jc w:val="both"/>
        <w:rPr>
          <w:rFonts w:eastAsia="CN-Khai 3.0" w:cstheme="minorHAnsi"/>
        </w:rPr>
      </w:pPr>
      <w:r w:rsidRPr="004830ED">
        <w:rPr>
          <w:rStyle w:val="FootnoteReference"/>
          <w:rFonts w:eastAsia="CN-Khai 3.0" w:cstheme="minorHAnsi"/>
        </w:rPr>
        <w:footnoteRef/>
      </w:r>
      <w:r w:rsidRPr="004830ED">
        <w:rPr>
          <w:rFonts w:eastAsia="CN-Khai 3.0" w:cstheme="minorHAnsi"/>
        </w:rPr>
        <w:t xml:space="preserve"> Như Tín (</w:t>
      </w:r>
      <w:r w:rsidRPr="004830ED">
        <w:rPr>
          <w:rFonts w:eastAsia="CN-Khai 3.0" w:cstheme="minorHAnsi"/>
        </w:rPr>
        <w:t>如信</w:t>
      </w:r>
      <w:r w:rsidRPr="004830ED">
        <w:rPr>
          <w:rFonts w:eastAsia="CN-Khai 3.0" w:cstheme="minorHAnsi"/>
        </w:rPr>
        <w:t>, Nyoshin, 1239-1300): vị Tăng của Chơn Tông Nhật Bản, sống vào khoảng giữa và cuối thời Liêm Thương, vị Tổ kế thế đời thứ 2 của Bổn Nguyện Tự (</w:t>
      </w:r>
      <w:r w:rsidRPr="004830ED">
        <w:rPr>
          <w:rFonts w:eastAsia="CN-Khai 3.0" w:cstheme="minorHAnsi"/>
        </w:rPr>
        <w:t>本願寺</w:t>
      </w:r>
      <w:r w:rsidRPr="004830ED">
        <w:rPr>
          <w:rFonts w:eastAsia="CN-Khai 3.0" w:cstheme="minorHAnsi"/>
        </w:rPr>
        <w:t>, Hongan-ji), vị Tổ thứ 2 của Cẩm Chức Tự (</w:t>
      </w:r>
      <w:r w:rsidRPr="004830ED">
        <w:rPr>
          <w:rFonts w:eastAsia="CN-Khai 3.0" w:cstheme="minorHAnsi"/>
        </w:rPr>
        <w:t>錦織寺</w:t>
      </w:r>
      <w:r w:rsidRPr="004830ED">
        <w:rPr>
          <w:rFonts w:eastAsia="CN-Khai 3.0" w:cstheme="minorHAnsi"/>
        </w:rPr>
        <w:t>, Kinshoku-ji), húy Như Tín (</w:t>
      </w:r>
      <w:r w:rsidRPr="004830ED">
        <w:rPr>
          <w:rFonts w:eastAsia="CN-Khai 3.0" w:cstheme="minorHAnsi"/>
        </w:rPr>
        <w:t>如信</w:t>
      </w:r>
      <w:r w:rsidRPr="004830ED">
        <w:rPr>
          <w:rFonts w:eastAsia="CN-Khai 3.0" w:cstheme="minorHAnsi"/>
        </w:rPr>
        <w:t>) cháu của Thân Loan (</w:t>
      </w:r>
      <w:r w:rsidRPr="004830ED">
        <w:rPr>
          <w:rFonts w:eastAsia="CN-Khai 3.0" w:cstheme="minorHAnsi"/>
        </w:rPr>
        <w:t>親鸞</w:t>
      </w:r>
      <w:r w:rsidRPr="004830ED">
        <w:rPr>
          <w:rFonts w:eastAsia="CN-Khai 3.0" w:cstheme="minorHAnsi"/>
        </w:rPr>
        <w:t>, Shinran), con của Thiện Loan (</w:t>
      </w:r>
      <w:r w:rsidRPr="004830ED">
        <w:rPr>
          <w:rFonts w:eastAsia="CN-Khai 3.0" w:cstheme="minorHAnsi"/>
        </w:rPr>
        <w:t>善鸞</w:t>
      </w:r>
      <w:r w:rsidRPr="004830ED">
        <w:rPr>
          <w:rFonts w:eastAsia="CN-Khai 3.0" w:cstheme="minorHAnsi"/>
        </w:rPr>
        <w:t xml:space="preserve">, Zenran). </w:t>
      </w:r>
      <w:proofErr w:type="gramStart"/>
      <w:r w:rsidRPr="004830ED">
        <w:rPr>
          <w:rFonts w:eastAsia="CN-Khai 3.0" w:cstheme="minorHAnsi"/>
        </w:rPr>
        <w:t>Tương truyền lúc ông còn nhỏ tuổi thì đã được Thân Loan truyền thọ cho giáo nghĩa của Chân Tông.</w:t>
      </w:r>
      <w:proofErr w:type="gramEnd"/>
      <w:r w:rsidRPr="004830ED">
        <w:rPr>
          <w:rFonts w:eastAsia="CN-Khai 3.0" w:cstheme="minorHAnsi"/>
        </w:rPr>
        <w:t xml:space="preserve"> Ông chủ yếu sống và giáo hóa ở vùng Lục Áo (</w:t>
      </w:r>
      <w:r w:rsidRPr="004830ED">
        <w:rPr>
          <w:rFonts w:eastAsia="CN-Khai 3.0" w:cstheme="minorHAnsi"/>
        </w:rPr>
        <w:t>陸奥</w:t>
      </w:r>
      <w:r w:rsidRPr="004830ED">
        <w:rPr>
          <w:rFonts w:eastAsia="CN-Khai 3.0" w:cstheme="minorHAnsi"/>
        </w:rPr>
        <w:t>, Michinoku), rồi sáng lập ra Nguyện Nhập Tự (</w:t>
      </w:r>
      <w:r w:rsidRPr="004830ED">
        <w:rPr>
          <w:rFonts w:eastAsia="CN-Khai 3.0" w:cstheme="minorHAnsi"/>
        </w:rPr>
        <w:t>願入寺</w:t>
      </w:r>
      <w:r w:rsidRPr="004830ED">
        <w:rPr>
          <w:rFonts w:eastAsia="CN-Khai 3.0" w:cstheme="minorHAnsi"/>
        </w:rPr>
        <w:t xml:space="preserve">). </w:t>
      </w:r>
      <w:proofErr w:type="gramStart"/>
      <w:r w:rsidRPr="004830ED">
        <w:rPr>
          <w:rFonts w:eastAsia="CN-Khai 3.0" w:cstheme="minorHAnsi"/>
        </w:rPr>
        <w:t>Vào năm 1287, ông truyền trao tông nghĩa cho Giác Như (</w:t>
      </w:r>
      <w:r w:rsidRPr="004830ED">
        <w:rPr>
          <w:rFonts w:eastAsia="CN-Khai 3.0" w:cstheme="minorHAnsi"/>
        </w:rPr>
        <w:t>覺如</w:t>
      </w:r>
      <w:r w:rsidRPr="004830ED">
        <w:rPr>
          <w:rFonts w:eastAsia="CN-Khai 3.0" w:cstheme="minorHAnsi"/>
        </w:rPr>
        <w:t>, Kakunyo) ở Kyoto.</w:t>
      </w:r>
      <w:proofErr w:type="gramEnd"/>
      <w:r w:rsidRPr="004830ED">
        <w:rPr>
          <w:rFonts w:eastAsia="CN-Khai 3.0" w:cstheme="minorHAnsi"/>
        </w:rPr>
        <w:t xml:space="preserve"> Đến năm 1299, nhận lời thỉnh cầu của người môn đệ Thừa Thiện (</w:t>
      </w:r>
      <w:r w:rsidRPr="004830ED">
        <w:rPr>
          <w:rFonts w:eastAsia="CN-Khai 3.0" w:cstheme="minorHAnsi"/>
        </w:rPr>
        <w:t>乘善</w:t>
      </w:r>
      <w:r w:rsidRPr="004830ED">
        <w:rPr>
          <w:rFonts w:eastAsia="CN-Khai 3.0" w:cstheme="minorHAnsi"/>
        </w:rPr>
        <w:t>), ông chuyển đến sống tại một thảo am ở vùng Kim Trạch (</w:t>
      </w:r>
      <w:r w:rsidRPr="004830ED">
        <w:rPr>
          <w:rFonts w:eastAsia="CN-Khai 3.0" w:cstheme="minorHAnsi"/>
        </w:rPr>
        <w:t>金澤</w:t>
      </w:r>
      <w:r w:rsidRPr="004830ED">
        <w:rPr>
          <w:rFonts w:eastAsia="CN-Khai 3.0" w:cstheme="minorHAnsi"/>
        </w:rPr>
        <w:t>, Kanazawa) thuộc Thường Lục (</w:t>
      </w:r>
      <w:r w:rsidRPr="004830ED">
        <w:rPr>
          <w:rFonts w:eastAsia="CN-Khai 3.0" w:cstheme="minorHAnsi"/>
        </w:rPr>
        <w:t>常陸</w:t>
      </w:r>
      <w:r w:rsidRPr="004830ED">
        <w:rPr>
          <w:rFonts w:eastAsia="CN-Khai 3.0" w:cstheme="minorHAnsi"/>
        </w:rPr>
        <w:t xml:space="preserve">, Hitachi) và qua đời ở nơi đó. </w:t>
      </w:r>
      <w:proofErr w:type="gramStart"/>
      <w:r w:rsidRPr="004830ED">
        <w:rPr>
          <w:rFonts w:eastAsia="CN-Khai 3.0" w:cstheme="minorHAnsi"/>
        </w:rPr>
        <w:t>Vì Giác Như chủ trương Bản Nguyện Tự thuộc dòng chánh thống, nên Như Tín được xem như là đời thứ 2 của Bản Nguyện Tự.</w:t>
      </w:r>
      <w:proofErr w:type="gramEnd"/>
    </w:p>
    <w:p w:rsidR="00BB2D09" w:rsidRDefault="00BB2D09">
      <w:pPr>
        <w:pStyle w:val="FootnoteText"/>
      </w:pPr>
    </w:p>
  </w:footnote>
  <w:footnote w:id="9">
    <w:p w:rsidR="00BB2D09" w:rsidRDefault="00BB2D09" w:rsidP="00B92540">
      <w:pPr>
        <w:pStyle w:val="FootnoteText"/>
        <w:spacing w:after="120"/>
        <w:jc w:val="both"/>
      </w:pPr>
      <w:r>
        <w:rPr>
          <w:rStyle w:val="FootnoteReference"/>
        </w:rPr>
        <w:footnoteRef/>
      </w:r>
      <w:r>
        <w:t xml:space="preserve"> </w:t>
      </w:r>
      <w:r w:rsidRPr="00921656">
        <w:rPr>
          <w:rFonts w:eastAsia="CN-Khai 3.0" w:cstheme="minorHAnsi"/>
        </w:rPr>
        <w:t>Nguyên Không (</w:t>
      </w:r>
      <w:r w:rsidRPr="00921656">
        <w:rPr>
          <w:rFonts w:eastAsia="CN-Khai 3.0" w:cstheme="minorHAnsi"/>
          <w:bCs/>
        </w:rPr>
        <w:t>源空</w:t>
      </w:r>
      <w:r w:rsidRPr="00921656">
        <w:rPr>
          <w:rFonts w:eastAsia="CN-Khai 3.0" w:cstheme="minorHAnsi"/>
          <w:bCs/>
        </w:rPr>
        <w:t xml:space="preserve">, </w:t>
      </w:r>
      <w:r w:rsidRPr="00921656">
        <w:rPr>
          <w:rFonts w:eastAsia="CN-Khai 3.0" w:cstheme="minorHAnsi"/>
        </w:rPr>
        <w:t>1133-1212) còn gọi là Pháp Nhiên (</w:t>
      </w:r>
      <w:r w:rsidRPr="00921656">
        <w:rPr>
          <w:rFonts w:eastAsia="CN-Khai 3.0" w:cstheme="minorHAnsi"/>
          <w:bCs/>
        </w:rPr>
        <w:t>法然</w:t>
      </w:r>
      <w:r w:rsidRPr="00921656">
        <w:rPr>
          <w:rFonts w:eastAsia="CN-Khai 3.0" w:cstheme="minorHAnsi"/>
        </w:rPr>
        <w:t>), hay Hắc Cốc Thượng nhân (</w:t>
      </w:r>
      <w:r w:rsidRPr="00921656">
        <w:rPr>
          <w:rFonts w:eastAsia="CN-Khai 3.0" w:cstheme="minorHAnsi"/>
        </w:rPr>
        <w:t>黑谷上人</w:t>
      </w:r>
      <w:r w:rsidRPr="00921656">
        <w:rPr>
          <w:rFonts w:eastAsia="CN-Khai 3.0" w:cstheme="minorHAnsi"/>
        </w:rPr>
        <w:t>),</w:t>
      </w:r>
      <w:r>
        <w:rPr>
          <w:rFonts w:eastAsia="CN-Khai 3.0" w:cstheme="minorHAnsi"/>
        </w:rPr>
        <w:t xml:space="preserve"> </w:t>
      </w:r>
      <w:r>
        <w:t xml:space="preserve">là khai tổ Tịnh độ tông Nhật Bản. Sư chủ yếu dựa theo thuyết của Đại sư Thiện Đạo, tuân thủ phương pháp An tâm, Khởi hành, Tác nghiệp. Đặc biệt là, Sư tự đề xướng ý nghĩa của Tuyển trạch Bản nguyện Niệm Phật, các công hạnh khác đều không phải là sự hành trì Tịnh Độ trong Bản nguyện của Đức Phật A Di Đà. An Tâm chính là Tam tâm như Chí thành tâm, Thâm tâm, Hồi hướng phát nguyện tâm, được nói trong Kinh Quán Vô Lượng Thọ. Khởi Hành, là do An tâm mà phát khởi tu hành ba nghiệp thân, khẩu, ý, tức là thực hành Ngũ niệm môn như Lễ bái, Tán thán, Tác nguyện, Quán sát, Hồi hướng, và thực hành năm Chánh hạnh như Đọc tụng, Quán sát, Lễ bái, Xưng danh, Tán thán cúng dường. Tác Nghiệp có nghĩa là Tạo tác, Nghiệp tác, tức là chi cho việc khuyến khích tu tập </w:t>
      </w:r>
      <w:proofErr w:type="gramStart"/>
      <w:r>
        <w:t>Ngũ</w:t>
      </w:r>
      <w:proofErr w:type="gramEnd"/>
      <w:r>
        <w:t xml:space="preserve"> niệm môn, Tam tâm, Tứ tu. “Căn cứ vào tác phẩm căn bản của Nguyên Tín và Thiện Đạo, Pháp Nhiên đã đến với niềm tin niệm danh hiệu A Di Đà là cách duy nhất và là con đường chắc chắn để được vãng </w:t>
      </w:r>
      <w:proofErr w:type="gramStart"/>
      <w:r>
        <w:t>sanh.</w:t>
      </w:r>
      <w:proofErr w:type="gramEnd"/>
      <w:r>
        <w:t xml:space="preserve"> </w:t>
      </w:r>
      <w:proofErr w:type="gramStart"/>
      <w:r>
        <w:t>Sự thực tập phức tạp và những quy định đạo đức cứng nhắc đối với Ngài sẽ làm chướng ngại; bởi vì những tư tưởng nầy sẽ làm cho con người tin rằng điều ấy là họ có thể là tự lực để được chứng ngộ.</w:t>
      </w:r>
      <w:proofErr w:type="gramEnd"/>
      <w:r>
        <w:t xml:space="preserve"> Thế nhưng </w:t>
      </w:r>
      <w:proofErr w:type="gramStart"/>
      <w:r>
        <w:t>theo</w:t>
      </w:r>
      <w:proofErr w:type="gramEnd"/>
      <w:r>
        <w:t xml:space="preserve"> Ngài, thời mạt pháp đã bắt đầu; nên không thể thực hiện được. Cho nên Ngài đã dạy về “tuyển trạch niệm Phật”, tin tưởng vào sự nhiệt thành niệm Phật A Di Đà là sự định để sau cùng cho tất cả những lễ nghi và sự thực hành khác.” (Christian Steineck, Những Văn Bản Căn Bản Của Phật Giáo Tịnh Độ Nhật Bản, Thích Như Điển dịch)</w:t>
      </w:r>
    </w:p>
  </w:footnote>
  <w:footnote w:id="10">
    <w:p w:rsidR="00BB2D09" w:rsidRPr="00305DB3" w:rsidRDefault="00BB2D09" w:rsidP="00190343">
      <w:pPr>
        <w:pStyle w:val="FootnoteText"/>
        <w:spacing w:after="120"/>
        <w:jc w:val="both"/>
        <w:rPr>
          <w:rFonts w:cstheme="minorHAnsi"/>
        </w:rPr>
      </w:pPr>
      <w:r>
        <w:rPr>
          <w:rStyle w:val="FootnoteReference"/>
        </w:rPr>
        <w:footnoteRef/>
      </w:r>
      <w:r>
        <w:t xml:space="preserve"> </w:t>
      </w:r>
      <w:r w:rsidRPr="00305DB3">
        <w:rPr>
          <w:rFonts w:cstheme="minorHAnsi"/>
        </w:rPr>
        <w:t xml:space="preserve">Nghịch tu </w:t>
      </w:r>
      <w:r w:rsidRPr="00305DB3">
        <w:rPr>
          <w:rFonts w:eastAsia="CN-Khai 3.0" w:cstheme="minorHAnsi"/>
          <w:color w:val="212529"/>
          <w:shd w:val="clear" w:color="auto" w:fill="FFFFFF"/>
        </w:rPr>
        <w:t>(</w:t>
      </w:r>
      <w:r w:rsidRPr="00305DB3">
        <w:rPr>
          <w:rFonts w:eastAsia="CN-Khai 3.0" w:cstheme="minorHAnsi"/>
          <w:color w:val="212529"/>
          <w:shd w:val="clear" w:color="auto" w:fill="FFFFFF"/>
        </w:rPr>
        <w:t>逆修</w:t>
      </w:r>
      <w:r w:rsidRPr="00305DB3">
        <w:rPr>
          <w:rFonts w:eastAsia="CN-Khai 3.0" w:cstheme="minorHAnsi"/>
          <w:color w:val="212529"/>
          <w:shd w:val="clear" w:color="auto" w:fill="FFFFFF"/>
        </w:rPr>
        <w:t>)</w:t>
      </w:r>
      <w:r>
        <w:rPr>
          <w:rFonts w:eastAsia="CN-Khai 3.0" w:cstheme="minorHAnsi"/>
          <w:color w:val="212529"/>
          <w:shd w:val="clear" w:color="auto" w:fill="FFFFFF"/>
        </w:rPr>
        <w:t>:</w:t>
      </w:r>
      <w:r w:rsidRPr="00305DB3">
        <w:rPr>
          <w:rFonts w:cstheme="minorHAnsi"/>
          <w:color w:val="212529"/>
          <w:shd w:val="clear" w:color="auto" w:fill="FFFFFF"/>
        </w:rPr>
        <w:t xml:space="preserve"> Cũng gọi Dự </w:t>
      </w:r>
      <w:proofErr w:type="gramStart"/>
      <w:r w:rsidRPr="00305DB3">
        <w:rPr>
          <w:rFonts w:cstheme="minorHAnsi"/>
          <w:color w:val="212529"/>
          <w:shd w:val="clear" w:color="auto" w:fill="FFFFFF"/>
        </w:rPr>
        <w:t>tu</w:t>
      </w:r>
      <w:proofErr w:type="gramEnd"/>
      <w:r w:rsidRPr="00305DB3">
        <w:rPr>
          <w:rFonts w:cstheme="minorHAnsi"/>
          <w:color w:val="212529"/>
          <w:shd w:val="clear" w:color="auto" w:fill="FFFFFF"/>
        </w:rPr>
        <w:t>. Tức là lúc còn sống tu các Phật sự trước để cầu phúc cho mình sau khi chết, hoặc lúc sống tu các công đức thiện căn trước để làm tư lương bồ đề cho việc vãng sinh sau khi chết, gọi là Nghị</w:t>
      </w:r>
      <w:r>
        <w:rPr>
          <w:rFonts w:cstheme="minorHAnsi"/>
          <w:color w:val="212529"/>
          <w:shd w:val="clear" w:color="auto" w:fill="FFFFFF"/>
        </w:rPr>
        <w:t xml:space="preserve">ch </w:t>
      </w:r>
      <w:proofErr w:type="gramStart"/>
      <w:r>
        <w:rPr>
          <w:rFonts w:cstheme="minorHAnsi"/>
          <w:color w:val="212529"/>
          <w:shd w:val="clear" w:color="auto" w:fill="FFFFFF"/>
        </w:rPr>
        <w:t>tu</w:t>
      </w:r>
      <w:proofErr w:type="gramEnd"/>
      <w:r>
        <w:rPr>
          <w:rFonts w:cstheme="minorHAnsi"/>
          <w:color w:val="212529"/>
          <w:shd w:val="clear" w:color="auto" w:fill="FFFFFF"/>
        </w:rPr>
        <w:t>. Kinh Quán đả</w:t>
      </w:r>
      <w:r w:rsidRPr="00305DB3">
        <w:rPr>
          <w:rFonts w:cstheme="minorHAnsi"/>
          <w:color w:val="212529"/>
          <w:shd w:val="clear" w:color="auto" w:fill="FFFFFF"/>
        </w:rPr>
        <w:t>nh quyển 11 nói: Nếu người khéo hiểu giới pháp, biết rõ thân này vô thường, siêng năng tu tập, hành đạo Bồ đề; khi chưa lâm chung dự tu 21 ngày, đèn hương liên tục, treo cờ phan phướn, cầu thỉnh chư tăng chuyển đọc tôn kinh, thì được phúc vô lượng, như lòng mong muốn. Còn kinh Đị</w:t>
      </w:r>
      <w:r>
        <w:rPr>
          <w:rFonts w:cstheme="minorHAnsi"/>
          <w:color w:val="212529"/>
          <w:shd w:val="clear" w:color="auto" w:fill="FFFFFF"/>
        </w:rPr>
        <w:t>a T</w:t>
      </w:r>
      <w:r w:rsidRPr="00305DB3">
        <w:rPr>
          <w:rFonts w:cstheme="minorHAnsi"/>
          <w:color w:val="212529"/>
          <w:shd w:val="clear" w:color="auto" w:fill="FFFFFF"/>
        </w:rPr>
        <w:t>ạ</w:t>
      </w:r>
      <w:r>
        <w:rPr>
          <w:rFonts w:cstheme="minorHAnsi"/>
          <w:color w:val="212529"/>
          <w:shd w:val="clear" w:color="auto" w:fill="FFFFFF"/>
        </w:rPr>
        <w:t>ng B</w:t>
      </w:r>
      <w:r w:rsidRPr="00305DB3">
        <w:rPr>
          <w:rFonts w:cstheme="minorHAnsi"/>
          <w:color w:val="212529"/>
          <w:shd w:val="clear" w:color="auto" w:fill="FFFFFF"/>
        </w:rPr>
        <w:t>ồ</w:t>
      </w:r>
      <w:r>
        <w:rPr>
          <w:rFonts w:cstheme="minorHAnsi"/>
          <w:color w:val="212529"/>
          <w:shd w:val="clear" w:color="auto" w:fill="FFFFFF"/>
        </w:rPr>
        <w:t xml:space="preserve"> Tát B</w:t>
      </w:r>
      <w:r w:rsidRPr="00305DB3">
        <w:rPr>
          <w:rFonts w:cstheme="minorHAnsi"/>
          <w:color w:val="212529"/>
          <w:shd w:val="clear" w:color="auto" w:fill="FFFFFF"/>
        </w:rPr>
        <w:t>ả</w:t>
      </w:r>
      <w:r>
        <w:rPr>
          <w:rFonts w:cstheme="minorHAnsi"/>
          <w:color w:val="212529"/>
          <w:shd w:val="clear" w:color="auto" w:fill="FFFFFF"/>
        </w:rPr>
        <w:t>n N</w:t>
      </w:r>
      <w:r w:rsidRPr="00305DB3">
        <w:rPr>
          <w:rFonts w:cstheme="minorHAnsi"/>
          <w:color w:val="212529"/>
          <w:shd w:val="clear" w:color="auto" w:fill="FFFFFF"/>
        </w:rPr>
        <w:t>guyện</w:t>
      </w:r>
      <w:r>
        <w:rPr>
          <w:rFonts w:cstheme="minorHAnsi"/>
          <w:color w:val="212529"/>
          <w:shd w:val="clear" w:color="auto" w:fill="FFFFFF"/>
        </w:rPr>
        <w:t>,</w:t>
      </w:r>
      <w:r w:rsidRPr="00305DB3">
        <w:rPr>
          <w:rFonts w:cstheme="minorHAnsi"/>
          <w:color w:val="212529"/>
          <w:shd w:val="clear" w:color="auto" w:fill="FFFFFF"/>
        </w:rPr>
        <w:t xml:space="preserve"> quyển hạ</w:t>
      </w:r>
      <w:r>
        <w:rPr>
          <w:rFonts w:cstheme="minorHAnsi"/>
          <w:color w:val="212529"/>
          <w:shd w:val="clear" w:color="auto" w:fill="FFFFFF"/>
        </w:rPr>
        <w:t>,</w:t>
      </w:r>
      <w:r w:rsidRPr="00305DB3">
        <w:rPr>
          <w:rFonts w:cstheme="minorHAnsi"/>
          <w:color w:val="212529"/>
          <w:shd w:val="clear" w:color="auto" w:fill="FFFFFF"/>
        </w:rPr>
        <w:t xml:space="preserve"> thì nói: Những người lúc còn sống không chịu tu thiện, tạo nhiều tội ác, sau khi chết, tuy thân thích bạn bè làm phúc cho mình, nhưng trong </w:t>
      </w:r>
      <w:r>
        <w:rPr>
          <w:rFonts w:cstheme="minorHAnsi"/>
          <w:color w:val="212529"/>
          <w:shd w:val="clear" w:color="auto" w:fill="FFFFFF"/>
        </w:rPr>
        <w:t>bảy</w:t>
      </w:r>
      <w:r w:rsidRPr="00305DB3">
        <w:rPr>
          <w:rFonts w:cstheme="minorHAnsi"/>
          <w:color w:val="212529"/>
          <w:shd w:val="clear" w:color="auto" w:fill="FFFFFF"/>
        </w:rPr>
        <w:t xml:space="preserve"> phần công đức, minh chỉ được </w:t>
      </w:r>
      <w:r>
        <w:rPr>
          <w:rFonts w:cstheme="minorHAnsi"/>
          <w:color w:val="212529"/>
          <w:shd w:val="clear" w:color="auto" w:fill="FFFFFF"/>
        </w:rPr>
        <w:t>một</w:t>
      </w:r>
      <w:r w:rsidRPr="00305DB3">
        <w:rPr>
          <w:rFonts w:cstheme="minorHAnsi"/>
          <w:color w:val="212529"/>
          <w:shd w:val="clear" w:color="auto" w:fill="FFFFFF"/>
        </w:rPr>
        <w:t xml:space="preserve">. </w:t>
      </w:r>
      <w:proofErr w:type="gramStart"/>
      <w:r w:rsidRPr="00305DB3">
        <w:rPr>
          <w:rFonts w:cstheme="minorHAnsi"/>
          <w:color w:val="212529"/>
          <w:shd w:val="clear" w:color="auto" w:fill="FFFFFF"/>
        </w:rPr>
        <w:t>Chi bằng lúc còn sinh tiền, tự mình dự tu, thì hoàn toàn được cả</w:t>
      </w:r>
      <w:r>
        <w:rPr>
          <w:rFonts w:cstheme="minorHAnsi"/>
          <w:color w:val="212529"/>
          <w:shd w:val="clear" w:color="auto" w:fill="FFFFFF"/>
        </w:rPr>
        <w:t xml:space="preserve"> bảy </w:t>
      </w:r>
      <w:r w:rsidRPr="00305DB3">
        <w:rPr>
          <w:rFonts w:cstheme="minorHAnsi"/>
          <w:color w:val="212529"/>
          <w:shd w:val="clear" w:color="auto" w:fill="FFFFFF"/>
        </w:rPr>
        <w:t>phần công đức.</w:t>
      </w:r>
      <w:proofErr w:type="gramEnd"/>
      <w:r w:rsidRPr="00305DB3">
        <w:rPr>
          <w:rFonts w:cstheme="minorHAnsi"/>
          <w:color w:val="212529"/>
          <w:shd w:val="clear" w:color="auto" w:fill="FFFFFF"/>
        </w:rPr>
        <w:t xml:space="preserve"> </w:t>
      </w:r>
      <w:proofErr w:type="gramStart"/>
      <w:r w:rsidRPr="00305DB3">
        <w:rPr>
          <w:rFonts w:cstheme="minorHAnsi"/>
          <w:color w:val="212529"/>
          <w:shd w:val="clear" w:color="auto" w:fill="FFFFFF"/>
        </w:rPr>
        <w:t xml:space="preserve">Tại Trung </w:t>
      </w:r>
      <w:r>
        <w:rPr>
          <w:rFonts w:cstheme="minorHAnsi"/>
          <w:color w:val="212529"/>
          <w:shd w:val="clear" w:color="auto" w:fill="FFFFFF"/>
        </w:rPr>
        <w:t>Q</w:t>
      </w:r>
      <w:r w:rsidRPr="00305DB3">
        <w:rPr>
          <w:rFonts w:cstheme="minorHAnsi"/>
          <w:color w:val="212529"/>
          <w:shd w:val="clear" w:color="auto" w:fill="FFFFFF"/>
        </w:rPr>
        <w:t>uốc vào đời Tống, phong tục Nghịch tu rất thịnh hành, còn ở Nhậ</w:t>
      </w:r>
      <w:r>
        <w:rPr>
          <w:rFonts w:cstheme="minorHAnsi"/>
          <w:color w:val="212529"/>
          <w:shd w:val="clear" w:color="auto" w:fill="FFFFFF"/>
        </w:rPr>
        <w:t>t B</w:t>
      </w:r>
      <w:r w:rsidRPr="00305DB3">
        <w:rPr>
          <w:rFonts w:cstheme="minorHAnsi"/>
          <w:color w:val="212529"/>
          <w:shd w:val="clear" w:color="auto" w:fill="FFFFFF"/>
        </w:rPr>
        <w:t>ản, thì hiện nay vẫn được phổ biến.</w:t>
      </w:r>
      <w:proofErr w:type="gramEnd"/>
      <w:r w:rsidRPr="00305DB3">
        <w:rPr>
          <w:rFonts w:cstheme="minorHAnsi"/>
          <w:color w:val="212529"/>
          <w:shd w:val="clear" w:color="auto" w:fill="FFFFFF"/>
        </w:rPr>
        <w:t> </w:t>
      </w:r>
    </w:p>
  </w:footnote>
  <w:footnote w:id="11">
    <w:p w:rsidR="00BB2D09" w:rsidRPr="00F971F3" w:rsidRDefault="00BB2D09" w:rsidP="00F971F3">
      <w:pPr>
        <w:pStyle w:val="FootnoteText"/>
        <w:spacing w:after="120"/>
        <w:jc w:val="both"/>
        <w:rPr>
          <w:rFonts w:eastAsia="CN-Khai 3.0" w:cstheme="minorHAnsi"/>
        </w:rPr>
      </w:pPr>
      <w:r>
        <w:rPr>
          <w:rStyle w:val="FootnoteReference"/>
        </w:rPr>
        <w:footnoteRef/>
      </w:r>
      <w:r>
        <w:t xml:space="preserve"> </w:t>
      </w:r>
      <w:r w:rsidRPr="00F971F3">
        <w:rPr>
          <w:rFonts w:eastAsia="CN-Khai 3.0" w:cstheme="minorHAnsi"/>
        </w:rPr>
        <w:t>Thiên hoàng Tsuchimikado (</w:t>
      </w:r>
      <w:r w:rsidRPr="00F971F3">
        <w:rPr>
          <w:rFonts w:eastAsia="CN-Khai 3.0" w:cstheme="minorHAnsi"/>
        </w:rPr>
        <w:t>土御門天皇</w:t>
      </w:r>
      <w:r w:rsidRPr="00F971F3">
        <w:rPr>
          <w:rFonts w:eastAsia="CN-Khai 3.0" w:cstheme="minorHAnsi"/>
        </w:rPr>
        <w:t xml:space="preserve">, Thổ Ngự Môn Thiên hoàng, 3 tháng 1 năm 1196 – 6 tháng 11 năm 1231) là Thiên hoàng thứ 83 của Nhật Bản theo danh sách kế thừa truyền thống. </w:t>
      </w:r>
      <w:proofErr w:type="gramStart"/>
      <w:r w:rsidRPr="00F971F3">
        <w:rPr>
          <w:rFonts w:eastAsia="CN-Khai 3.0" w:cstheme="minorHAnsi"/>
        </w:rPr>
        <w:t>Triều Tsuchimikado kéo dài từ năm 1198 đến năm 1210.</w:t>
      </w:r>
      <w:proofErr w:type="gramEnd"/>
    </w:p>
  </w:footnote>
  <w:footnote w:id="12">
    <w:p w:rsidR="00BB2D09" w:rsidRDefault="00BB2D09" w:rsidP="00B635FC">
      <w:pPr>
        <w:pStyle w:val="FootnoteText"/>
        <w:spacing w:after="120"/>
        <w:jc w:val="both"/>
      </w:pPr>
      <w:r>
        <w:rPr>
          <w:rStyle w:val="FootnoteReference"/>
        </w:rPr>
        <w:footnoteRef/>
      </w:r>
      <w:r>
        <w:t xml:space="preserve"> </w:t>
      </w:r>
      <w:r w:rsidRPr="00B635FC">
        <w:rPr>
          <w:rFonts w:eastAsia="CN-Khai 3.0" w:cstheme="minorHAnsi"/>
        </w:rPr>
        <w:t>Thánh Giác (</w:t>
      </w:r>
      <w:r w:rsidRPr="00B635FC">
        <w:rPr>
          <w:rFonts w:eastAsia="CN-Khai 3.0" w:cstheme="minorHAnsi"/>
          <w:bCs/>
        </w:rPr>
        <w:t>聖覺</w:t>
      </w:r>
      <w:r w:rsidRPr="00B635FC">
        <w:rPr>
          <w:rFonts w:eastAsia="CN-Khai 3.0" w:cstheme="minorHAnsi"/>
          <w:bCs/>
        </w:rPr>
        <w:t>,</w:t>
      </w:r>
      <w:r w:rsidRPr="00B635FC">
        <w:rPr>
          <w:rFonts w:eastAsia="CN-Khai 3.0" w:cstheme="minorHAnsi"/>
        </w:rPr>
        <w:t>1167-1235)</w:t>
      </w:r>
      <w:r>
        <w:rPr>
          <w:rFonts w:eastAsia="CN-Khai 3.0" w:cstheme="minorHAnsi"/>
        </w:rPr>
        <w:t>:</w:t>
      </w:r>
      <w:r w:rsidRPr="00B635FC">
        <w:rPr>
          <w:rFonts w:eastAsia="CN-Khai 3.0" w:cstheme="minorHAnsi"/>
        </w:rPr>
        <w:t xml:space="preserve"> Vị tăng</w:t>
      </w:r>
      <w:r>
        <w:t xml:space="preserve"> của Thiên Thai Tông sống vào thời đại Bình An và Liêm Thương, là pháp huynh của Thân Loan Thánh nhân, cháu của Đằng Nguyên Thông Hiến, cha là Trừng Hiến Pháp Ấn. Sư cùng thân phụ mở dòng An Cư Viện để truyền giáo, cũng được gọi là Pháp Ấn An Cư Viện. Sư xuất gia ở Tỷ Duệ Sơn, theo học với Tĩnh Nghiêm Trúc Lâm Phòng ở Đông Tháp Bắc Cốc, kế thừa hai dòng Huệ Tâm và Đàn Na về sau.  </w:t>
      </w:r>
      <w:proofErr w:type="gramStart"/>
      <w:r>
        <w:t>Sư trụ ở An Cư Viện thuộc Trúc Lâm Viện, dốc sức thuyết kinh giảng đạo.</w:t>
      </w:r>
      <w:proofErr w:type="gramEnd"/>
      <w:r>
        <w:t xml:space="preserve"> </w:t>
      </w:r>
      <w:proofErr w:type="gramStart"/>
      <w:r>
        <w:t>Và sau, Sư thờ Pháp Nhiên làm thầy, quay về với Tịnh độ giáo.</w:t>
      </w:r>
      <w:proofErr w:type="gramEnd"/>
      <w:r>
        <w:t xml:space="preserve"> </w:t>
      </w:r>
      <w:proofErr w:type="gramStart"/>
      <w:r>
        <w:t>Sư soạn Duy Tín Sao để khuyên Niệm Phật Tha Lực. Sư tịch năm Gia Chân (1235), thọ 69 tuổi.</w:t>
      </w:r>
      <w:proofErr w:type="gramEnd"/>
    </w:p>
  </w:footnote>
  <w:footnote w:id="13">
    <w:p w:rsidR="00BB2D09" w:rsidRPr="0046507D" w:rsidRDefault="00BB2D09" w:rsidP="007744EB">
      <w:pPr>
        <w:pStyle w:val="FootnoteText"/>
        <w:spacing w:after="120"/>
        <w:jc w:val="both"/>
        <w:rPr>
          <w:rFonts w:eastAsia="CN-Khai 3.0" w:cstheme="minorHAnsi"/>
        </w:rPr>
      </w:pPr>
      <w:r>
        <w:rPr>
          <w:rStyle w:val="FootnoteReference"/>
        </w:rPr>
        <w:footnoteRef/>
      </w:r>
      <w:r>
        <w:t xml:space="preserve"> </w:t>
      </w:r>
      <w:r w:rsidRPr="0046507D">
        <w:rPr>
          <w:rFonts w:eastAsia="CN-Khai 3.0" w:cstheme="minorHAnsi"/>
        </w:rPr>
        <w:t>Xướng đạo sư (</w:t>
      </w:r>
      <w:r w:rsidRPr="0046507D">
        <w:rPr>
          <w:rFonts w:eastAsia="CN-Khai 3.0" w:cstheme="minorHAnsi"/>
        </w:rPr>
        <w:t>唱導師</w:t>
      </w:r>
      <w:r w:rsidRPr="0046507D">
        <w:rPr>
          <w:rFonts w:eastAsia="CN-Khai 3.0" w:cstheme="minorHAnsi"/>
        </w:rPr>
        <w:t xml:space="preserve">): </w:t>
      </w:r>
      <w:r w:rsidRPr="0046507D">
        <w:rPr>
          <w:rFonts w:eastAsia="CN-Khai 3.0" w:cstheme="minorHAnsi"/>
          <w:lang w:val="vi-VN"/>
        </w:rPr>
        <w:t xml:space="preserve">Ở </w:t>
      </w:r>
      <w:r w:rsidRPr="0046507D">
        <w:rPr>
          <w:rFonts w:eastAsia="CN-Khai 3.0" w:cstheme="minorHAnsi"/>
        </w:rPr>
        <w:t xml:space="preserve">Nhật Bản, vị thầy xướng thuyết Phật pháp, để chỉ </w:t>
      </w:r>
      <w:r>
        <w:rPr>
          <w:rFonts w:eastAsia="CN-Khai 3.0" w:cstheme="minorHAnsi"/>
        </w:rPr>
        <w:t xml:space="preserve">dẫn hướng </w:t>
      </w:r>
      <w:r w:rsidRPr="0046507D">
        <w:rPr>
          <w:rFonts w:eastAsia="CN-Khai 3.0" w:cstheme="minorHAnsi"/>
        </w:rPr>
        <w:t xml:space="preserve">đạo nhân tâm, gọi là Xướng đạo sư. </w:t>
      </w:r>
      <w:proofErr w:type="gramStart"/>
      <w:r w:rsidRPr="0046507D">
        <w:rPr>
          <w:rFonts w:eastAsia="CN-Khai 3.0" w:cstheme="minorHAnsi"/>
        </w:rPr>
        <w:t>Còn gọi Xướng đạo sư (</w:t>
      </w:r>
      <w:r w:rsidRPr="0046507D">
        <w:rPr>
          <w:rFonts w:eastAsia="CN-Khai 3.0" w:cstheme="minorHAnsi"/>
          <w:color w:val="000000"/>
          <w:shd w:val="clear" w:color="auto" w:fill="FFFFFF"/>
        </w:rPr>
        <w:t>唱道師</w:t>
      </w:r>
      <w:r w:rsidRPr="0046507D">
        <w:rPr>
          <w:rFonts w:eastAsia="CN-Khai 3.0" w:cstheme="minorHAnsi"/>
          <w:color w:val="000000"/>
          <w:shd w:val="clear" w:color="auto" w:fill="FFFFFF"/>
        </w:rPr>
        <w:t>).</w:t>
      </w:r>
      <w:proofErr w:type="gramEnd"/>
      <w:r w:rsidRPr="0046507D">
        <w:rPr>
          <w:rFonts w:eastAsia="CN-Khai 3.0" w:cstheme="minorHAnsi"/>
          <w:color w:val="000000"/>
          <w:shd w:val="clear" w:color="auto" w:fill="FFFFFF"/>
        </w:rPr>
        <w:t xml:space="preserve"> </w:t>
      </w:r>
      <w:proofErr w:type="gramStart"/>
      <w:r w:rsidRPr="0046507D">
        <w:rPr>
          <w:rFonts w:eastAsia="CN-Khai 3.0" w:cstheme="minorHAnsi"/>
          <w:color w:val="000000"/>
          <w:shd w:val="clear" w:color="auto" w:fill="FFFFFF"/>
        </w:rPr>
        <w:t xml:space="preserve">Về sau, còn sử dụng kỹ xảo thuyết giáo, phụ thêm giọng điệu cao thấp, hoặc thậm chí bằng nước mắt để </w:t>
      </w:r>
      <w:r>
        <w:rPr>
          <w:rFonts w:eastAsia="CN-Khai 3.0" w:cstheme="minorHAnsi"/>
          <w:color w:val="000000"/>
          <w:shd w:val="clear" w:color="auto" w:fill="FFFFFF"/>
        </w:rPr>
        <w:t>người cảm nhận.</w:t>
      </w:r>
      <w:proofErr w:type="gramEnd"/>
      <w:r>
        <w:rPr>
          <w:rFonts w:eastAsia="CN-Khai 3.0" w:cstheme="minorHAnsi"/>
          <w:color w:val="000000"/>
          <w:shd w:val="clear" w:color="auto" w:fill="FFFFFF"/>
        </w:rPr>
        <w:t xml:space="preserve"> C</w:t>
      </w:r>
      <w:r w:rsidRPr="0046507D">
        <w:rPr>
          <w:rFonts w:eastAsia="CN-Khai 3.0" w:cstheme="minorHAnsi"/>
          <w:color w:val="000000"/>
          <w:shd w:val="clear" w:color="auto" w:fill="FFFFFF"/>
        </w:rPr>
        <w:t>uối cùng</w:t>
      </w:r>
      <w:r>
        <w:rPr>
          <w:rFonts w:eastAsia="CN-Khai 3.0" w:cstheme="minorHAnsi"/>
          <w:color w:val="000000"/>
          <w:shd w:val="clear" w:color="auto" w:fill="FFFFFF"/>
        </w:rPr>
        <w:t>, việc này</w:t>
      </w:r>
      <w:r w:rsidRPr="0046507D">
        <w:rPr>
          <w:rFonts w:eastAsia="CN-Khai 3.0" w:cstheme="minorHAnsi"/>
          <w:color w:val="000000"/>
          <w:shd w:val="clear" w:color="auto" w:fill="FFFFFF"/>
        </w:rPr>
        <w:t xml:space="preserve"> trở nên biến chất.</w:t>
      </w:r>
    </w:p>
  </w:footnote>
  <w:footnote w:id="14">
    <w:p w:rsidR="00BB2D09" w:rsidRDefault="00BB2D09" w:rsidP="004D2068">
      <w:pPr>
        <w:pStyle w:val="FootnoteText"/>
        <w:spacing w:after="120"/>
        <w:jc w:val="both"/>
      </w:pPr>
      <w:r>
        <w:rPr>
          <w:rStyle w:val="FootnoteReference"/>
        </w:rPr>
        <w:footnoteRef/>
      </w:r>
      <w:r>
        <w:t xml:space="preserve"> Thân Loan (</w:t>
      </w:r>
      <w:r w:rsidRPr="00A20470">
        <w:rPr>
          <w:rFonts w:ascii="CN-Khai 3.0" w:eastAsia="CN-Khai 3.0" w:hAnsi="CN-Khai 3.0" w:cs="MS Gothic" w:hint="eastAsia"/>
          <w:bCs/>
        </w:rPr>
        <w:t>鸞親</w:t>
      </w:r>
      <w:r w:rsidRPr="00A20470">
        <w:rPr>
          <w:rFonts w:ascii="CN-Khai 3.0" w:eastAsia="CN-Khai 3.0" w:hAnsi="CN-Khai 3.0" w:cs="MS Gothic"/>
          <w:bCs/>
        </w:rPr>
        <w:t>,</w:t>
      </w:r>
      <w:r>
        <w:t xml:space="preserve">1173-1262) Cao tăng người Nhật, sống vào đầu thời kỳ Liêm Thương, vị tổ sư sáng lập Tịnh Độ Chân Tông của Phật giáo Nhật Bản. Sư là con đầu của Hoàng Thái Hậu Cung Đại Tấn Nhật Dã Hữu Phạm, thường được gọi là Xước Không, Thiện Tín, Thiện Tín Phòng (. Ban đầu Sư đầu sư với Từ Viên, sau trở thành đệ tử của Pháp Nhiên. </w:t>
      </w:r>
      <w:proofErr w:type="gramStart"/>
      <w:r>
        <w:t>Sư là học trò của Pháp Nhiên nhưng có quan điểm khác thầy.</w:t>
      </w:r>
      <w:proofErr w:type="gramEnd"/>
      <w:r>
        <w:t xml:space="preserve"> </w:t>
      </w:r>
      <w:proofErr w:type="gramStart"/>
      <w:r>
        <w:t>Giáo pháp của tông này không còn giống Phật pháp nguyên thủy là bao nhiêu.</w:t>
      </w:r>
      <w:proofErr w:type="gramEnd"/>
      <w:r>
        <w:t xml:space="preserve"> Ba ngôi báu được đơn giản hóa thành lời thệ nguyện của đức Phật </w:t>
      </w:r>
      <w:proofErr w:type="gramStart"/>
      <w:r>
        <w:t>A</w:t>
      </w:r>
      <w:proofErr w:type="gramEnd"/>
      <w:r>
        <w:t xml:space="preserve"> Di Đà - nói chính xác hơn là lời nguyện thứ 18 trong 48 lời nguyện của Ngài. Ngôi báu thứ ba của Tam bảo là Tăng-già bị bác bỏ, các đệ tử của Sư hoàn toàn là những Cư sĩ, chính Sư lập gia đình. Theo </w:t>
      </w:r>
      <w:proofErr w:type="gramStart"/>
      <w:r>
        <w:t>Thân</w:t>
      </w:r>
      <w:proofErr w:type="gramEnd"/>
      <w:r>
        <w:t xml:space="preserve"> Loan thì sự tu tập thuần túy theo Tự lực vô bổ. Sư quan niệm rằng, mọi người đều cần sự giúp đỡ từ bên ngoài (Tha lực) của đức Phật </w:t>
      </w:r>
      <w:proofErr w:type="gramStart"/>
      <w:r>
        <w:t>A</w:t>
      </w:r>
      <w:proofErr w:type="gramEnd"/>
      <w:r>
        <w:t xml:space="preserve"> Di Đà và giải thoát chỉ có thể đạt được với sự giúp đỡ của Ngài. Sư qui tất cả các phương pháp tu hành về một: là Niệm Phật, tức niệm danh hiệu của đức Phật A Di Đà, và cho rằng, đó chính là sự báo ân đối với Phật và ngay cả cách niệm Phật này cũng trở thành dư thừa nếu niềm tin của người niệm danh hiệu Phật đủ mạnh, vững chắc. </w:t>
      </w:r>
      <w:proofErr w:type="gramStart"/>
      <w:r>
        <w:t>Thân Loan quan niệm rằng, người tu hành Phật đạo có thể sống tại gia.</w:t>
      </w:r>
      <w:proofErr w:type="gramEnd"/>
      <w:r>
        <w:t xml:space="preserve"> Sư bị Tăng-già tại Kinh Đô trục xuất và bị đày đi đến một tỉnh miền Bắc bởi vì sống </w:t>
      </w:r>
      <w:proofErr w:type="gramStart"/>
      <w:r>
        <w:t>chung</w:t>
      </w:r>
      <w:proofErr w:type="gramEnd"/>
      <w:r>
        <w:t xml:space="preserve"> với một phụ nữ. </w:t>
      </w:r>
      <w:proofErr w:type="gramStart"/>
      <w:r>
        <w:t>Theo yêu cầu của thầy, Sư cưới vợ để chứng minh rằng, Giới luật dành cho Tăng chúng không phải là điều kiện chính yếu để đạt giải thoát.</w:t>
      </w:r>
      <w:proofErr w:type="gramEnd"/>
      <w:r>
        <w:t xml:space="preserve"> </w:t>
      </w:r>
      <w:proofErr w:type="gramStart"/>
      <w:r>
        <w:t>Việc này gây sự bất hòa và chia rẽ trong giới đệ tử của Pháp Nhiên vì đa số tăng sĩ muốn giữ giới độc thân.</w:t>
      </w:r>
      <w:proofErr w:type="gramEnd"/>
      <w:r>
        <w:t xml:space="preserve"> Sau đó Thân Loan sống bên lề xã hội, cùng với những kẻ mà </w:t>
      </w:r>
      <w:proofErr w:type="gramStart"/>
      <w:r>
        <w:t>theo</w:t>
      </w:r>
      <w:proofErr w:type="gramEnd"/>
      <w:r>
        <w:t xml:space="preserve"> Sư là không biết phân biệt thiện ác. Thân Loan cho rằng Phật </w:t>
      </w:r>
      <w:proofErr w:type="gramStart"/>
      <w:r>
        <w:t>A</w:t>
      </w:r>
      <w:proofErr w:type="gramEnd"/>
      <w:r>
        <w:t xml:space="preserve"> Di Đà là vị sẵn sàng hơn cả cứu độ những người kém cỏi vì những người này không có gì khác hơn là lòng tin nơi A Di Đà. Còn những người giỏi giang hơn thì hay bị rơi vào ý nghĩ - </w:t>
      </w:r>
      <w:proofErr w:type="gramStart"/>
      <w:r>
        <w:t>theo</w:t>
      </w:r>
      <w:proofErr w:type="gramEnd"/>
      <w:r>
        <w:t xml:space="preserve"> Sư là mê lầm - là nhờ thiện nghiệp hay công đức tự tạo mà có thể đạt giải thoát. Sư chỉ biết đến thệ nguyện thứ 18 của Phật </w:t>
      </w:r>
      <w:proofErr w:type="gramStart"/>
      <w:r>
        <w:t>A</w:t>
      </w:r>
      <w:proofErr w:type="gramEnd"/>
      <w:r>
        <w:t xml:space="preserve"> Di Đà và vì vậy có nhiều khác biệt với Tịnh độ tông và Pháp Nhiên. Các tác phẩm của Sư: Giáo Hạnh Tín Chứng, Duy Tín Sao Văn Ý, Tịnh Độ Văn Loại Tụ Sao, Ngu Ngốc Sao, v.v.  Sư được ban thụy hiệu là Kiến Chân Đại Sư.</w:t>
      </w:r>
    </w:p>
  </w:footnote>
  <w:footnote w:id="15">
    <w:p w:rsidR="00BB2D09" w:rsidRPr="00034CF3" w:rsidRDefault="00BB2D09" w:rsidP="00034CF3">
      <w:pPr>
        <w:pStyle w:val="FootnoteText"/>
        <w:spacing w:after="120"/>
        <w:jc w:val="both"/>
        <w:rPr>
          <w:rFonts w:eastAsia="CN-Khai 3.0" w:cstheme="minorHAnsi"/>
        </w:rPr>
      </w:pPr>
      <w:r>
        <w:rPr>
          <w:rStyle w:val="FootnoteReference"/>
        </w:rPr>
        <w:footnoteRef/>
      </w:r>
      <w:r>
        <w:t xml:space="preserve"> </w:t>
      </w:r>
      <w:r w:rsidRPr="007744EB">
        <w:rPr>
          <w:rFonts w:eastAsia="CN-Khai 3.0" w:cstheme="minorHAnsi"/>
        </w:rPr>
        <w:t>Tây Ý (</w:t>
      </w:r>
      <w:r w:rsidRPr="007744EB">
        <w:rPr>
          <w:rFonts w:eastAsia="CN-Khai 3.0" w:cstheme="minorHAnsi"/>
          <w:bCs/>
        </w:rPr>
        <w:t>西意</w:t>
      </w:r>
      <w:r w:rsidRPr="007744EB">
        <w:rPr>
          <w:rFonts w:eastAsia="CN-Khai 3.0" w:cstheme="minorHAnsi"/>
          <w:bCs/>
        </w:rPr>
        <w:t xml:space="preserve">): </w:t>
      </w:r>
      <w:r w:rsidRPr="007744EB">
        <w:rPr>
          <w:rFonts w:eastAsia="CN-Khai 3.0" w:cstheme="minorHAnsi"/>
        </w:rPr>
        <w:t xml:space="preserve">Khoảng thế kỷ thứ hai hoặc thứ ba, ngày sinh và ngày mất không rõ. </w:t>
      </w:r>
      <w:proofErr w:type="gramStart"/>
      <w:r w:rsidRPr="007744EB">
        <w:rPr>
          <w:rFonts w:eastAsia="CN-Khai 3.0" w:cstheme="minorHAnsi"/>
        </w:rPr>
        <w:t>Còn được gọi là Thiện Xước Phòng (</w:t>
      </w:r>
      <w:r w:rsidRPr="007744EB">
        <w:rPr>
          <w:rFonts w:eastAsia="CN-Khai 3.0" w:cstheme="minorHAnsi"/>
        </w:rPr>
        <w:t>善綽房</w:t>
      </w:r>
      <w:r w:rsidRPr="007744EB">
        <w:rPr>
          <w:rFonts w:eastAsia="CN-Khai 3.0" w:cstheme="minorHAnsi"/>
        </w:rPr>
        <w:t>) và Thiện Tịch Phòng (</w:t>
      </w:r>
      <w:r w:rsidRPr="007744EB">
        <w:rPr>
          <w:rFonts w:eastAsia="CN-Khai 3.0" w:cstheme="minorHAnsi"/>
        </w:rPr>
        <w:t>善寂房</w:t>
      </w:r>
      <w:r w:rsidRPr="007744EB">
        <w:rPr>
          <w:rFonts w:eastAsia="CN-Khai 3.0" w:cstheme="minorHAnsi"/>
        </w:rPr>
        <w:t>).</w:t>
      </w:r>
      <w:proofErr w:type="gramEnd"/>
      <w:r w:rsidRPr="007744EB">
        <w:rPr>
          <w:rFonts w:eastAsia="CN-Khai 3.0" w:cstheme="minorHAnsi"/>
        </w:rPr>
        <w:t xml:space="preserve"> </w:t>
      </w:r>
      <w:proofErr w:type="gramStart"/>
      <w:r w:rsidRPr="007744EB">
        <w:rPr>
          <w:rFonts w:eastAsia="CN-Khai 3.0" w:cstheme="minorHAnsi"/>
        </w:rPr>
        <w:t>Sư đã đồng hành với Thân Loan và là đệ tử của Pháp Nhiên.</w:t>
      </w:r>
      <w:proofErr w:type="gramEnd"/>
      <w:r w:rsidRPr="007744EB">
        <w:rPr>
          <w:rFonts w:eastAsia="CN-Khai 3.0" w:cstheme="minorHAnsi"/>
        </w:rPr>
        <w:t xml:space="preserve"> </w:t>
      </w:r>
      <w:proofErr w:type="gramStart"/>
      <w:r w:rsidRPr="007744EB">
        <w:rPr>
          <w:rFonts w:eastAsia="CN-Khai 3.0" w:cstheme="minorHAnsi"/>
        </w:rPr>
        <w:t>Năm 1204, Sư là người thứ 17 ký vào văn bản "Bảy điều chế giới” (</w:t>
      </w:r>
      <w:r>
        <w:rPr>
          <w:rFonts w:eastAsia="CN-Khai 3.0" w:cstheme="minorHAnsi"/>
        </w:rPr>
        <w:t xml:space="preserve">Thất cá điều chế giới </w:t>
      </w:r>
      <w:r w:rsidRPr="007744EB">
        <w:rPr>
          <w:rFonts w:eastAsia="CN-Khai 3.0" w:cstheme="minorHAnsi"/>
        </w:rPr>
        <w:t>七箇條製誡</w:t>
      </w:r>
      <w:r w:rsidRPr="007744EB">
        <w:rPr>
          <w:rFonts w:eastAsia="CN-Khai 3.0" w:cstheme="minorHAnsi"/>
        </w:rPr>
        <w:t xml:space="preserve">) của Pháp </w:t>
      </w:r>
      <w:r w:rsidRPr="00CA6688">
        <w:rPr>
          <w:rFonts w:eastAsia="CN-Khai 3.0" w:cstheme="minorHAnsi"/>
        </w:rPr>
        <w:t>Nhiên (</w:t>
      </w:r>
      <w:r w:rsidRPr="00CA6688">
        <w:rPr>
          <w:rFonts w:eastAsia="CN-Khai 3.0" w:cstheme="minorHAnsi"/>
          <w:color w:val="212529"/>
          <w:shd w:val="clear" w:color="auto" w:fill="FFFFFF"/>
        </w:rPr>
        <w:t xml:space="preserve">còn gọi là Thất </w:t>
      </w:r>
      <w:r>
        <w:rPr>
          <w:rFonts w:eastAsia="CN-Khai 3.0" w:cstheme="minorHAnsi"/>
          <w:color w:val="212529"/>
          <w:shd w:val="clear" w:color="auto" w:fill="FFFFFF"/>
        </w:rPr>
        <w:t>cá đ</w:t>
      </w:r>
      <w:r w:rsidRPr="00CA6688">
        <w:rPr>
          <w:rFonts w:eastAsia="CN-Khai 3.0" w:cstheme="minorHAnsi"/>
          <w:color w:val="212529"/>
          <w:shd w:val="clear" w:color="auto" w:fill="FFFFFF"/>
        </w:rPr>
        <w:t>iề</w:t>
      </w:r>
      <w:r>
        <w:rPr>
          <w:rFonts w:eastAsia="CN-Khai 3.0" w:cstheme="minorHAnsi"/>
          <w:color w:val="212529"/>
          <w:shd w:val="clear" w:color="auto" w:fill="FFFFFF"/>
        </w:rPr>
        <w:t>u k</w:t>
      </w:r>
      <w:r w:rsidRPr="00CA6688">
        <w:rPr>
          <w:rFonts w:eastAsia="CN-Khai 3.0" w:cstheme="minorHAnsi"/>
          <w:color w:val="212529"/>
          <w:shd w:val="clear" w:color="auto" w:fill="FFFFFF"/>
        </w:rPr>
        <w:t>hở</w:t>
      </w:r>
      <w:r>
        <w:rPr>
          <w:rFonts w:eastAsia="CN-Khai 3.0" w:cstheme="minorHAnsi"/>
          <w:color w:val="212529"/>
          <w:shd w:val="clear" w:color="auto" w:fill="FFFFFF"/>
        </w:rPr>
        <w:t>i t</w:t>
      </w:r>
      <w:r w:rsidRPr="00CA6688">
        <w:rPr>
          <w:rFonts w:eastAsia="CN-Khai 3.0" w:cstheme="minorHAnsi"/>
          <w:color w:val="212529"/>
          <w:shd w:val="clear" w:color="auto" w:fill="FFFFFF"/>
        </w:rPr>
        <w:t>hỉ</w:t>
      </w:r>
      <w:r>
        <w:rPr>
          <w:rFonts w:eastAsia="CN-Khai 3.0" w:cstheme="minorHAnsi"/>
          <w:color w:val="212529"/>
          <w:shd w:val="clear" w:color="auto" w:fill="FFFFFF"/>
        </w:rPr>
        <w:t>nh v</w:t>
      </w:r>
      <w:r w:rsidRPr="00CA6688">
        <w:rPr>
          <w:rFonts w:eastAsia="CN-Khai 3.0" w:cstheme="minorHAnsi"/>
          <w:color w:val="212529"/>
          <w:shd w:val="clear" w:color="auto" w:fill="FFFFFF"/>
        </w:rPr>
        <w:t xml:space="preserve">ăn </w:t>
      </w:r>
      <w:r w:rsidRPr="00CA6688">
        <w:rPr>
          <w:rFonts w:eastAsia="CN-Khai 3.0" w:cstheme="minorHAnsi"/>
          <w:color w:val="212529"/>
          <w:shd w:val="clear" w:color="auto" w:fill="FFFFFF"/>
        </w:rPr>
        <w:t>七箇條起請文</w:t>
      </w:r>
      <w:r w:rsidRPr="00CA6688">
        <w:rPr>
          <w:rFonts w:eastAsia="CN-Khai 3.0" w:cstheme="minorHAnsi"/>
          <w:color w:val="212529"/>
          <w:shd w:val="clear" w:color="auto" w:fill="FFFFFF"/>
        </w:rPr>
        <w:t>)</w:t>
      </w:r>
      <w:r w:rsidRPr="00CA6688">
        <w:rPr>
          <w:rFonts w:eastAsia="CN-Khai 3.0" w:cstheme="minorHAnsi"/>
        </w:rPr>
        <w:t>.</w:t>
      </w:r>
      <w:proofErr w:type="gramEnd"/>
      <w:r w:rsidRPr="00CA6688">
        <w:rPr>
          <w:rFonts w:eastAsia="CN-Khai 3.0" w:cstheme="minorHAnsi"/>
        </w:rPr>
        <w:t xml:space="preserve"> </w:t>
      </w:r>
      <w:r w:rsidRPr="00CA6688">
        <w:rPr>
          <w:rFonts w:eastAsia="CN-Khai 3.0" w:cstheme="minorHAnsi"/>
          <w:color w:val="212529"/>
          <w:shd w:val="clear" w:color="auto" w:fill="FFFFFF"/>
        </w:rPr>
        <w:t xml:space="preserve">Sư </w:t>
      </w:r>
      <w:r w:rsidRPr="00CA6688">
        <w:rPr>
          <w:rFonts w:eastAsia="CN-Khai 3.0" w:cstheme="minorHAnsi"/>
        </w:rPr>
        <w:t xml:space="preserve">là một trong những tử tội nhân vào thời điểm diễn ra </w:t>
      </w:r>
      <w:r w:rsidRPr="00CA6688">
        <w:rPr>
          <w:rFonts w:eastAsia="CN-Khai 3.0" w:cstheme="minorHAnsi"/>
          <w:color w:val="212529"/>
          <w:shd w:val="clear" w:color="auto" w:fill="FFFFFF"/>
        </w:rPr>
        <w:t>Pháp Nạn Kiến Vĩnh (</w:t>
      </w:r>
      <w:r w:rsidRPr="00CA6688">
        <w:rPr>
          <w:rFonts w:eastAsia="CN-Khai 3.0" w:cstheme="minorHAnsi"/>
          <w:color w:val="212529"/>
          <w:shd w:val="clear" w:color="auto" w:fill="FFFFFF"/>
        </w:rPr>
        <w:t>建永</w:t>
      </w:r>
      <w:r w:rsidRPr="00CA6688">
        <w:rPr>
          <w:rFonts w:eastAsia="CN-Khai 3.0" w:cstheme="minorHAnsi"/>
          <w:color w:val="212529"/>
          <w:shd w:val="clear" w:color="auto" w:fill="FFFFFF"/>
        </w:rPr>
        <w:t xml:space="preserve">, 1207), </w:t>
      </w:r>
      <w:r w:rsidRPr="00CA6688">
        <w:rPr>
          <w:rFonts w:eastAsia="CN-Khai 3.0" w:cstheme="minorHAnsi"/>
        </w:rPr>
        <w:t xml:space="preserve">cùng với Tánh Nguyện, Trú Liên, An </w:t>
      </w:r>
      <w:r w:rsidRPr="007744EB">
        <w:rPr>
          <w:rFonts w:eastAsia="CN-Khai 3.0" w:cstheme="minorHAnsi"/>
        </w:rPr>
        <w:t xml:space="preserve">Lạc. Sư bị </w:t>
      </w:r>
      <w:r w:rsidRPr="00034CF3">
        <w:rPr>
          <w:rFonts w:eastAsia="CN-Khai 3.0" w:cstheme="minorHAnsi"/>
        </w:rPr>
        <w:t>hành quyết ở tỉnh Settsu (</w:t>
      </w:r>
      <w:r w:rsidRPr="00034CF3">
        <w:rPr>
          <w:rFonts w:eastAsia="CN-Khai 3.0" w:cstheme="minorHAnsi"/>
          <w:color w:val="202124"/>
          <w:shd w:val="clear" w:color="auto" w:fill="FFFFFF"/>
        </w:rPr>
        <w:t>摂津国</w:t>
      </w:r>
      <w:r w:rsidRPr="00034CF3">
        <w:rPr>
          <w:rFonts w:eastAsia="CN-Khai 3.0" w:cstheme="minorHAnsi"/>
          <w:color w:val="202124"/>
          <w:shd w:val="clear" w:color="auto" w:fill="FFFFFF"/>
        </w:rPr>
        <w:t xml:space="preserve">) </w:t>
      </w:r>
      <w:r w:rsidRPr="00034CF3">
        <w:rPr>
          <w:rFonts w:eastAsia="CN-Khai 3.0" w:cstheme="minorHAnsi"/>
        </w:rPr>
        <w:t xml:space="preserve">dưới lệnh của quan tòa </w:t>
      </w:r>
      <w:r w:rsidRPr="00034CF3">
        <w:rPr>
          <w:rFonts w:eastAsia="CN-Khai 3.0" w:cstheme="minorHAnsi"/>
          <w:color w:val="202124"/>
          <w:shd w:val="clear" w:color="auto" w:fill="FFFFFF"/>
        </w:rPr>
        <w:t>Sasaki Takauji</w:t>
      </w:r>
      <w:r w:rsidRPr="00034CF3">
        <w:rPr>
          <w:rFonts w:eastAsia="CN-Khai 3.0" w:cstheme="minorHAnsi"/>
        </w:rPr>
        <w:t>.</w:t>
      </w:r>
    </w:p>
  </w:footnote>
  <w:footnote w:id="16">
    <w:p w:rsidR="00BB2D09" w:rsidRPr="00034CF3" w:rsidRDefault="00BB2D09" w:rsidP="00034CF3">
      <w:pPr>
        <w:pStyle w:val="FootnoteText"/>
        <w:spacing w:after="120"/>
        <w:jc w:val="both"/>
        <w:rPr>
          <w:rFonts w:eastAsia="CN-Khai 3.0" w:cstheme="minorHAnsi"/>
        </w:rPr>
      </w:pPr>
      <w:r w:rsidRPr="00034CF3">
        <w:rPr>
          <w:rStyle w:val="FootnoteReference"/>
          <w:rFonts w:eastAsia="CN-Khai 3.0" w:cstheme="minorHAnsi"/>
        </w:rPr>
        <w:footnoteRef/>
      </w:r>
      <w:r w:rsidRPr="00034CF3">
        <w:rPr>
          <w:rFonts w:eastAsia="CN-Khai 3.0" w:cstheme="minorHAnsi"/>
        </w:rPr>
        <w:t xml:space="preserve"> Thượng túc </w:t>
      </w:r>
      <w:r w:rsidRPr="00034CF3">
        <w:rPr>
          <w:rFonts w:eastAsia="CN-Khai 3.0" w:cstheme="minorHAnsi"/>
          <w:color w:val="212529"/>
          <w:shd w:val="clear" w:color="auto" w:fill="FFFFFF"/>
        </w:rPr>
        <w:t>(</w:t>
      </w:r>
      <w:r w:rsidRPr="00034CF3">
        <w:rPr>
          <w:rFonts w:eastAsia="CN-Khai 3.0" w:cstheme="minorHAnsi"/>
          <w:color w:val="212529"/>
          <w:shd w:val="clear" w:color="auto" w:fill="FFFFFF"/>
        </w:rPr>
        <w:t>上足</w:t>
      </w:r>
      <w:r w:rsidRPr="00034CF3">
        <w:rPr>
          <w:rFonts w:eastAsia="CN-Khai 3.0" w:cstheme="minorHAnsi"/>
          <w:color w:val="212529"/>
          <w:shd w:val="clear" w:color="auto" w:fill="FFFFFF"/>
        </w:rPr>
        <w:t>): chỉ cho hàng đệ tử thượng thủ, tức hàng đệ tử ưu tú trong các môn phái, pháp hội.</w:t>
      </w:r>
    </w:p>
  </w:footnote>
  <w:footnote w:id="17">
    <w:p w:rsidR="00BB2D09" w:rsidRPr="00034CF3" w:rsidRDefault="00BB2D09" w:rsidP="00C758CC">
      <w:pPr>
        <w:pStyle w:val="FootnoteText"/>
        <w:spacing w:after="120"/>
        <w:jc w:val="both"/>
        <w:rPr>
          <w:rFonts w:eastAsia="CN-Khai 3.0" w:cstheme="minorHAnsi"/>
        </w:rPr>
      </w:pPr>
      <w:r w:rsidRPr="00034CF3">
        <w:rPr>
          <w:rStyle w:val="FootnoteReference"/>
          <w:rFonts w:eastAsia="CN-Khai 3.0" w:cstheme="minorHAnsi"/>
        </w:rPr>
        <w:footnoteRef/>
      </w:r>
      <w:r w:rsidRPr="00034CF3">
        <w:rPr>
          <w:rFonts w:eastAsia="CN-Khai 3.0" w:cstheme="minorHAnsi"/>
        </w:rPr>
        <w:t xml:space="preserve"> Khí dụng (</w:t>
      </w:r>
      <w:r w:rsidRPr="00034CF3">
        <w:rPr>
          <w:rFonts w:eastAsia="CN-Khai 3.0" w:cstheme="minorHAnsi"/>
          <w:bCs/>
        </w:rPr>
        <w:t>器用</w:t>
      </w:r>
      <w:r w:rsidRPr="00034CF3">
        <w:rPr>
          <w:rFonts w:eastAsia="CN-Khai 3.0" w:cstheme="minorHAnsi"/>
          <w:bCs/>
        </w:rPr>
        <w:t>)</w:t>
      </w:r>
      <w:r w:rsidRPr="00034CF3">
        <w:rPr>
          <w:rFonts w:eastAsia="CN-Khai 3.0" w:cstheme="minorHAnsi"/>
        </w:rPr>
        <w:t>: đồ dùng, chỉ người có tài năng, độ lượng.</w:t>
      </w:r>
    </w:p>
  </w:footnote>
  <w:footnote w:id="18">
    <w:p w:rsidR="00BB2D09" w:rsidRDefault="00BB2D09" w:rsidP="009717B6">
      <w:pPr>
        <w:pStyle w:val="FootnoteText"/>
        <w:spacing w:after="120"/>
        <w:jc w:val="both"/>
      </w:pPr>
      <w:r>
        <w:rPr>
          <w:rStyle w:val="FootnoteReference"/>
        </w:rPr>
        <w:footnoteRef/>
      </w:r>
      <w:r>
        <w:t xml:space="preserve"> </w:t>
      </w:r>
      <w:r w:rsidRPr="00C758CC">
        <w:t xml:space="preserve">Chuyện kể rằng khi Đức Phật Thích Ca Mâu Ni giảng kinh Pháp Hoa, từ trong lòng đất xuất hiện một ngôi </w:t>
      </w:r>
      <w:r>
        <w:t xml:space="preserve">tháp </w:t>
      </w:r>
      <w:r w:rsidRPr="00C758CC">
        <w:t xml:space="preserve">báu, và Đức Phật </w:t>
      </w:r>
      <w:r>
        <w:t xml:space="preserve">Đa Bảo </w:t>
      </w:r>
      <w:r w:rsidRPr="00C758CC">
        <w:t xml:space="preserve">trong </w:t>
      </w:r>
      <w:r>
        <w:t>tháp</w:t>
      </w:r>
      <w:r w:rsidRPr="00C758CC">
        <w:t xml:space="preserve"> đã chứng minh rằng những lời dạy của Đức Phật Thích Ca là chân </w:t>
      </w:r>
      <w:r>
        <w:t>thực</w:t>
      </w:r>
      <w:r w:rsidRPr="00C758CC">
        <w:t>.</w:t>
      </w:r>
      <w:r>
        <w:t xml:space="preserve"> Kinh Diệu Pháp Liên Hoa: “</w:t>
      </w:r>
      <w:r w:rsidRPr="00E25A6F">
        <w:t>Khi còn đi trên đường đi của Bồ-tát, đức Đa Bảo</w:t>
      </w:r>
      <w:r w:rsidR="00921D64">
        <w:t xml:space="preserve"> </w:t>
      </w:r>
      <w:r w:rsidRPr="00E25A6F">
        <w:t>Phật-đà có phát lời nguyện trọng đại, nguyện rằng nếu được trở thành Phật-đà thì sau khi nhập diệt, trong mười phương quốc-độ, chỗ nào có Phật nói kinh Pháp-hoa, bảo tháp của Như-lai cũng sẽ xuất hiện trước chỗ ấy để nghe kinh ấy, và làm chứng cho kinh ấy bằng cách tán dương rằng tốt lắm."</w:t>
      </w:r>
      <w:r>
        <w:t xml:space="preserve"> (H.T Thích Trí Quang dịch)</w:t>
      </w:r>
    </w:p>
  </w:footnote>
  <w:footnote w:id="19">
    <w:p w:rsidR="00BB2D09" w:rsidRPr="009717B6" w:rsidRDefault="00BB2D09" w:rsidP="004D2068">
      <w:pPr>
        <w:pStyle w:val="FootnoteText"/>
        <w:spacing w:after="120"/>
        <w:jc w:val="both"/>
        <w:rPr>
          <w:rFonts w:eastAsia="CN-Khai 3.0" w:cstheme="minorHAnsi"/>
        </w:rPr>
      </w:pPr>
      <w:r>
        <w:rPr>
          <w:rStyle w:val="FootnoteReference"/>
        </w:rPr>
        <w:footnoteRef/>
      </w:r>
      <w:r>
        <w:t xml:space="preserve"> </w:t>
      </w:r>
      <w:r w:rsidRPr="009717B6">
        <w:rPr>
          <w:rFonts w:eastAsia="CN-Khai 3.0" w:cstheme="minorHAnsi"/>
        </w:rPr>
        <w:t xml:space="preserve">Bất tịnh thuyết pháp </w:t>
      </w:r>
      <w:r w:rsidRPr="009717B6">
        <w:rPr>
          <w:rFonts w:eastAsia="CN-Khai 3.0" w:cstheme="minorHAnsi"/>
          <w:shd w:val="clear" w:color="auto" w:fill="FFFFFF"/>
        </w:rPr>
        <w:t>(</w:t>
      </w:r>
      <w:r w:rsidRPr="009717B6">
        <w:rPr>
          <w:rFonts w:eastAsia="CN-Khai 3.0" w:cstheme="minorHAnsi"/>
          <w:shd w:val="clear" w:color="auto" w:fill="FFFFFF"/>
        </w:rPr>
        <w:t>不淨說法</w:t>
      </w:r>
      <w:r w:rsidRPr="009717B6">
        <w:rPr>
          <w:rFonts w:eastAsia="CN-Khai 3.0" w:cstheme="minorHAnsi"/>
          <w:shd w:val="clear" w:color="auto" w:fill="FFFFFF"/>
        </w:rPr>
        <w:t xml:space="preserve">): Bất tịnh nói pháp. </w:t>
      </w:r>
      <w:proofErr w:type="gramStart"/>
      <w:r w:rsidRPr="009717B6">
        <w:rPr>
          <w:rFonts w:eastAsia="CN-Khai 3.0" w:cstheme="minorHAnsi"/>
          <w:shd w:val="clear" w:color="auto" w:fill="FFFFFF"/>
        </w:rPr>
        <w:t>Cũng gọi Tà m</w:t>
      </w:r>
      <w:r>
        <w:rPr>
          <w:rFonts w:eastAsia="CN-Khai 3.0" w:cstheme="minorHAnsi"/>
          <w:shd w:val="clear" w:color="auto" w:fill="FFFFFF"/>
        </w:rPr>
        <w:t>ạng</w:t>
      </w:r>
      <w:r w:rsidRPr="009717B6">
        <w:rPr>
          <w:rFonts w:eastAsia="CN-Khai 3.0" w:cstheme="minorHAnsi"/>
          <w:shd w:val="clear" w:color="auto" w:fill="FFFFFF"/>
        </w:rPr>
        <w:t xml:space="preserve"> thuyết pháp (nói pháp để mưu sinh).</w:t>
      </w:r>
      <w:proofErr w:type="gramEnd"/>
      <w:r w:rsidRPr="009717B6">
        <w:rPr>
          <w:rFonts w:eastAsia="CN-Khai 3.0" w:cstheme="minorHAnsi"/>
          <w:shd w:val="clear" w:color="auto" w:fill="FFFFFF"/>
        </w:rPr>
        <w:t xml:space="preserve"> </w:t>
      </w:r>
      <w:proofErr w:type="gramStart"/>
      <w:r w:rsidRPr="009717B6">
        <w:rPr>
          <w:rFonts w:eastAsia="CN-Khai 3.0" w:cstheme="minorHAnsi"/>
          <w:shd w:val="clear" w:color="auto" w:fill="FFFFFF"/>
        </w:rPr>
        <w:t>Người nói pháp tâm còn ô nhiễm, nhưng vì danh lợi mà nói, hoặc nói mà không hiể</w:t>
      </w:r>
      <w:r>
        <w:rPr>
          <w:rFonts w:eastAsia="CN-Khai 3.0" w:cstheme="minorHAnsi"/>
          <w:shd w:val="clear" w:color="auto" w:fill="FFFFFF"/>
        </w:rPr>
        <w:t>u rõ nghĩa lý</w:t>
      </w:r>
      <w:r w:rsidRPr="009717B6">
        <w:rPr>
          <w:rFonts w:eastAsia="CN-Khai 3.0" w:cstheme="minorHAnsi"/>
          <w:shd w:val="clear" w:color="auto" w:fill="FFFFFF"/>
        </w:rPr>
        <w:t xml:space="preserve"> của giáo pháp, gọi là Bất tịnh thuyết pháp.</w:t>
      </w:r>
      <w:proofErr w:type="gramEnd"/>
      <w:r w:rsidRPr="009717B6">
        <w:rPr>
          <w:rFonts w:eastAsia="CN-Khai 3.0" w:cstheme="minorHAnsi"/>
          <w:shd w:val="clear" w:color="auto" w:fill="FFFFFF"/>
        </w:rPr>
        <w:t xml:space="preserve"> Kinh Phậ</w:t>
      </w:r>
      <w:r>
        <w:rPr>
          <w:rFonts w:eastAsia="CN-Khai 3.0" w:cstheme="minorHAnsi"/>
          <w:shd w:val="clear" w:color="auto" w:fill="FFFFFF"/>
        </w:rPr>
        <w:t>t T</w:t>
      </w:r>
      <w:r w:rsidRPr="009717B6">
        <w:rPr>
          <w:rFonts w:eastAsia="CN-Khai 3.0" w:cstheme="minorHAnsi"/>
          <w:shd w:val="clear" w:color="auto" w:fill="FFFFFF"/>
        </w:rPr>
        <w:t>ạng</w:t>
      </w:r>
      <w:r>
        <w:rPr>
          <w:rFonts w:eastAsia="CN-Khai 3.0" w:cstheme="minorHAnsi"/>
          <w:shd w:val="clear" w:color="auto" w:fill="FFFFFF"/>
        </w:rPr>
        <w:t>,</w:t>
      </w:r>
      <w:r w:rsidRPr="009717B6">
        <w:rPr>
          <w:rFonts w:eastAsia="CN-Khai 3.0" w:cstheme="minorHAnsi"/>
          <w:shd w:val="clear" w:color="auto" w:fill="FFFFFF"/>
        </w:rPr>
        <w:t xml:space="preserve"> </w:t>
      </w:r>
      <w:r>
        <w:rPr>
          <w:rFonts w:eastAsia="CN-Khai 3.0" w:cstheme="minorHAnsi"/>
          <w:shd w:val="clear" w:color="auto" w:fill="FFFFFF"/>
        </w:rPr>
        <w:t xml:space="preserve">No. 653, </w:t>
      </w:r>
      <w:r w:rsidRPr="009717B6">
        <w:rPr>
          <w:rFonts w:eastAsia="CN-Khai 3.0" w:cstheme="minorHAnsi"/>
          <w:shd w:val="clear" w:color="auto" w:fill="FFFFFF"/>
        </w:rPr>
        <w:t>quyển trung</w:t>
      </w:r>
      <w:r>
        <w:rPr>
          <w:rFonts w:eastAsia="CN-Khai 3.0" w:cstheme="minorHAnsi"/>
          <w:shd w:val="clear" w:color="auto" w:fill="FFFFFF"/>
        </w:rPr>
        <w:t>,</w:t>
      </w:r>
      <w:r w:rsidRPr="009717B6">
        <w:rPr>
          <w:rFonts w:eastAsia="CN-Khai 3.0" w:cstheme="minorHAnsi"/>
          <w:shd w:val="clear" w:color="auto" w:fill="FFFFFF"/>
        </w:rPr>
        <w:t xml:space="preserve"> phẩm Tịnh pháp</w:t>
      </w:r>
      <w:r>
        <w:rPr>
          <w:rFonts w:eastAsia="CN-Khai 3.0" w:cstheme="minorHAnsi"/>
          <w:shd w:val="clear" w:color="auto" w:fill="FFFFFF"/>
        </w:rPr>
        <w:t>,</w:t>
      </w:r>
      <w:r w:rsidRPr="009717B6">
        <w:rPr>
          <w:rFonts w:eastAsia="CN-Khai 3.0" w:cstheme="minorHAnsi"/>
          <w:shd w:val="clear" w:color="auto" w:fill="FFFFFF"/>
        </w:rPr>
        <w:t xml:space="preserve"> nêu ra năm lỗi của người bất tịnh nói pháp: </w:t>
      </w:r>
      <w:r>
        <w:rPr>
          <w:rFonts w:eastAsia="CN-Khai 3.0" w:cstheme="minorHAnsi"/>
          <w:shd w:val="clear" w:color="auto" w:fill="FFFFFF"/>
        </w:rPr>
        <w:t>(</w:t>
      </w:r>
      <w:r w:rsidRPr="009717B6">
        <w:rPr>
          <w:rFonts w:eastAsia="CN-Khai 3.0" w:cstheme="minorHAnsi"/>
          <w:shd w:val="clear" w:color="auto" w:fill="FFFFFF"/>
        </w:rPr>
        <w:t>1</w:t>
      </w:r>
      <w:r>
        <w:rPr>
          <w:rFonts w:eastAsia="CN-Khai 3.0" w:cstheme="minorHAnsi"/>
          <w:shd w:val="clear" w:color="auto" w:fill="FFFFFF"/>
        </w:rPr>
        <w:t>)</w:t>
      </w:r>
      <w:r w:rsidRPr="009717B6">
        <w:rPr>
          <w:rFonts w:eastAsia="CN-Khai 3.0" w:cstheme="minorHAnsi"/>
          <w:shd w:val="clear" w:color="auto" w:fill="FFFFFF"/>
        </w:rPr>
        <w:t xml:space="preserve"> Tự nói mình biết hết Phật giáo. </w:t>
      </w:r>
      <w:r>
        <w:rPr>
          <w:rFonts w:eastAsia="CN-Khai 3.0" w:cstheme="minorHAnsi"/>
          <w:shd w:val="clear" w:color="auto" w:fill="FFFFFF"/>
        </w:rPr>
        <w:t>(</w:t>
      </w:r>
      <w:r w:rsidRPr="009717B6">
        <w:rPr>
          <w:rFonts w:eastAsia="CN-Khai 3.0" w:cstheme="minorHAnsi"/>
          <w:shd w:val="clear" w:color="auto" w:fill="FFFFFF"/>
        </w:rPr>
        <w:t>2</w:t>
      </w:r>
      <w:r>
        <w:rPr>
          <w:rFonts w:eastAsia="CN-Khai 3.0" w:cstheme="minorHAnsi"/>
          <w:shd w:val="clear" w:color="auto" w:fill="FFFFFF"/>
        </w:rPr>
        <w:t>)</w:t>
      </w:r>
      <w:r w:rsidRPr="009717B6">
        <w:rPr>
          <w:rFonts w:eastAsia="CN-Khai 3.0" w:cstheme="minorHAnsi"/>
          <w:shd w:val="clear" w:color="auto" w:fill="FFFFFF"/>
        </w:rPr>
        <w:t xml:space="preserve"> Khi giảng nói kinh, chỉ trích những lỗi trái ngược nhau trong các kinh. </w:t>
      </w:r>
      <w:r>
        <w:rPr>
          <w:rFonts w:eastAsia="CN-Khai 3.0" w:cstheme="minorHAnsi"/>
          <w:shd w:val="clear" w:color="auto" w:fill="FFFFFF"/>
        </w:rPr>
        <w:t>(</w:t>
      </w:r>
      <w:r w:rsidRPr="009717B6">
        <w:rPr>
          <w:rFonts w:eastAsia="CN-Khai 3.0" w:cstheme="minorHAnsi"/>
          <w:shd w:val="clear" w:color="auto" w:fill="FFFFFF"/>
        </w:rPr>
        <w:t>3</w:t>
      </w:r>
      <w:r>
        <w:rPr>
          <w:rFonts w:eastAsia="CN-Khai 3.0" w:cstheme="minorHAnsi"/>
          <w:shd w:val="clear" w:color="auto" w:fill="FFFFFF"/>
        </w:rPr>
        <w:t>)</w:t>
      </w:r>
      <w:r w:rsidRPr="009717B6">
        <w:rPr>
          <w:rFonts w:eastAsia="CN-Khai 3.0" w:cstheme="minorHAnsi"/>
          <w:shd w:val="clear" w:color="auto" w:fill="FFFFFF"/>
        </w:rPr>
        <w:t xml:space="preserve"> Đối với các pháp ngờ vực không tin. </w:t>
      </w:r>
      <w:r>
        <w:rPr>
          <w:rFonts w:eastAsia="CN-Khai 3.0" w:cstheme="minorHAnsi"/>
          <w:shd w:val="clear" w:color="auto" w:fill="FFFFFF"/>
        </w:rPr>
        <w:t>(</w:t>
      </w:r>
      <w:r w:rsidRPr="009717B6">
        <w:rPr>
          <w:rFonts w:eastAsia="CN-Khai 3.0" w:cstheme="minorHAnsi"/>
          <w:shd w:val="clear" w:color="auto" w:fill="FFFFFF"/>
        </w:rPr>
        <w:t>4</w:t>
      </w:r>
      <w:r>
        <w:rPr>
          <w:rFonts w:eastAsia="CN-Khai 3.0" w:cstheme="minorHAnsi"/>
          <w:shd w:val="clear" w:color="auto" w:fill="FFFFFF"/>
        </w:rPr>
        <w:t>)</w:t>
      </w:r>
      <w:r w:rsidRPr="009717B6">
        <w:rPr>
          <w:rFonts w:eastAsia="CN-Khai 3.0" w:cstheme="minorHAnsi"/>
          <w:shd w:val="clear" w:color="auto" w:fill="FFFFFF"/>
        </w:rPr>
        <w:t xml:space="preserve"> Tự đem chỗ hiểu biết của mình để phê phán kinh pháp. </w:t>
      </w:r>
      <w:r>
        <w:rPr>
          <w:rFonts w:eastAsia="CN-Khai 3.0" w:cstheme="minorHAnsi"/>
          <w:shd w:val="clear" w:color="auto" w:fill="FFFFFF"/>
        </w:rPr>
        <w:t>(</w:t>
      </w:r>
      <w:r w:rsidRPr="009717B6">
        <w:rPr>
          <w:rFonts w:eastAsia="CN-Khai 3.0" w:cstheme="minorHAnsi"/>
          <w:shd w:val="clear" w:color="auto" w:fill="FFFFFF"/>
        </w:rPr>
        <w:t>5</w:t>
      </w:r>
      <w:r>
        <w:rPr>
          <w:rFonts w:eastAsia="CN-Khai 3.0" w:cstheme="minorHAnsi"/>
          <w:shd w:val="clear" w:color="auto" w:fill="FFFFFF"/>
        </w:rPr>
        <w:t>)</w:t>
      </w:r>
      <w:r w:rsidRPr="009717B6">
        <w:rPr>
          <w:rFonts w:eastAsia="CN-Khai 3.0" w:cstheme="minorHAnsi"/>
          <w:shd w:val="clear" w:color="auto" w:fill="FFFFFF"/>
        </w:rPr>
        <w:t xml:space="preserve"> Vì danh lợi mà nói pháp. Kinh trên còn nêu ra năm nhược điểm của người bất tịnh nói pháp: </w:t>
      </w:r>
      <w:r>
        <w:rPr>
          <w:rFonts w:eastAsia="CN-Khai 3.0" w:cstheme="minorHAnsi"/>
          <w:shd w:val="clear" w:color="auto" w:fill="FFFFFF"/>
        </w:rPr>
        <w:t>(</w:t>
      </w:r>
      <w:r w:rsidRPr="009717B6">
        <w:rPr>
          <w:rFonts w:eastAsia="CN-Khai 3.0" w:cstheme="minorHAnsi"/>
          <w:shd w:val="clear" w:color="auto" w:fill="FFFFFF"/>
        </w:rPr>
        <w:t>1</w:t>
      </w:r>
      <w:r>
        <w:rPr>
          <w:rFonts w:eastAsia="CN-Khai 3.0" w:cstheme="minorHAnsi"/>
          <w:shd w:val="clear" w:color="auto" w:fill="FFFFFF"/>
        </w:rPr>
        <w:t>)</w:t>
      </w:r>
      <w:r w:rsidRPr="009717B6">
        <w:rPr>
          <w:rFonts w:eastAsia="CN-Khai 3.0" w:cstheme="minorHAnsi"/>
          <w:shd w:val="clear" w:color="auto" w:fill="FFFFFF"/>
        </w:rPr>
        <w:t xml:space="preserve"> Khi nói pháp trong lòng hồi hộp, sợ người khác hỏi vặn. </w:t>
      </w:r>
      <w:r>
        <w:rPr>
          <w:rFonts w:eastAsia="CN-Khai 3.0" w:cstheme="minorHAnsi"/>
          <w:shd w:val="clear" w:color="auto" w:fill="FFFFFF"/>
        </w:rPr>
        <w:t>(</w:t>
      </w:r>
      <w:r w:rsidRPr="009717B6">
        <w:rPr>
          <w:rFonts w:eastAsia="CN-Khai 3.0" w:cstheme="minorHAnsi"/>
          <w:shd w:val="clear" w:color="auto" w:fill="FFFFFF"/>
        </w:rPr>
        <w:t>2</w:t>
      </w:r>
      <w:r>
        <w:rPr>
          <w:rFonts w:eastAsia="CN-Khai 3.0" w:cstheme="minorHAnsi"/>
          <w:shd w:val="clear" w:color="auto" w:fill="FFFFFF"/>
        </w:rPr>
        <w:t>)</w:t>
      </w:r>
      <w:r w:rsidRPr="009717B6">
        <w:rPr>
          <w:rFonts w:eastAsia="CN-Khai 3.0" w:cstheme="minorHAnsi"/>
          <w:shd w:val="clear" w:color="auto" w:fill="FFFFFF"/>
        </w:rPr>
        <w:t xml:space="preserve"> Trong lòng lo sợ mình không nói được, nhưng vẫn gượng nói pháp cho người khác nghe. </w:t>
      </w:r>
      <w:r>
        <w:rPr>
          <w:rFonts w:eastAsia="CN-Khai 3.0" w:cstheme="minorHAnsi"/>
          <w:shd w:val="clear" w:color="auto" w:fill="FFFFFF"/>
        </w:rPr>
        <w:t>(</w:t>
      </w:r>
      <w:r w:rsidRPr="009717B6">
        <w:rPr>
          <w:rFonts w:eastAsia="CN-Khai 3.0" w:cstheme="minorHAnsi"/>
          <w:shd w:val="clear" w:color="auto" w:fill="FFFFFF"/>
        </w:rPr>
        <w:t>3</w:t>
      </w:r>
      <w:r>
        <w:rPr>
          <w:rFonts w:eastAsia="CN-Khai 3.0" w:cstheme="minorHAnsi"/>
          <w:shd w:val="clear" w:color="auto" w:fill="FFFFFF"/>
        </w:rPr>
        <w:t>)</w:t>
      </w:r>
      <w:r w:rsidRPr="009717B6">
        <w:rPr>
          <w:rFonts w:eastAsia="CN-Khai 3.0" w:cstheme="minorHAnsi"/>
          <w:shd w:val="clear" w:color="auto" w:fill="FFFFFF"/>
        </w:rPr>
        <w:t xml:space="preserve"> Mình là phàm phu, không có trí tuệ chân thực. </w:t>
      </w:r>
      <w:r>
        <w:rPr>
          <w:rFonts w:eastAsia="CN-Khai 3.0" w:cstheme="minorHAnsi"/>
          <w:shd w:val="clear" w:color="auto" w:fill="FFFFFF"/>
        </w:rPr>
        <w:t>(</w:t>
      </w:r>
      <w:r w:rsidRPr="009717B6">
        <w:rPr>
          <w:rFonts w:eastAsia="CN-Khai 3.0" w:cstheme="minorHAnsi"/>
          <w:shd w:val="clear" w:color="auto" w:fill="FFFFFF"/>
        </w:rPr>
        <w:t>4</w:t>
      </w:r>
      <w:r>
        <w:rPr>
          <w:rFonts w:eastAsia="CN-Khai 3.0" w:cstheme="minorHAnsi"/>
          <w:shd w:val="clear" w:color="auto" w:fill="FFFFFF"/>
        </w:rPr>
        <w:t>)</w:t>
      </w:r>
      <w:r w:rsidRPr="009717B6">
        <w:rPr>
          <w:rFonts w:eastAsia="CN-Khai 3.0" w:cstheme="minorHAnsi"/>
          <w:shd w:val="clear" w:color="auto" w:fill="FFFFFF"/>
        </w:rPr>
        <w:t xml:space="preserve"> Pháp nói ra bất tịnh, chỉ là lời nói suông mà thôi. </w:t>
      </w:r>
      <w:r>
        <w:rPr>
          <w:rFonts w:eastAsia="CN-Khai 3.0" w:cstheme="minorHAnsi"/>
          <w:shd w:val="clear" w:color="auto" w:fill="FFFFFF"/>
        </w:rPr>
        <w:t>(</w:t>
      </w:r>
      <w:r w:rsidRPr="009717B6">
        <w:rPr>
          <w:rFonts w:eastAsia="CN-Khai 3.0" w:cstheme="minorHAnsi"/>
          <w:shd w:val="clear" w:color="auto" w:fill="FFFFFF"/>
        </w:rPr>
        <w:t>5</w:t>
      </w:r>
      <w:r>
        <w:rPr>
          <w:rFonts w:eastAsia="CN-Khai 3.0" w:cstheme="minorHAnsi"/>
          <w:shd w:val="clear" w:color="auto" w:fill="FFFFFF"/>
        </w:rPr>
        <w:t>)</w:t>
      </w:r>
      <w:r w:rsidRPr="009717B6">
        <w:rPr>
          <w:rFonts w:eastAsia="CN-Khai 3.0" w:cstheme="minorHAnsi"/>
          <w:shd w:val="clear" w:color="auto" w:fill="FFFFFF"/>
        </w:rPr>
        <w:t xml:space="preserve"> Bài nói pháp không có thứ tự trước sau, chắp vá lộn xộn, nên trong lòng hồi hộp lo sợ. [X. kinh Ưu bà tắc giới Q.2 phẩm Tự lợi lợi tha; kinh Quán vô lượng thọ; Quán vô lượng thọ kinh sớ Q.4; Quán vô lượng thọ kinh nghĩa sớ Q.hạ; Quán vô lượng thọ Phật kinh sớ diệu tông sao Q.6].</w:t>
      </w:r>
    </w:p>
  </w:footnote>
  <w:footnote w:id="20">
    <w:p w:rsidR="00BB2D09" w:rsidRDefault="00BB2D09" w:rsidP="004832F4">
      <w:pPr>
        <w:pStyle w:val="FootnoteText"/>
        <w:spacing w:after="120"/>
        <w:jc w:val="both"/>
      </w:pPr>
      <w:r>
        <w:rPr>
          <w:rStyle w:val="FootnoteReference"/>
        </w:rPr>
        <w:footnoteRef/>
      </w:r>
      <w:r>
        <w:t xml:space="preserve"> </w:t>
      </w:r>
      <w:proofErr w:type="gramStart"/>
      <w:r>
        <w:t>Đại Kinh không có đoạn văn này.</w:t>
      </w:r>
      <w:proofErr w:type="gramEnd"/>
    </w:p>
  </w:footnote>
  <w:footnote w:id="21">
    <w:p w:rsidR="00BB2D09" w:rsidRPr="00167354" w:rsidRDefault="00BB2D09" w:rsidP="000B43F1">
      <w:pPr>
        <w:pStyle w:val="FootnoteText"/>
        <w:spacing w:after="120"/>
        <w:jc w:val="both"/>
        <w:rPr>
          <w:rFonts w:eastAsia="CN-Khai 3.0" w:cstheme="minorHAnsi"/>
        </w:rPr>
      </w:pPr>
      <w:r>
        <w:rPr>
          <w:rStyle w:val="FootnoteReference"/>
        </w:rPr>
        <w:footnoteRef/>
      </w:r>
      <w:r>
        <w:t xml:space="preserve"> </w:t>
      </w:r>
      <w:r w:rsidRPr="00167354">
        <w:rPr>
          <w:rFonts w:eastAsia="CN-Khai 3.0" w:cstheme="minorHAnsi"/>
        </w:rPr>
        <w:t xml:space="preserve">Kinh Tâm Địa Quán: “Muốn biết nhân quá khứ, hãy xem quả hiện tại. </w:t>
      </w:r>
      <w:proofErr w:type="gramStart"/>
      <w:r w:rsidRPr="00167354">
        <w:rPr>
          <w:rFonts w:eastAsia="CN-Khai 3.0" w:cstheme="minorHAnsi"/>
        </w:rPr>
        <w:t>Muốn biết quả tương lai, hãy xem nhân hiện tại.”</w:t>
      </w:r>
      <w:proofErr w:type="gramEnd"/>
      <w:r w:rsidRPr="00167354">
        <w:rPr>
          <w:rFonts w:eastAsia="CN-Khai 3.0" w:cstheme="minorHAnsi"/>
        </w:rPr>
        <w:t xml:space="preserve"> </w:t>
      </w:r>
      <w:proofErr w:type="gramStart"/>
      <w:r w:rsidRPr="00167354">
        <w:rPr>
          <w:rFonts w:eastAsia="CN-Khai 3.0" w:cstheme="minorHAnsi"/>
        </w:rPr>
        <w:t>(</w:t>
      </w:r>
      <w:r>
        <w:rPr>
          <w:rFonts w:eastAsia="CN-Khai 3.0" w:cstheme="minorHAnsi"/>
        </w:rPr>
        <w:t xml:space="preserve">Dục tri quá khứ nhân, kiến kỳ hiện tại quả; dục tri vị lai quả, kiến kỳ hiện tại nhân. </w:t>
      </w:r>
      <w:r w:rsidRPr="00167354">
        <w:rPr>
          <w:rStyle w:val="Emphasis"/>
          <w:rFonts w:eastAsia="CN-Khai 3.0" w:cstheme="minorHAnsi"/>
          <w:i w:val="0"/>
          <w:iCs w:val="0"/>
          <w:shd w:val="clear" w:color="auto" w:fill="FFFFFF"/>
        </w:rPr>
        <w:t>欲知過去因</w:t>
      </w:r>
      <w:r w:rsidRPr="00167354">
        <w:rPr>
          <w:rFonts w:eastAsia="CN-Khai 3.0" w:cstheme="minorHAnsi"/>
          <w:shd w:val="clear" w:color="auto" w:fill="FFFFFF"/>
        </w:rPr>
        <w:t>，</w:t>
      </w:r>
      <w:r w:rsidRPr="00167354">
        <w:rPr>
          <w:rStyle w:val="Emphasis"/>
          <w:rFonts w:eastAsia="CN-Khai 3.0" w:cstheme="minorHAnsi"/>
          <w:i w:val="0"/>
          <w:iCs w:val="0"/>
          <w:shd w:val="clear" w:color="auto" w:fill="FFFFFF"/>
        </w:rPr>
        <w:t>見其現在果</w:t>
      </w:r>
      <w:r w:rsidRPr="00167354">
        <w:rPr>
          <w:rFonts w:eastAsia="CN-Khai 3.0" w:cstheme="minorHAnsi"/>
          <w:shd w:val="clear" w:color="auto" w:fill="FFFFFF"/>
        </w:rPr>
        <w:t>；</w:t>
      </w:r>
      <w:r w:rsidRPr="00167354">
        <w:rPr>
          <w:rStyle w:val="Emphasis"/>
          <w:rFonts w:eastAsia="CN-Khai 3.0" w:cstheme="minorHAnsi"/>
          <w:i w:val="0"/>
          <w:iCs w:val="0"/>
          <w:shd w:val="clear" w:color="auto" w:fill="FFFFFF"/>
        </w:rPr>
        <w:t>欲知未來果</w:t>
      </w:r>
      <w:r w:rsidRPr="00167354">
        <w:rPr>
          <w:rFonts w:eastAsia="CN-Khai 3.0" w:cstheme="minorHAnsi"/>
          <w:shd w:val="clear" w:color="auto" w:fill="FFFFFF"/>
        </w:rPr>
        <w:t>，</w:t>
      </w:r>
      <w:r w:rsidRPr="00167354">
        <w:rPr>
          <w:rStyle w:val="Emphasis"/>
          <w:rFonts w:eastAsia="CN-Khai 3.0" w:cstheme="minorHAnsi"/>
          <w:i w:val="0"/>
          <w:iCs w:val="0"/>
          <w:shd w:val="clear" w:color="auto" w:fill="FFFFFF"/>
        </w:rPr>
        <w:t>見其現在</w:t>
      </w:r>
      <w:r w:rsidRPr="00167354">
        <w:rPr>
          <w:rFonts w:eastAsia="CN-Khai 3.0" w:cstheme="minorHAnsi"/>
          <w:shd w:val="clear" w:color="auto" w:fill="FFFFFF"/>
        </w:rPr>
        <w:t>因</w:t>
      </w:r>
      <w:r w:rsidRPr="00167354">
        <w:rPr>
          <w:rFonts w:eastAsia="CN-Khai 3.0" w:cstheme="minorHAnsi"/>
          <w:shd w:val="clear" w:color="auto" w:fill="FFFFFF"/>
        </w:rPr>
        <w:t>)</w:t>
      </w:r>
      <w:r>
        <w:rPr>
          <w:rFonts w:eastAsia="CN-Khai 3.0" w:cstheme="minorHAnsi"/>
          <w:shd w:val="clear" w:color="auto" w:fill="FFFFFF"/>
        </w:rPr>
        <w:t>.</w:t>
      </w:r>
      <w:proofErr w:type="gramEnd"/>
    </w:p>
  </w:footnote>
  <w:footnote w:id="22">
    <w:p w:rsidR="00BB2D09" w:rsidRDefault="00BB2D09" w:rsidP="00CB0496">
      <w:pPr>
        <w:pStyle w:val="FootnoteText"/>
        <w:spacing w:after="120"/>
        <w:jc w:val="both"/>
      </w:pPr>
      <w:r>
        <w:rPr>
          <w:rStyle w:val="FootnoteReference"/>
        </w:rPr>
        <w:footnoteRef/>
      </w:r>
      <w:r>
        <w:t xml:space="preserve"> Nguyện thứ 11: “</w:t>
      </w:r>
      <w:r w:rsidRPr="000B43F1">
        <w:t xml:space="preserve">Giả sử khi tôi thành Phật, hàng thiên nhơn ở nước tôi, chẳng </w:t>
      </w:r>
      <w:proofErr w:type="gramStart"/>
      <w:r w:rsidRPr="000B43F1">
        <w:t>an</w:t>
      </w:r>
      <w:proofErr w:type="gramEnd"/>
      <w:r w:rsidRPr="000B43F1">
        <w:t xml:space="preserve"> trụ </w:t>
      </w:r>
      <w:r>
        <w:t xml:space="preserve">chánh </w:t>
      </w:r>
      <w:r w:rsidRPr="000B43F1">
        <w:t>định tụ</w:t>
      </w:r>
      <w:r>
        <w:t>,</w:t>
      </w:r>
      <w:r w:rsidRPr="000B43F1">
        <w:t xml:space="preserve"> quyết đến diệt độ</w:t>
      </w:r>
      <w:r>
        <w:t>,</w:t>
      </w:r>
      <w:r w:rsidRPr="000B43F1">
        <w:t xml:space="preserve"> thì tôi chẳng lấ</w:t>
      </w:r>
      <w:r>
        <w:t>y ngôi C</w:t>
      </w:r>
      <w:r w:rsidRPr="000B43F1">
        <w:t>hánh giác.</w:t>
      </w:r>
      <w:r>
        <w:t xml:space="preserve">” </w:t>
      </w:r>
      <w:proofErr w:type="gramStart"/>
      <w:r>
        <w:t>Chánh định tụ, là A-bệ-bạt-trí (Bất thối chuyển).</w:t>
      </w:r>
      <w:proofErr w:type="gramEnd"/>
    </w:p>
  </w:footnote>
  <w:footnote w:id="23">
    <w:p w:rsidR="00BB2D09" w:rsidRPr="00CB0496" w:rsidRDefault="00BB2D09" w:rsidP="007B4A86">
      <w:pPr>
        <w:pStyle w:val="FootnoteText"/>
        <w:spacing w:after="120"/>
        <w:jc w:val="both"/>
        <w:rPr>
          <w:rFonts w:eastAsia="CN-Khai 3.0" w:cstheme="minorHAnsi"/>
        </w:rPr>
      </w:pPr>
      <w:r>
        <w:rPr>
          <w:rStyle w:val="FootnoteReference"/>
        </w:rPr>
        <w:footnoteRef/>
      </w:r>
      <w:r>
        <w:t xml:space="preserve"> </w:t>
      </w:r>
      <w:r w:rsidRPr="00CB0496">
        <w:rPr>
          <w:rFonts w:cstheme="minorHAnsi"/>
        </w:rPr>
        <w:t xml:space="preserve">Kinh Quán Vô Lượng Thọ Phật: “Quang minh biến chiếu thập phương thế giới, niệm Phật chúng sanh nhiếp thủ bất xả.” </w:t>
      </w:r>
      <w:proofErr w:type="gramStart"/>
      <w:r w:rsidRPr="00CB0496">
        <w:rPr>
          <w:rFonts w:eastAsia="CN-Khai 3.0" w:cstheme="minorHAnsi"/>
        </w:rPr>
        <w:t>(</w:t>
      </w:r>
      <w:r w:rsidRPr="00CB0496">
        <w:rPr>
          <w:rFonts w:eastAsia="CN-Khai 3.0" w:cstheme="minorHAnsi"/>
        </w:rPr>
        <w:t>光明遍照十方世界</w:t>
      </w:r>
      <w:r w:rsidRPr="00167354">
        <w:rPr>
          <w:rFonts w:eastAsia="CN-Khai 3.0" w:cstheme="minorHAnsi"/>
          <w:shd w:val="clear" w:color="auto" w:fill="FFFFFF"/>
        </w:rPr>
        <w:t>，</w:t>
      </w:r>
      <w:r w:rsidRPr="00CB0496">
        <w:rPr>
          <w:rFonts w:eastAsia="CN-Khai 3.0" w:cstheme="minorHAnsi"/>
        </w:rPr>
        <w:t>念佛衆生攝取不捨</w:t>
      </w:r>
      <w:r w:rsidRPr="00CB0496">
        <w:rPr>
          <w:rFonts w:eastAsia="CN-Khai 3.0" w:cstheme="minorHAnsi"/>
        </w:rPr>
        <w:t>.)</w:t>
      </w:r>
      <w:proofErr w:type="gramEnd"/>
    </w:p>
  </w:footnote>
  <w:footnote w:id="24">
    <w:p w:rsidR="00BB2D09" w:rsidRDefault="00BB2D09">
      <w:pPr>
        <w:pStyle w:val="FootnoteText"/>
      </w:pPr>
      <w:r>
        <w:rPr>
          <w:rStyle w:val="FootnoteReference"/>
        </w:rPr>
        <w:footnoteRef/>
      </w:r>
      <w:r>
        <w:t xml:space="preserve"> </w:t>
      </w:r>
      <w:proofErr w:type="gramStart"/>
      <w:r>
        <w:t>Vãng Sanh Lễ Tán Kệ, No. 1980, tr. 439b12.</w:t>
      </w:r>
      <w:proofErr w:type="gramEnd"/>
    </w:p>
  </w:footnote>
  <w:footnote w:id="25">
    <w:p w:rsidR="00BB2D09" w:rsidRPr="00946389" w:rsidRDefault="00BB2D09" w:rsidP="00946389">
      <w:pPr>
        <w:spacing w:after="120" w:line="240" w:lineRule="auto"/>
        <w:jc w:val="both"/>
        <w:rPr>
          <w:rFonts w:eastAsia="CN-Khai 3.0" w:cstheme="minorHAnsi"/>
          <w:sz w:val="20"/>
          <w:szCs w:val="20"/>
        </w:rPr>
      </w:pPr>
      <w:r>
        <w:rPr>
          <w:rStyle w:val="FootnoteReference"/>
        </w:rPr>
        <w:footnoteRef/>
      </w:r>
      <w:r>
        <w:t xml:space="preserve"> </w:t>
      </w:r>
      <w:r w:rsidRPr="00946389">
        <w:rPr>
          <w:rFonts w:eastAsia="CN-Khai 3.0" w:cstheme="minorHAnsi"/>
          <w:sz w:val="20"/>
          <w:szCs w:val="20"/>
        </w:rPr>
        <w:t>Hiển Tịnh Độ Chân Thực Giáo Hành Tín Chứng Văn Loại (</w:t>
      </w:r>
      <w:r w:rsidRPr="00946389">
        <w:rPr>
          <w:rFonts w:eastAsia="CN-Khai 3.0" w:cstheme="minorHAnsi"/>
          <w:sz w:val="20"/>
          <w:szCs w:val="20"/>
          <w:shd w:val="clear" w:color="auto" w:fill="FFFFFF"/>
        </w:rPr>
        <w:t>顯淨土真實教行證文類</w:t>
      </w:r>
      <w:r w:rsidRPr="00946389">
        <w:rPr>
          <w:rFonts w:eastAsia="CN-Khai 3.0" w:cstheme="minorHAnsi"/>
          <w:sz w:val="20"/>
          <w:szCs w:val="20"/>
          <w:shd w:val="clear" w:color="auto" w:fill="FFFFFF"/>
        </w:rPr>
        <w:t>)</w:t>
      </w:r>
      <w:r w:rsidRPr="00946389">
        <w:rPr>
          <w:rFonts w:eastAsia="CN-Khai 3.0" w:cstheme="minorHAnsi"/>
          <w:sz w:val="20"/>
          <w:szCs w:val="20"/>
        </w:rPr>
        <w:t xml:space="preserve">, No. 2646,  </w:t>
      </w:r>
      <w:r>
        <w:rPr>
          <w:rFonts w:eastAsia="CN-Khai 3.0" w:cstheme="minorHAnsi"/>
          <w:sz w:val="20"/>
          <w:szCs w:val="20"/>
        </w:rPr>
        <w:t xml:space="preserve">Đại sư Thân Loan trước, </w:t>
      </w:r>
      <w:r w:rsidRPr="00946389">
        <w:rPr>
          <w:rFonts w:eastAsia="CN-Khai 3.0" w:cstheme="minorHAnsi"/>
          <w:sz w:val="20"/>
          <w:szCs w:val="20"/>
        </w:rPr>
        <w:t>quyển 2, Chánh tín niệm Phật kệ</w:t>
      </w:r>
      <w:r>
        <w:rPr>
          <w:rFonts w:eastAsia="CN-Khai 3.0" w:cstheme="minorHAnsi"/>
          <w:sz w:val="20"/>
          <w:szCs w:val="20"/>
        </w:rPr>
        <w:t>, tr. 600b29</w:t>
      </w:r>
      <w:r w:rsidRPr="00946389">
        <w:rPr>
          <w:rFonts w:eastAsia="CN-Khai 3.0" w:cstheme="minorHAnsi"/>
          <w:sz w:val="20"/>
          <w:szCs w:val="20"/>
        </w:rPr>
        <w:t>: “Người ác cực trọng chỉ niệm Phật, Phật đã nhiếp lấy người ấy rồi, Phiền não chướng mắt dù không thấy, Đại bi không mệt chiếu thân ta.”</w:t>
      </w:r>
    </w:p>
  </w:footnote>
  <w:footnote w:id="26">
    <w:p w:rsidR="00BB2D09" w:rsidRDefault="00BB2D09">
      <w:pPr>
        <w:pStyle w:val="FootnoteText"/>
      </w:pPr>
      <w:r>
        <w:rPr>
          <w:rStyle w:val="FootnoteReference"/>
        </w:rPr>
        <w:footnoteRef/>
      </w:r>
      <w:r>
        <w:t xml:space="preserve"> Tịnh Độ Văn Loại </w:t>
      </w:r>
      <w:r w:rsidRPr="00103B2F">
        <w:rPr>
          <w:rFonts w:eastAsia="CN-Khai 3.0" w:cstheme="minorHAnsi"/>
        </w:rPr>
        <w:t>Tụ Sao (</w:t>
      </w:r>
      <w:r w:rsidRPr="00103B2F">
        <w:rPr>
          <w:rFonts w:eastAsia="CN-Khai 3.0" w:cstheme="minorHAnsi"/>
        </w:rPr>
        <w:t>淨土文類聚鈔</w:t>
      </w:r>
      <w:r w:rsidRPr="00103B2F">
        <w:rPr>
          <w:rFonts w:eastAsia="CN-Khai 3.0" w:cstheme="minorHAnsi"/>
        </w:rPr>
        <w:t xml:space="preserve">), No. 2647, Đại sư Thân Loan tác, tr. 645b11: “Di Đà Phật nhựt soi chiếu khắp, Dù đã phá được vô minh ám, Tham ái sân </w:t>
      </w:r>
      <w:r>
        <w:rPr>
          <w:rFonts w:eastAsia="CN-Khai 3.0" w:cstheme="minorHAnsi"/>
        </w:rPr>
        <w:t>nghi</w:t>
      </w:r>
      <w:r>
        <w:t xml:space="preserve"> làm mây mù, Thường che trời tín tâm trong sáng.”</w:t>
      </w:r>
    </w:p>
  </w:footnote>
  <w:footnote w:id="27">
    <w:p w:rsidR="00BB2D09" w:rsidRPr="00C11ED9" w:rsidRDefault="00BB2D09" w:rsidP="004D2068">
      <w:pPr>
        <w:pStyle w:val="FootnoteText"/>
        <w:spacing w:after="120"/>
        <w:jc w:val="both"/>
        <w:rPr>
          <w:rFonts w:eastAsia="CN-Khai 3.0" w:cstheme="minorHAnsi"/>
        </w:rPr>
      </w:pPr>
      <w:r w:rsidRPr="00C11ED9">
        <w:rPr>
          <w:rStyle w:val="FootnoteReference"/>
          <w:rFonts w:eastAsia="CN-Khai 3.0" w:cstheme="minorHAnsi"/>
        </w:rPr>
        <w:footnoteRef/>
      </w:r>
      <w:r w:rsidRPr="00C11ED9">
        <w:rPr>
          <w:rFonts w:eastAsia="CN-Khai 3.0" w:cstheme="minorHAnsi"/>
        </w:rPr>
        <w:t xml:space="preserve"> Ác cơ (</w:t>
      </w:r>
      <w:r w:rsidRPr="00C11ED9">
        <w:rPr>
          <w:rFonts w:eastAsia="CN-Khai 3.0" w:cstheme="minorHAnsi"/>
        </w:rPr>
        <w:t>惡機</w:t>
      </w:r>
      <w:r w:rsidRPr="00C11ED9">
        <w:rPr>
          <w:rFonts w:eastAsia="CN-Khai 3.0" w:cstheme="minorHAnsi"/>
        </w:rPr>
        <w:t xml:space="preserve">): Ác, là nghĩa tổn hại; Cơ, chỉ căn cơ. Tức là những căn cơ của các hành </w:t>
      </w:r>
      <w:proofErr w:type="gramStart"/>
      <w:r w:rsidRPr="00C11ED9">
        <w:rPr>
          <w:rFonts w:eastAsia="CN-Khai 3.0" w:cstheme="minorHAnsi"/>
        </w:rPr>
        <w:t>vi</w:t>
      </w:r>
      <w:proofErr w:type="gramEnd"/>
      <w:r w:rsidRPr="00C11ED9">
        <w:rPr>
          <w:rFonts w:eastAsia="CN-Khai 3.0" w:cstheme="minorHAnsi"/>
        </w:rPr>
        <w:t xml:space="preserve"> trái lý gây tổn hại. Trong Ngu Thốc Sao (</w:t>
      </w:r>
      <w:r w:rsidRPr="00C11ED9">
        <w:rPr>
          <w:rFonts w:eastAsia="CN-Khai 3.0" w:cstheme="minorHAnsi"/>
          <w:color w:val="000000"/>
          <w:shd w:val="clear" w:color="auto" w:fill="FFFFFF"/>
        </w:rPr>
        <w:t>愚禿鈔</w:t>
      </w:r>
      <w:r w:rsidRPr="00C11ED9">
        <w:rPr>
          <w:rFonts w:eastAsia="CN-Khai 3.0" w:cstheme="minorHAnsi"/>
          <w:color w:val="000000"/>
          <w:shd w:val="clear" w:color="auto" w:fill="FFFFFF"/>
        </w:rPr>
        <w:t>),</w:t>
      </w:r>
      <w:r>
        <w:rPr>
          <w:rFonts w:eastAsia="CN-Khai 3.0" w:cstheme="minorHAnsi"/>
          <w:color w:val="000000"/>
          <w:shd w:val="clear" w:color="auto" w:fill="FFFFFF"/>
        </w:rPr>
        <w:t xml:space="preserve"> </w:t>
      </w:r>
      <w:r w:rsidRPr="00C11ED9">
        <w:rPr>
          <w:rFonts w:eastAsia="CN-Khai 3.0" w:cstheme="minorHAnsi"/>
        </w:rPr>
        <w:t>quyển thượng, Tỵ tổ của Tịnh độ Chân tông Nhật Bản là ngài Thân Loan, đã nêu ra bảy loại ác cơ: (1) Mười điều ác, tức giết hại, trộm cướp, gian dâm, nói dối, nói thêu dệt, nói lời ác, nói hai lưỡi, tham muốn, giận tức, ngu si. (2) Bốn tội nặng, tứ</w:t>
      </w:r>
      <w:r>
        <w:rPr>
          <w:rFonts w:eastAsia="CN-Khai 3.0" w:cstheme="minorHAnsi"/>
        </w:rPr>
        <w:t>c T</w:t>
      </w:r>
      <w:r w:rsidRPr="00C11ED9">
        <w:rPr>
          <w:rFonts w:eastAsia="CN-Khai 3.0" w:cstheme="minorHAnsi"/>
        </w:rPr>
        <w:t>ăng chúng phạm bốn giới cấm nặng: giết hại, trộm cướp, dâm dục, nói dối. (3) Phá kiến, tức phá hoạ</w:t>
      </w:r>
      <w:r>
        <w:rPr>
          <w:rFonts w:eastAsia="CN-Khai 3.0" w:cstheme="minorHAnsi"/>
        </w:rPr>
        <w:t>i lý chá</w:t>
      </w:r>
      <w:r w:rsidRPr="00C11ED9">
        <w:rPr>
          <w:rFonts w:eastAsia="CN-Khai 3.0" w:cstheme="minorHAnsi"/>
        </w:rPr>
        <w:t>nh đạo. (4) Phá giới, tức phá hủy giới cấm. (5) Năm tội nghịch, tức giết cha, giết mẹ, giế</w:t>
      </w:r>
      <w:r>
        <w:rPr>
          <w:rFonts w:eastAsia="CN-Khai 3.0" w:cstheme="minorHAnsi"/>
        </w:rPr>
        <w:t>t A-l</w:t>
      </w:r>
      <w:r w:rsidRPr="00C11ED9">
        <w:rPr>
          <w:rFonts w:eastAsia="CN-Khai 3.0" w:cstheme="minorHAnsi"/>
        </w:rPr>
        <w:t>a</w:t>
      </w:r>
      <w:r>
        <w:rPr>
          <w:rFonts w:eastAsia="CN-Khai 3.0" w:cstheme="minorHAnsi"/>
        </w:rPr>
        <w:t>-h</w:t>
      </w:r>
      <w:r w:rsidRPr="00C11ED9">
        <w:rPr>
          <w:rFonts w:eastAsia="CN-Khai 3.0" w:cstheme="minorHAnsi"/>
        </w:rPr>
        <w:t xml:space="preserve">án, phá hòa hợp </w:t>
      </w:r>
      <w:r>
        <w:rPr>
          <w:rFonts w:eastAsia="CN-Khai 3.0" w:cstheme="minorHAnsi"/>
        </w:rPr>
        <w:t>T</w:t>
      </w:r>
      <w:r w:rsidRPr="00C11ED9">
        <w:rPr>
          <w:rFonts w:eastAsia="CN-Khai 3.0" w:cstheme="minorHAnsi"/>
        </w:rPr>
        <w:t xml:space="preserve">ăng, làm cho thân Phật chảy máu. (6) Báng </w:t>
      </w:r>
      <w:r>
        <w:rPr>
          <w:rFonts w:eastAsia="CN-Khai 3.0" w:cstheme="minorHAnsi"/>
        </w:rPr>
        <w:t>P</w:t>
      </w:r>
      <w:r w:rsidRPr="00C11ED9">
        <w:rPr>
          <w:rFonts w:eastAsia="CN-Khai 3.0" w:cstheme="minorHAnsi"/>
        </w:rPr>
        <w:t>háp, tứ</w:t>
      </w:r>
      <w:r>
        <w:rPr>
          <w:rFonts w:eastAsia="CN-Khai 3.0" w:cstheme="minorHAnsi"/>
        </w:rPr>
        <w:t>c chê bai chá</w:t>
      </w:r>
      <w:r w:rsidRPr="00C11ED9">
        <w:rPr>
          <w:rFonts w:eastAsia="CN-Khai 3.0" w:cstheme="minorHAnsi"/>
        </w:rPr>
        <w:t xml:space="preserve">nh pháp. (7) Xiển đề, tức không có lòng tin và dứt hết thiện căn. Người ác cơ trên đây, trong khoảng một niệm, nếu được nghe và tin vào bản nguyện của Phật </w:t>
      </w:r>
      <w:proofErr w:type="gramStart"/>
      <w:r w:rsidRPr="00C11ED9">
        <w:rPr>
          <w:rFonts w:eastAsia="CN-Khai 3.0" w:cstheme="minorHAnsi"/>
        </w:rPr>
        <w:t>A</w:t>
      </w:r>
      <w:proofErr w:type="gramEnd"/>
      <w:r w:rsidRPr="00C11ED9">
        <w:rPr>
          <w:rFonts w:eastAsia="CN-Khai 3.0" w:cstheme="minorHAnsi"/>
        </w:rPr>
        <w:t xml:space="preserve"> Di Đà mà niệm danh hiệu của Ngài, thì cũng được Ngài cứu vớt.</w:t>
      </w:r>
    </w:p>
  </w:footnote>
  <w:footnote w:id="28">
    <w:p w:rsidR="00BB2D09" w:rsidRDefault="00BB2D09" w:rsidP="00E12396">
      <w:pPr>
        <w:pStyle w:val="FootnoteText"/>
        <w:spacing w:after="120"/>
        <w:jc w:val="both"/>
      </w:pPr>
      <w:r>
        <w:rPr>
          <w:rStyle w:val="FootnoteReference"/>
        </w:rPr>
        <w:footnoteRef/>
      </w:r>
      <w:r>
        <w:t xml:space="preserve"> </w:t>
      </w:r>
      <w:r w:rsidRPr="00261124">
        <w:t>Khi Đức Phậ</w:t>
      </w:r>
      <w:r>
        <w:t xml:space="preserve">t A Di Đà là </w:t>
      </w:r>
      <w:r w:rsidRPr="00261124">
        <w:t>Bồ</w:t>
      </w:r>
      <w:r>
        <w:t>-</w:t>
      </w:r>
      <w:r w:rsidRPr="00261124">
        <w:t xml:space="preserve">tát </w:t>
      </w:r>
      <w:r>
        <w:t>Pháp Tạng ở nhân vị</w:t>
      </w:r>
      <w:r w:rsidRPr="00261124">
        <w:t>, để cứu độ tất cả chúng s</w:t>
      </w:r>
      <w:r>
        <w:t>a</w:t>
      </w:r>
      <w:r w:rsidRPr="00261124">
        <w:t>nh một cách bình đẳ</w:t>
      </w:r>
      <w:r>
        <w:t xml:space="preserve">ng, </w:t>
      </w:r>
      <w:r w:rsidRPr="00261124">
        <w:t xml:space="preserve">Ngài đã cân nhắc trong một thời gian dài </w:t>
      </w:r>
      <w:r>
        <w:t>năm kiếp rồi mới phát nguyện.</w:t>
      </w:r>
    </w:p>
  </w:footnote>
  <w:footnote w:id="29">
    <w:p w:rsidR="00BB2D09" w:rsidRDefault="00BB2D09" w:rsidP="00585C67">
      <w:pPr>
        <w:pStyle w:val="FootnoteText"/>
        <w:spacing w:after="120"/>
        <w:jc w:val="both"/>
      </w:pPr>
      <w:r>
        <w:rPr>
          <w:rStyle w:val="FootnoteReference"/>
        </w:rPr>
        <w:footnoteRef/>
      </w:r>
      <w:r>
        <w:t xml:space="preserve"> Công đức bất khả tư nghị, Y báo và Chánh báo trang nghiêm là do Đức Phật </w:t>
      </w:r>
      <w:proofErr w:type="gramStart"/>
      <w:r>
        <w:t>A</w:t>
      </w:r>
      <w:proofErr w:type="gramEnd"/>
      <w:r>
        <w:t xml:space="preserve"> Di Đà tu nhân cảm quả. Biệt nguyện là </w:t>
      </w:r>
      <w:r w:rsidRPr="00E12396">
        <w:t>Những lời nguyện của chư Phật và Bồ</w:t>
      </w:r>
      <w:r>
        <w:t>-</w:t>
      </w:r>
      <w:r w:rsidRPr="00E12396">
        <w:t>tát từ quan điểm độc đáo của riêng họ</w:t>
      </w:r>
      <w:r>
        <w:t xml:space="preserve">, như </w:t>
      </w:r>
      <w:r w:rsidRPr="00E12396">
        <w:t xml:space="preserve">48 lời nguyện của Đức Phật A Di Đà, 12 lời nguyện của Đức Phật </w:t>
      </w:r>
      <w:r>
        <w:t>Dược Sư, hay “tứ hoằng thệ nguyện” là nguyện</w:t>
      </w:r>
      <w:r w:rsidRPr="00E12396">
        <w:t xml:space="preserve"> chung cho tất cả c</w:t>
      </w:r>
      <w:r>
        <w:t>hư Phật.</w:t>
      </w:r>
    </w:p>
  </w:footnote>
  <w:footnote w:id="30">
    <w:p w:rsidR="00BB2D09" w:rsidRDefault="00BB2D09" w:rsidP="00035A5B">
      <w:pPr>
        <w:pStyle w:val="FootnoteText"/>
        <w:spacing w:after="120"/>
        <w:jc w:val="both"/>
      </w:pPr>
      <w:r>
        <w:rPr>
          <w:rStyle w:val="FootnoteReference"/>
        </w:rPr>
        <w:footnoteRef/>
      </w:r>
      <w:r>
        <w:t xml:space="preserve"> Chánh nhân là Phật trí, biểu hiện bằng danh hiệu và bản nguyện, và hành giả chỉ </w:t>
      </w:r>
      <w:proofErr w:type="gramStart"/>
      <w:r>
        <w:t>vin</w:t>
      </w:r>
      <w:proofErr w:type="gramEnd"/>
      <w:r>
        <w:t xml:space="preserve"> vào Phật trí thì được vãng sanh.</w:t>
      </w:r>
    </w:p>
  </w:footnote>
  <w:footnote w:id="31">
    <w:p w:rsidR="00BB2D09" w:rsidRDefault="00BB2D09" w:rsidP="004E0511">
      <w:pPr>
        <w:pStyle w:val="FootnoteText"/>
        <w:spacing w:after="120"/>
        <w:jc w:val="both"/>
      </w:pPr>
      <w:r>
        <w:rPr>
          <w:rStyle w:val="FootnoteReference"/>
        </w:rPr>
        <w:footnoteRef/>
      </w:r>
      <w:r>
        <w:t xml:space="preserve"> Đại nguyện nghiệp lực: Đại nguyện, đại nghiệp, đại lực. Bản nguyện ‘năm kiếp tư duy’ nơi nhân địa của Đức Phật </w:t>
      </w:r>
      <w:proofErr w:type="gramStart"/>
      <w:r>
        <w:t>A</w:t>
      </w:r>
      <w:proofErr w:type="gramEnd"/>
      <w:r>
        <w:t xml:space="preserve"> Di Đà, gọi là đại nguyện. Tu hành trải qua ‘triệu năm kiếp lâu xa’ nơi nhân địa của Đức Phật </w:t>
      </w:r>
      <w:proofErr w:type="gramStart"/>
      <w:r>
        <w:t>A</w:t>
      </w:r>
      <w:proofErr w:type="gramEnd"/>
      <w:r>
        <w:t xml:space="preserve"> Di Đà, gọi là đại nghiệp. Năng lực có ánh sáng vô lượng và đời sống vô lượng ở mặt quả của Đức Phật </w:t>
      </w:r>
      <w:proofErr w:type="gramStart"/>
      <w:r>
        <w:t>A</w:t>
      </w:r>
      <w:proofErr w:type="gramEnd"/>
      <w:r>
        <w:t xml:space="preserve"> Di Đà, gọi là đại lực. Từ phát nguyện, đến tu hành, rồi thành Phật, gọi chung là “Đại nguyện nghiệp lực”, nói một cách đơn giản chính là danh hiệu sáu chữ “Nam mô A Di Đà Phật”.</w:t>
      </w:r>
    </w:p>
  </w:footnote>
  <w:footnote w:id="32">
    <w:p w:rsidR="00BB2D09" w:rsidRDefault="00BB2D09" w:rsidP="0033585E">
      <w:pPr>
        <w:pStyle w:val="FootnoteText"/>
        <w:spacing w:after="120"/>
        <w:jc w:val="both"/>
      </w:pPr>
      <w:r>
        <w:rPr>
          <w:rStyle w:val="FootnoteReference"/>
        </w:rPr>
        <w:footnoteRef/>
      </w:r>
      <w:r>
        <w:t xml:space="preserve"> Tăng thượng duyên: Bất cứ cái gì tác động đến sự tác thành một cái khác đều là tăng thượng duyên, điều kiện chi phối. </w:t>
      </w:r>
      <w:r w:rsidRPr="00A4382E">
        <w:t>Ảnh hưởng chi phối tích cực hay tiêu cực, tức sự hiện diện của thuận duyên và sự vắng mặt của nghịch duyên, cả hai đều có tính tăng thượng duyên.</w:t>
      </w:r>
      <w:r>
        <w:t xml:space="preserve"> Ở đây, thuận duyên là đại nguyện nghiệp lực của Đức Phật </w:t>
      </w:r>
      <w:proofErr w:type="gramStart"/>
      <w:r>
        <w:t>A</w:t>
      </w:r>
      <w:proofErr w:type="gramEnd"/>
      <w:r>
        <w:t xml:space="preserve"> Di Đà.</w:t>
      </w:r>
    </w:p>
  </w:footnote>
  <w:footnote w:id="33">
    <w:p w:rsidR="00BB2D09" w:rsidRDefault="00BB2D09">
      <w:pPr>
        <w:pStyle w:val="FootnoteText"/>
      </w:pPr>
      <w:r>
        <w:rPr>
          <w:rStyle w:val="FootnoteReference"/>
        </w:rPr>
        <w:footnoteRef/>
      </w:r>
      <w:r>
        <w:t xml:space="preserve"> Quán Vô Lượng Thọ Phật Kinh Sớ, No. 1753, Đại sư Thiện Đạo tập ký, quyển 1, tr. 246b09.</w:t>
      </w:r>
    </w:p>
  </w:footnote>
  <w:footnote w:id="34">
    <w:p w:rsidR="00BB2D09" w:rsidRPr="00A83B2C" w:rsidRDefault="00BB2D09" w:rsidP="00D21556">
      <w:pPr>
        <w:pStyle w:val="FootnoteText"/>
        <w:spacing w:after="120"/>
        <w:jc w:val="both"/>
        <w:rPr>
          <w:rFonts w:eastAsia="CN-Khai 3.0" w:cstheme="minorHAnsi"/>
        </w:rPr>
      </w:pPr>
      <w:r>
        <w:rPr>
          <w:rStyle w:val="FootnoteReference"/>
        </w:rPr>
        <w:footnoteRef/>
      </w:r>
      <w:r>
        <w:t xml:space="preserve"> </w:t>
      </w:r>
      <w:r w:rsidRPr="00A83B2C">
        <w:rPr>
          <w:rFonts w:eastAsia="CN-Khai 3.0" w:cstheme="minorHAnsi"/>
        </w:rPr>
        <w:t>Chư Phật hộ niệm ích (</w:t>
      </w:r>
      <w:r w:rsidRPr="00A83B2C">
        <w:rPr>
          <w:rFonts w:eastAsia="CN-Khai 3.0" w:cstheme="minorHAnsi"/>
        </w:rPr>
        <w:t>諸佛護念益</w:t>
      </w:r>
      <w:r w:rsidRPr="00A83B2C">
        <w:rPr>
          <w:rFonts w:eastAsia="CN-Khai 3.0" w:cstheme="minorHAnsi"/>
        </w:rPr>
        <w:t>):  Do tông Tịnh độ Nhật Bản lập ra. Là một trong mười thứ</w:t>
      </w:r>
      <w:r>
        <w:rPr>
          <w:rFonts w:eastAsia="CN-Khai 3.0" w:cstheme="minorHAnsi"/>
        </w:rPr>
        <w:t xml:space="preserve"> </w:t>
      </w:r>
      <w:r w:rsidRPr="00A83B2C">
        <w:rPr>
          <w:rFonts w:eastAsia="CN-Khai 3.0" w:cstheme="minorHAnsi"/>
        </w:rPr>
        <w:t xml:space="preserve">lợi </w:t>
      </w:r>
      <w:r>
        <w:rPr>
          <w:rFonts w:eastAsia="CN-Khai 3.0" w:cstheme="minorHAnsi"/>
        </w:rPr>
        <w:t xml:space="preserve">ích </w:t>
      </w:r>
      <w:r w:rsidRPr="00A83B2C">
        <w:rPr>
          <w:rFonts w:eastAsia="CN-Khai 3.0" w:cstheme="minorHAnsi"/>
        </w:rPr>
        <w:t>mà ngườ</w:t>
      </w:r>
      <w:r>
        <w:rPr>
          <w:rFonts w:eastAsia="CN-Khai 3.0" w:cstheme="minorHAnsi"/>
        </w:rPr>
        <w:t xml:space="preserve">i có </w:t>
      </w:r>
      <w:proofErr w:type="gramStart"/>
      <w:r w:rsidRPr="00A83B2C">
        <w:rPr>
          <w:rFonts w:eastAsia="CN-Khai 3.0" w:cstheme="minorHAnsi"/>
        </w:rPr>
        <w:t>kim</w:t>
      </w:r>
      <w:proofErr w:type="gramEnd"/>
      <w:r w:rsidRPr="00A83B2C">
        <w:rPr>
          <w:rFonts w:eastAsia="CN-Khai 3.0" w:cstheme="minorHAnsi"/>
        </w:rPr>
        <w:t xml:space="preserve"> cương </w:t>
      </w:r>
      <w:r>
        <w:rPr>
          <w:rFonts w:eastAsia="CN-Khai 3.0" w:cstheme="minorHAnsi"/>
        </w:rPr>
        <w:t xml:space="preserve">tín tâm </w:t>
      </w:r>
      <w:r w:rsidRPr="00A83B2C">
        <w:rPr>
          <w:rFonts w:eastAsia="CN-Khai 3.0" w:cstheme="minorHAnsi"/>
        </w:rPr>
        <w:t>đạt được ngay trong đời hiện tại. Tức là người xưng niệm danh hiệu của</w:t>
      </w:r>
      <w:r>
        <w:rPr>
          <w:rFonts w:eastAsia="CN-Khai 3.0" w:cstheme="minorHAnsi"/>
        </w:rPr>
        <w:t xml:space="preserve"> Đức</w:t>
      </w:r>
      <w:r w:rsidRPr="00A83B2C">
        <w:rPr>
          <w:rFonts w:eastAsia="CN-Khai 3.0" w:cstheme="minorHAnsi"/>
        </w:rPr>
        <w:t xml:space="preserve"> Phật </w:t>
      </w:r>
      <w:proofErr w:type="gramStart"/>
      <w:r w:rsidRPr="00A83B2C">
        <w:rPr>
          <w:rFonts w:eastAsia="CN-Khai 3.0" w:cstheme="minorHAnsi"/>
        </w:rPr>
        <w:t>A</w:t>
      </w:r>
      <w:proofErr w:type="gramEnd"/>
      <w:r w:rsidRPr="00A83B2C">
        <w:rPr>
          <w:rFonts w:eastAsia="CN-Khai 3.0" w:cstheme="minorHAnsi"/>
        </w:rPr>
        <w:t xml:space="preserve"> Di Đà có thể được mười phương hằng sa chư Phật hộ niệm. </w:t>
      </w:r>
      <w:r w:rsidRPr="00A17FCB">
        <w:rPr>
          <w:rFonts w:eastAsia="CN-Khai 3.0" w:cstheme="minorHAnsi"/>
        </w:rPr>
        <w:t>Hiển Tị</w:t>
      </w:r>
      <w:r>
        <w:rPr>
          <w:rFonts w:eastAsia="CN-Khai 3.0" w:cstheme="minorHAnsi"/>
        </w:rPr>
        <w:t>nh Đ</w:t>
      </w:r>
      <w:r w:rsidRPr="00A17FCB">
        <w:rPr>
          <w:rFonts w:eastAsia="CN-Khai 3.0" w:cstheme="minorHAnsi"/>
        </w:rPr>
        <w:t>ộ</w:t>
      </w:r>
      <w:r>
        <w:rPr>
          <w:rFonts w:eastAsia="CN-Khai 3.0" w:cstheme="minorHAnsi"/>
        </w:rPr>
        <w:t xml:space="preserve"> Chân Thật G</w:t>
      </w:r>
      <w:r w:rsidRPr="00A17FCB">
        <w:rPr>
          <w:rFonts w:eastAsia="CN-Khai 3.0" w:cstheme="minorHAnsi"/>
        </w:rPr>
        <w:t xml:space="preserve">iáo </w:t>
      </w:r>
      <w:r>
        <w:rPr>
          <w:rFonts w:eastAsia="CN-Khai 3.0" w:cstheme="minorHAnsi"/>
        </w:rPr>
        <w:t>H</w:t>
      </w:r>
      <w:r w:rsidRPr="00A17FCB">
        <w:rPr>
          <w:rFonts w:eastAsia="CN-Khai 3.0" w:cstheme="minorHAnsi"/>
        </w:rPr>
        <w:t xml:space="preserve">ành </w:t>
      </w:r>
      <w:r>
        <w:rPr>
          <w:rFonts w:eastAsia="CN-Khai 3.0" w:cstheme="minorHAnsi"/>
        </w:rPr>
        <w:t>C</w:t>
      </w:r>
      <w:r w:rsidRPr="00A17FCB">
        <w:rPr>
          <w:rFonts w:eastAsia="CN-Khai 3.0" w:cstheme="minorHAnsi"/>
        </w:rPr>
        <w:t xml:space="preserve">hứng </w:t>
      </w:r>
      <w:r>
        <w:rPr>
          <w:rFonts w:eastAsia="CN-Khai 3.0" w:cstheme="minorHAnsi"/>
        </w:rPr>
        <w:t>Văn L</w:t>
      </w:r>
      <w:r w:rsidRPr="00A17FCB">
        <w:rPr>
          <w:rFonts w:eastAsia="CN-Khai 3.0" w:cstheme="minorHAnsi"/>
        </w:rPr>
        <w:t>oại</w:t>
      </w:r>
      <w:r>
        <w:rPr>
          <w:rFonts w:eastAsia="CN-Khai 3.0" w:cstheme="minorHAnsi"/>
        </w:rPr>
        <w:t>,</w:t>
      </w:r>
      <w:r w:rsidRPr="00A17FCB">
        <w:rPr>
          <w:rFonts w:eastAsia="CN-Khai 3.0" w:cstheme="minorHAnsi"/>
        </w:rPr>
        <w:t xml:space="preserve"> quyển 3</w:t>
      </w:r>
      <w:r>
        <w:rPr>
          <w:rFonts w:eastAsia="CN-Khai 3.0" w:cstheme="minorHAnsi"/>
        </w:rPr>
        <w:t>, ngài Thân L</w:t>
      </w:r>
      <w:r w:rsidRPr="00A17FCB">
        <w:rPr>
          <w:rFonts w:eastAsia="CN-Khai 3.0" w:cstheme="minorHAnsi"/>
        </w:rPr>
        <w:t>oan</w:t>
      </w:r>
      <w:r>
        <w:rPr>
          <w:rFonts w:eastAsia="CN-Khai 3.0" w:cstheme="minorHAnsi"/>
        </w:rPr>
        <w:t xml:space="preserve"> nói </w:t>
      </w:r>
      <w:r w:rsidRPr="00A17FCB">
        <w:rPr>
          <w:rFonts w:eastAsia="CN-Khai 3.0" w:cstheme="minorHAnsi"/>
        </w:rPr>
        <w:t xml:space="preserve">hành giả niệm Phật sẽ được 10 điều lợi ích ngay trong đời hiện tại: </w:t>
      </w:r>
      <w:r>
        <w:rPr>
          <w:rFonts w:eastAsia="CN-Khai 3.0" w:cstheme="minorHAnsi"/>
        </w:rPr>
        <w:t>(1) Minh chúng</w:t>
      </w:r>
      <w:r w:rsidRPr="00A17FCB">
        <w:rPr>
          <w:rFonts w:eastAsia="CN-Khai 3.0" w:cstheme="minorHAnsi"/>
        </w:rPr>
        <w:t xml:space="preserve"> </w:t>
      </w:r>
      <w:r>
        <w:rPr>
          <w:rFonts w:eastAsia="CN-Khai 3.0" w:cstheme="minorHAnsi"/>
        </w:rPr>
        <w:t xml:space="preserve">hộ trì, (2) </w:t>
      </w:r>
      <w:r w:rsidRPr="00A17FCB">
        <w:rPr>
          <w:rFonts w:eastAsia="CN-Khai 3.0" w:cstheme="minorHAnsi"/>
        </w:rPr>
        <w:t xml:space="preserve">Chí đức đầy đủ, </w:t>
      </w:r>
      <w:r>
        <w:rPr>
          <w:rFonts w:eastAsia="CN-Khai 3.0" w:cstheme="minorHAnsi"/>
        </w:rPr>
        <w:t xml:space="preserve">(3) </w:t>
      </w:r>
      <w:r w:rsidRPr="00A17FCB">
        <w:rPr>
          <w:rFonts w:eastAsia="CN-Khai 3.0" w:cstheme="minorHAnsi"/>
        </w:rPr>
        <w:t xml:space="preserve">Chuyển ác thành thiện, </w:t>
      </w:r>
      <w:r>
        <w:rPr>
          <w:rFonts w:eastAsia="CN-Khai 3.0" w:cstheme="minorHAnsi"/>
        </w:rPr>
        <w:t xml:space="preserve">(4) </w:t>
      </w:r>
      <w:r w:rsidRPr="00A17FCB">
        <w:rPr>
          <w:rFonts w:eastAsia="CN-Khai 3.0" w:cstheme="minorHAnsi"/>
        </w:rPr>
        <w:t xml:space="preserve">Chư Phật hộ </w:t>
      </w:r>
      <w:r>
        <w:rPr>
          <w:rFonts w:eastAsia="CN-Khai 3.0" w:cstheme="minorHAnsi"/>
        </w:rPr>
        <w:t>niệm</w:t>
      </w:r>
      <w:r w:rsidRPr="00A17FCB">
        <w:rPr>
          <w:rFonts w:eastAsia="CN-Khai 3.0" w:cstheme="minorHAnsi"/>
        </w:rPr>
        <w:t xml:space="preserve">, </w:t>
      </w:r>
      <w:r>
        <w:rPr>
          <w:rFonts w:eastAsia="CN-Khai 3.0" w:cstheme="minorHAnsi"/>
        </w:rPr>
        <w:t xml:space="preserve">(5) </w:t>
      </w:r>
      <w:r w:rsidRPr="00A17FCB">
        <w:rPr>
          <w:rFonts w:eastAsia="CN-Khai 3.0" w:cstheme="minorHAnsi"/>
        </w:rPr>
        <w:t xml:space="preserve">Chư Phật </w:t>
      </w:r>
      <w:r>
        <w:rPr>
          <w:rFonts w:eastAsia="CN-Khai 3.0" w:cstheme="minorHAnsi"/>
        </w:rPr>
        <w:t>xưng tán</w:t>
      </w:r>
      <w:r w:rsidRPr="00A17FCB">
        <w:rPr>
          <w:rFonts w:eastAsia="CN-Khai 3.0" w:cstheme="minorHAnsi"/>
        </w:rPr>
        <w:t xml:space="preserve">, </w:t>
      </w:r>
      <w:r>
        <w:rPr>
          <w:rFonts w:eastAsia="CN-Khai 3.0" w:cstheme="minorHAnsi"/>
        </w:rPr>
        <w:t>(6) Tâm quang thường hộ</w:t>
      </w:r>
      <w:r w:rsidRPr="00A17FCB">
        <w:rPr>
          <w:rFonts w:eastAsia="CN-Khai 3.0" w:cstheme="minorHAnsi"/>
        </w:rPr>
        <w:t xml:space="preserve">, </w:t>
      </w:r>
      <w:r>
        <w:rPr>
          <w:rFonts w:eastAsia="CN-Khai 3.0" w:cstheme="minorHAnsi"/>
        </w:rPr>
        <w:t xml:space="preserve">(7) </w:t>
      </w:r>
      <w:r w:rsidRPr="00A17FCB">
        <w:rPr>
          <w:rFonts w:eastAsia="CN-Khai 3.0" w:cstheme="minorHAnsi"/>
        </w:rPr>
        <w:t xml:space="preserve">Tâm </w:t>
      </w:r>
      <w:r>
        <w:rPr>
          <w:rFonts w:eastAsia="CN-Khai 3.0" w:cstheme="minorHAnsi"/>
        </w:rPr>
        <w:t>nhiều hoan hỷ</w:t>
      </w:r>
      <w:r w:rsidRPr="00A17FCB">
        <w:rPr>
          <w:rFonts w:eastAsia="CN-Khai 3.0" w:cstheme="minorHAnsi"/>
        </w:rPr>
        <w:t>,</w:t>
      </w:r>
      <w:r>
        <w:rPr>
          <w:rFonts w:eastAsia="CN-Khai 3.0" w:cstheme="minorHAnsi"/>
        </w:rPr>
        <w:t xml:space="preserve"> (8)</w:t>
      </w:r>
      <w:r w:rsidRPr="00A17FCB">
        <w:rPr>
          <w:rFonts w:eastAsia="CN-Khai 3.0" w:cstheme="minorHAnsi"/>
        </w:rPr>
        <w:t xml:space="preserve"> </w:t>
      </w:r>
      <w:r>
        <w:rPr>
          <w:rFonts w:eastAsia="CN-Khai 3.0" w:cstheme="minorHAnsi"/>
        </w:rPr>
        <w:t xml:space="preserve">Tri ân báo đức, (9) Thường hành </w:t>
      </w:r>
      <w:r w:rsidRPr="00A17FCB">
        <w:rPr>
          <w:rFonts w:eastAsia="CN-Khai 3.0" w:cstheme="minorHAnsi"/>
        </w:rPr>
        <w:t>đại bi</w:t>
      </w:r>
      <w:r>
        <w:rPr>
          <w:rFonts w:eastAsia="CN-Khai 3.0" w:cstheme="minorHAnsi"/>
        </w:rPr>
        <w:t xml:space="preserve">, (1) </w:t>
      </w:r>
      <w:r w:rsidRPr="00A17FCB">
        <w:rPr>
          <w:rFonts w:eastAsia="CN-Khai 3.0" w:cstheme="minorHAnsi"/>
        </w:rPr>
        <w:t>Nhập ch</w:t>
      </w:r>
      <w:r>
        <w:rPr>
          <w:rFonts w:eastAsia="CN-Khai 3.0" w:cstheme="minorHAnsi"/>
        </w:rPr>
        <w:t>á</w:t>
      </w:r>
      <w:r w:rsidRPr="00A17FCB">
        <w:rPr>
          <w:rFonts w:eastAsia="CN-Khai 3.0" w:cstheme="minorHAnsi"/>
        </w:rPr>
        <w:t>nh định tụ.</w:t>
      </w:r>
    </w:p>
  </w:footnote>
  <w:footnote w:id="35">
    <w:p w:rsidR="00BB2D09" w:rsidRPr="00A17FCB" w:rsidRDefault="00BB2D09" w:rsidP="004D2068">
      <w:pPr>
        <w:pStyle w:val="FootnoteText"/>
        <w:spacing w:after="120"/>
        <w:jc w:val="both"/>
        <w:rPr>
          <w:rFonts w:eastAsia="CN-Khai 3.0" w:cstheme="minorHAnsi"/>
        </w:rPr>
      </w:pPr>
      <w:r>
        <w:rPr>
          <w:rStyle w:val="FootnoteReference"/>
        </w:rPr>
        <w:footnoteRef/>
      </w:r>
      <w:r>
        <w:t xml:space="preserve"> </w:t>
      </w:r>
      <w:r w:rsidRPr="00A17FCB">
        <w:rPr>
          <w:rFonts w:eastAsia="CN-Khai 3.0" w:cstheme="minorHAnsi"/>
        </w:rPr>
        <w:t>Quán Vô Lượng Thọ Phật Kinh Sớ (</w:t>
      </w:r>
      <w:r w:rsidRPr="00A17FCB">
        <w:rPr>
          <w:rFonts w:eastAsia="CN-Khai 3.0" w:cstheme="minorHAnsi"/>
        </w:rPr>
        <w:t>觀無量壽佛經疏</w:t>
      </w:r>
      <w:r w:rsidRPr="00A17FCB">
        <w:rPr>
          <w:rFonts w:eastAsia="CN-Khai 3.0" w:cstheme="minorHAnsi"/>
        </w:rPr>
        <w:t xml:space="preserve">), No. 1753, quyển 2, tr. 260b10: “Nói ‘Bị giặc phiền não hại’: Đây là nói phàm phu chướng nặng, vọng ái, mê sâu, không khác gì một hầm lửa ba ác nằm ngầm dưới chân người. </w:t>
      </w:r>
      <w:proofErr w:type="gramStart"/>
      <w:r w:rsidRPr="00A17FCB">
        <w:rPr>
          <w:rFonts w:eastAsia="CN-Khai 3.0" w:cstheme="minorHAnsi"/>
        </w:rPr>
        <w:t>Tùy duyên khởi hành, nghĩ làm tư lương tiến đạo, làm sao sáu giặc nghe biết, tranh nhau xâm đoạt?</w:t>
      </w:r>
      <w:proofErr w:type="gramEnd"/>
      <w:r w:rsidRPr="00A17FCB">
        <w:rPr>
          <w:rFonts w:eastAsia="CN-Khai 3.0" w:cstheme="minorHAnsi"/>
        </w:rPr>
        <w:t xml:space="preserve"> </w:t>
      </w:r>
      <w:proofErr w:type="gramStart"/>
      <w:r w:rsidRPr="00A17FCB">
        <w:rPr>
          <w:rFonts w:eastAsia="CN-Khai 3.0" w:cstheme="minorHAnsi"/>
        </w:rPr>
        <w:t>Nay đã đánh mất pháp tài này, làm sao không buồn khổ ư?</w:t>
      </w:r>
      <w:r>
        <w:rPr>
          <w:rFonts w:eastAsia="CN-Khai 3.0" w:cstheme="minorHAnsi"/>
        </w:rPr>
        <w:t>”</w:t>
      </w:r>
      <w:proofErr w:type="gramEnd"/>
      <w:r>
        <w:rPr>
          <w:rFonts w:eastAsia="CN-Khai 3.0" w:cstheme="minorHAnsi"/>
        </w:rPr>
        <w:t xml:space="preserve"> Kinh Quán Vô Lượng Thọ Phật: “</w:t>
      </w:r>
      <w:r w:rsidRPr="005E794E">
        <w:rPr>
          <w:rFonts w:eastAsia="CN-Khai 3.0" w:cstheme="minorHAnsi"/>
        </w:rPr>
        <w:t>Đức Phật bảo A Nan và Vi Ðề H</w:t>
      </w:r>
      <w:r>
        <w:rPr>
          <w:rFonts w:eastAsia="CN-Khai 3.0" w:cstheme="minorHAnsi"/>
        </w:rPr>
        <w:t>y</w:t>
      </w:r>
      <w:r w:rsidRPr="005E794E">
        <w:rPr>
          <w:rFonts w:eastAsia="CN-Khai 3.0" w:cstheme="minorHAnsi"/>
        </w:rPr>
        <w:t xml:space="preserve"> rằ</w:t>
      </w:r>
      <w:r>
        <w:rPr>
          <w:rFonts w:eastAsia="CN-Khai 3.0" w:cstheme="minorHAnsi"/>
        </w:rPr>
        <w:t xml:space="preserve">ng: </w:t>
      </w:r>
      <w:r w:rsidRPr="005E794E">
        <w:rPr>
          <w:rFonts w:eastAsia="CN-Khai 3.0" w:cstheme="minorHAnsi"/>
        </w:rPr>
        <w:t xml:space="preserve">Lắng nghe, lắng nghe, khéo suy nghĩ nhớ kỹ. </w:t>
      </w:r>
      <w:proofErr w:type="gramStart"/>
      <w:r w:rsidRPr="005E794E">
        <w:rPr>
          <w:rFonts w:eastAsia="CN-Khai 3.0" w:cstheme="minorHAnsi"/>
        </w:rPr>
        <w:t>Nay Như Lai vì tất cả chúng sanh đời vị lai, những kẻ bị giặc phiền não nhiễu hại mà nói nghiệp thanh tịnh.</w:t>
      </w:r>
      <w:proofErr w:type="gramEnd"/>
      <w:r w:rsidRPr="005E794E">
        <w:rPr>
          <w:rFonts w:eastAsia="CN-Khai 3.0" w:cstheme="minorHAnsi"/>
        </w:rPr>
        <w:t xml:space="preserve"> </w:t>
      </w:r>
      <w:proofErr w:type="gramStart"/>
      <w:r w:rsidRPr="005E794E">
        <w:rPr>
          <w:rFonts w:eastAsia="CN-Khai 3.0" w:cstheme="minorHAnsi"/>
        </w:rPr>
        <w:t>Lành thay cho Vi Ðề H</w:t>
      </w:r>
      <w:r>
        <w:rPr>
          <w:rFonts w:eastAsia="CN-Khai 3.0" w:cstheme="minorHAnsi"/>
        </w:rPr>
        <w:t>y</w:t>
      </w:r>
      <w:r w:rsidRPr="005E794E">
        <w:rPr>
          <w:rFonts w:eastAsia="CN-Khai 3.0" w:cstheme="minorHAnsi"/>
        </w:rPr>
        <w:t xml:space="preserve"> khéo hỏi được việc ấy.</w:t>
      </w:r>
      <w:proofErr w:type="gramEnd"/>
      <w:r w:rsidRPr="005E794E">
        <w:rPr>
          <w:rFonts w:eastAsia="CN-Khai 3.0" w:cstheme="minorHAnsi"/>
        </w:rPr>
        <w:t xml:space="preserve"> Nầy A </w:t>
      </w:r>
      <w:proofErr w:type="gramStart"/>
      <w:r w:rsidRPr="005E794E">
        <w:rPr>
          <w:rFonts w:eastAsia="CN-Khai 3.0" w:cstheme="minorHAnsi"/>
        </w:rPr>
        <w:t>Nan !</w:t>
      </w:r>
      <w:proofErr w:type="gramEnd"/>
      <w:r w:rsidRPr="005E794E">
        <w:rPr>
          <w:rFonts w:eastAsia="CN-Khai 3.0" w:cstheme="minorHAnsi"/>
        </w:rPr>
        <w:t xml:space="preserve"> </w:t>
      </w:r>
      <w:proofErr w:type="gramStart"/>
      <w:r w:rsidRPr="005E794E">
        <w:rPr>
          <w:rFonts w:eastAsia="CN-Khai 3.0" w:cstheme="minorHAnsi"/>
        </w:rPr>
        <w:t>Ông nên thọ trì rộng vì đại chúng mà tuyên nói lời Phật.</w:t>
      </w:r>
      <w:r>
        <w:rPr>
          <w:rFonts w:eastAsia="CN-Khai 3.0" w:cstheme="minorHAnsi"/>
        </w:rPr>
        <w:t>”</w:t>
      </w:r>
      <w:proofErr w:type="gramEnd"/>
      <w:r>
        <w:rPr>
          <w:rFonts w:eastAsia="CN-Khai 3.0" w:cstheme="minorHAnsi"/>
        </w:rPr>
        <w:t xml:space="preserve"> (H.T Thích Trí Tịnh dịch)</w:t>
      </w:r>
    </w:p>
  </w:footnote>
  <w:footnote w:id="36">
    <w:p w:rsidR="00921D64" w:rsidRPr="00921D64" w:rsidRDefault="00921D64" w:rsidP="001F2443">
      <w:pPr>
        <w:pStyle w:val="FootnoteText"/>
        <w:spacing w:after="120"/>
        <w:jc w:val="both"/>
        <w:rPr>
          <w:rFonts w:eastAsia="CN-Khai 3.0" w:cstheme="minorHAnsi"/>
        </w:rPr>
      </w:pPr>
      <w:r>
        <w:rPr>
          <w:rStyle w:val="FootnoteReference"/>
        </w:rPr>
        <w:footnoteRef/>
      </w:r>
      <w:r>
        <w:t xml:space="preserve"> </w:t>
      </w:r>
      <w:r w:rsidRPr="00921D64">
        <w:rPr>
          <w:rFonts w:eastAsia="CN-Khai 3.0" w:cstheme="minorHAnsi"/>
        </w:rPr>
        <w:t>Thán Dị Sao (</w:t>
      </w:r>
      <w:r w:rsidRPr="00921D64">
        <w:rPr>
          <w:rFonts w:eastAsia="CN-Khai 3.0" w:cstheme="minorHAnsi"/>
        </w:rPr>
        <w:t>歎異抄</w:t>
      </w:r>
      <w:r w:rsidRPr="00921D64">
        <w:rPr>
          <w:rFonts w:eastAsia="CN-Khai 3.0" w:cstheme="minorHAnsi"/>
        </w:rPr>
        <w:t xml:space="preserve">), No.2661, </w:t>
      </w:r>
      <w:proofErr w:type="gramStart"/>
      <w:r w:rsidRPr="00921D64">
        <w:rPr>
          <w:rFonts w:eastAsia="CN-Khai 3.0" w:cstheme="minorHAnsi"/>
        </w:rPr>
        <w:t>điều</w:t>
      </w:r>
      <w:proofErr w:type="gramEnd"/>
      <w:r w:rsidRPr="00921D64">
        <w:rPr>
          <w:rFonts w:eastAsia="CN-Khai 3.0" w:cstheme="minorHAnsi"/>
        </w:rPr>
        <w:t xml:space="preserve"> 6: “Giữa những người chuyên niệm Phật đã xảy ra tranh chấp ‘đệ tử của tôi và đệ tử của ai’, điều này thật là vô lý. </w:t>
      </w:r>
      <w:proofErr w:type="gramStart"/>
      <w:r w:rsidRPr="00921D64">
        <w:rPr>
          <w:rFonts w:eastAsia="CN-Khai 3.0" w:cstheme="minorHAnsi"/>
        </w:rPr>
        <w:t>Thân Loan không có đệ tử nào.</w:t>
      </w:r>
      <w:proofErr w:type="gramEnd"/>
      <w:r w:rsidRPr="00921D64">
        <w:rPr>
          <w:rFonts w:eastAsia="CN-Khai 3.0" w:cstheme="minorHAnsi"/>
        </w:rPr>
        <w:t xml:space="preserve"> </w:t>
      </w:r>
      <w:proofErr w:type="gramStart"/>
      <w:r w:rsidRPr="00921D64">
        <w:rPr>
          <w:rFonts w:eastAsia="CN-Khai 3.0" w:cstheme="minorHAnsi"/>
        </w:rPr>
        <w:t>Vì duyên ấy, dùng trí tuệ của mình dạy người niệm Phật, có thể gọi là đệ tử của mình.</w:t>
      </w:r>
      <w:proofErr w:type="gramEnd"/>
      <w:r w:rsidRPr="00921D64">
        <w:rPr>
          <w:rFonts w:eastAsia="CN-Khai 3.0" w:cstheme="minorHAnsi"/>
        </w:rPr>
        <w:t xml:space="preserve"> </w:t>
      </w:r>
      <w:r w:rsidR="001F2443" w:rsidRPr="001F2443">
        <w:rPr>
          <w:rFonts w:eastAsia="CN-Khai 3.0" w:cstheme="minorHAnsi"/>
        </w:rPr>
        <w:t xml:space="preserve">Nếu bạn được Đức Phật </w:t>
      </w:r>
      <w:proofErr w:type="gramStart"/>
      <w:r w:rsidR="001F2443" w:rsidRPr="001F2443">
        <w:rPr>
          <w:rFonts w:eastAsia="CN-Khai 3.0" w:cstheme="minorHAnsi"/>
        </w:rPr>
        <w:t>A</w:t>
      </w:r>
      <w:proofErr w:type="gramEnd"/>
      <w:r w:rsidR="001F2443" w:rsidRPr="001F2443">
        <w:rPr>
          <w:rFonts w:eastAsia="CN-Khai 3.0" w:cstheme="minorHAnsi"/>
        </w:rPr>
        <w:t xml:space="preserve"> Di Đà cứu độ qua lời dạy của tôi, thì bạn có thể được gọi là đệ tử củ</w:t>
      </w:r>
      <w:r w:rsidR="001F2443">
        <w:rPr>
          <w:rFonts w:eastAsia="CN-Khai 3.0" w:cstheme="minorHAnsi"/>
        </w:rPr>
        <w:t xml:space="preserve">a tôi. </w:t>
      </w:r>
      <w:r w:rsidR="001F2443" w:rsidRPr="001F2443">
        <w:rPr>
          <w:rFonts w:eastAsia="CN-Khai 3.0" w:cstheme="minorHAnsi"/>
        </w:rPr>
        <w:t>Tuy nhiên, vì nhờ năng lực của Đức Phật A Di Đà mà quý vị bắt đầ</w:t>
      </w:r>
      <w:r w:rsidR="001F2443">
        <w:rPr>
          <w:rFonts w:eastAsia="CN-Khai 3.0" w:cstheme="minorHAnsi"/>
        </w:rPr>
        <w:t>u nghe p</w:t>
      </w:r>
      <w:r w:rsidR="001F2443" w:rsidRPr="001F2443">
        <w:rPr>
          <w:rFonts w:eastAsia="CN-Khai 3.0" w:cstheme="minorHAnsi"/>
        </w:rPr>
        <w:t xml:space="preserve">háp, tìm cầu </w:t>
      </w:r>
      <w:r w:rsidR="001F2443">
        <w:rPr>
          <w:rFonts w:eastAsia="CN-Khai 3.0" w:cstheme="minorHAnsi"/>
        </w:rPr>
        <w:t xml:space="preserve">pháp, </w:t>
      </w:r>
      <w:r w:rsidR="001F2443" w:rsidRPr="001F2443">
        <w:rPr>
          <w:rFonts w:eastAsia="CN-Khai 3.0" w:cstheme="minorHAnsi"/>
        </w:rPr>
        <w:t>và được Đức Phật A Di Đà cứu độ, nên gọi một người như vậy là “đệ tử của tôi” sẽ là một điều kiêu ngạo vô lý.</w:t>
      </w:r>
      <w:r w:rsidR="001F2443">
        <w:rPr>
          <w:rFonts w:eastAsia="CN-Khai 3.0" w:cstheme="minorHAnsi"/>
        </w:rPr>
        <w:t xml:space="preserve"> </w:t>
      </w:r>
      <w:proofErr w:type="gramStart"/>
      <w:r w:rsidRPr="00921D64">
        <w:rPr>
          <w:rFonts w:eastAsia="CN-Khai 3.0" w:cstheme="minorHAnsi"/>
        </w:rPr>
        <w:t>Có duyên hội ngộ tự nhiên sẽ đi cùng, có duyên chia ly tự nhiên sẽ rời đi.</w:t>
      </w:r>
      <w:proofErr w:type="gramEnd"/>
      <w:r w:rsidRPr="00921D64">
        <w:rPr>
          <w:rFonts w:eastAsia="CN-Khai 3.0" w:cstheme="minorHAnsi"/>
        </w:rPr>
        <w:t xml:space="preserve"> </w:t>
      </w:r>
      <w:r w:rsidR="001F2443" w:rsidRPr="001F2443">
        <w:rPr>
          <w:rFonts w:eastAsia="CN-Khai 3.0" w:cstheme="minorHAnsi"/>
        </w:rPr>
        <w:t xml:space="preserve">Nếu không vâng lời thầy mà đi </w:t>
      </w:r>
      <w:proofErr w:type="gramStart"/>
      <w:r w:rsidR="001F2443" w:rsidRPr="001F2443">
        <w:rPr>
          <w:rFonts w:eastAsia="CN-Khai 3.0" w:cstheme="minorHAnsi"/>
        </w:rPr>
        <w:t>theo</w:t>
      </w:r>
      <w:proofErr w:type="gramEnd"/>
      <w:r w:rsidR="001F2443" w:rsidRPr="001F2443">
        <w:rPr>
          <w:rFonts w:eastAsia="CN-Khai 3.0" w:cstheme="minorHAnsi"/>
        </w:rPr>
        <w:t xml:space="preserve"> người khác để được</w:t>
      </w:r>
      <w:r w:rsidR="001F2443">
        <w:rPr>
          <w:rFonts w:eastAsia="CN-Khai 3.0" w:cstheme="minorHAnsi"/>
        </w:rPr>
        <w:t xml:space="preserve"> Đức </w:t>
      </w:r>
      <w:r w:rsidR="001F2443" w:rsidRPr="001F2443">
        <w:rPr>
          <w:rFonts w:eastAsia="CN-Khai 3.0" w:cstheme="minorHAnsi"/>
        </w:rPr>
        <w:t xml:space="preserve">Phật A Di Đà cứu độ, thì không thể nói là </w:t>
      </w:r>
      <w:r w:rsidR="001F2443">
        <w:rPr>
          <w:rFonts w:eastAsia="CN-Khai 3.0" w:cstheme="minorHAnsi"/>
        </w:rPr>
        <w:t xml:space="preserve">người ấy không được vãng sanh. </w:t>
      </w:r>
      <w:r w:rsidR="001F2443" w:rsidRPr="001F2443">
        <w:rPr>
          <w:rFonts w:eastAsia="CN-Khai 3.0" w:cstheme="minorHAnsi"/>
        </w:rPr>
        <w:t>Bạn đang muốn lấy lại niềm tin chân ch</w:t>
      </w:r>
      <w:r w:rsidR="001F2443">
        <w:rPr>
          <w:rFonts w:eastAsia="CN-Khai 3.0" w:cstheme="minorHAnsi"/>
        </w:rPr>
        <w:t>á</w:t>
      </w:r>
      <w:r w:rsidR="001F2443" w:rsidRPr="001F2443">
        <w:rPr>
          <w:rFonts w:eastAsia="CN-Khai 3.0" w:cstheme="minorHAnsi"/>
        </w:rPr>
        <w:t xml:space="preserve">nh mà Đức Phật </w:t>
      </w:r>
      <w:proofErr w:type="gramStart"/>
      <w:r w:rsidR="001F2443" w:rsidRPr="001F2443">
        <w:rPr>
          <w:rFonts w:eastAsia="CN-Khai 3.0" w:cstheme="minorHAnsi"/>
        </w:rPr>
        <w:t>A</w:t>
      </w:r>
      <w:proofErr w:type="gramEnd"/>
      <w:r w:rsidR="001F2443" w:rsidRPr="001F2443">
        <w:rPr>
          <w:rFonts w:eastAsia="CN-Khai 3.0" w:cstheme="minorHAnsi"/>
        </w:rPr>
        <w:t xml:space="preserve"> Di Đà đã ban cho bạ</w:t>
      </w:r>
      <w:r w:rsidR="001F2443">
        <w:rPr>
          <w:rFonts w:eastAsia="CN-Khai 3.0" w:cstheme="minorHAnsi"/>
        </w:rPr>
        <w:t xml:space="preserve">n? </w:t>
      </w:r>
      <w:proofErr w:type="gramStart"/>
      <w:r w:rsidR="001F2443" w:rsidRPr="001F2443">
        <w:rPr>
          <w:rFonts w:eastAsia="CN-Khai 3.0" w:cstheme="minorHAnsi"/>
        </w:rPr>
        <w:t>Một lần nữa, tôi phải nhắc bạn rằng đây là điều không được xả</w:t>
      </w:r>
      <w:r w:rsidR="001F2443">
        <w:rPr>
          <w:rFonts w:eastAsia="CN-Khai 3.0" w:cstheme="minorHAnsi"/>
        </w:rPr>
        <w:t>y ra.</w:t>
      </w:r>
      <w:proofErr w:type="gramEnd"/>
      <w:r w:rsidR="001F2443">
        <w:rPr>
          <w:rFonts w:eastAsia="CN-Khai 3.0" w:cstheme="minorHAnsi"/>
        </w:rPr>
        <w:t xml:space="preserve"> </w:t>
      </w:r>
      <w:r w:rsidR="001F2443" w:rsidRPr="001F2443">
        <w:rPr>
          <w:rFonts w:eastAsia="CN-Khai 3.0" w:cstheme="minorHAnsi"/>
        </w:rPr>
        <w:t xml:space="preserve">Nếu bạn </w:t>
      </w:r>
      <w:r w:rsidR="001F2443">
        <w:rPr>
          <w:rFonts w:eastAsia="CN-Khai 3.0" w:cstheme="minorHAnsi"/>
        </w:rPr>
        <w:t xml:space="preserve">thực sự </w:t>
      </w:r>
      <w:r w:rsidR="001F2443" w:rsidRPr="001F2443">
        <w:rPr>
          <w:rFonts w:eastAsia="CN-Khai 3.0" w:cstheme="minorHAnsi"/>
        </w:rPr>
        <w:t xml:space="preserve">được </w:t>
      </w:r>
      <w:r w:rsidR="001F2443">
        <w:rPr>
          <w:rFonts w:eastAsia="CN-Khai 3.0" w:cstheme="minorHAnsi"/>
        </w:rPr>
        <w:t>Đức</w:t>
      </w:r>
      <w:r w:rsidR="001F2443" w:rsidRPr="001F2443">
        <w:rPr>
          <w:rFonts w:eastAsia="CN-Khai 3.0" w:cstheme="minorHAnsi"/>
        </w:rPr>
        <w:t xml:space="preserve"> Phật </w:t>
      </w:r>
      <w:proofErr w:type="gramStart"/>
      <w:r w:rsidR="001F2443" w:rsidRPr="001F2443">
        <w:rPr>
          <w:rFonts w:eastAsia="CN-Khai 3.0" w:cstheme="minorHAnsi"/>
        </w:rPr>
        <w:t>A</w:t>
      </w:r>
      <w:proofErr w:type="gramEnd"/>
      <w:r w:rsidR="001F2443" w:rsidRPr="001F2443">
        <w:rPr>
          <w:rFonts w:eastAsia="CN-Khai 3.0" w:cstheme="minorHAnsi"/>
        </w:rPr>
        <w:t xml:space="preserve"> Di Đà cứu độ, bạn sẽ biế</w:t>
      </w:r>
      <w:r w:rsidR="001F2443">
        <w:rPr>
          <w:rFonts w:eastAsia="CN-Khai 3.0" w:cstheme="minorHAnsi"/>
        </w:rPr>
        <w:t xml:space="preserve">t ơn </w:t>
      </w:r>
      <w:r w:rsidR="001F2443" w:rsidRPr="001F2443">
        <w:rPr>
          <w:rFonts w:eastAsia="CN-Khai 3.0" w:cstheme="minorHAnsi"/>
        </w:rPr>
        <w:t>Phật, và bạn cũng sẽ biế</w:t>
      </w:r>
      <w:r w:rsidR="001F2443">
        <w:rPr>
          <w:rFonts w:eastAsia="CN-Khai 3.0" w:cstheme="minorHAnsi"/>
        </w:rPr>
        <w:t>t ơn T</w:t>
      </w:r>
      <w:r w:rsidR="001F2443" w:rsidRPr="001F2443">
        <w:rPr>
          <w:rFonts w:eastAsia="CN-Khai 3.0" w:cstheme="minorHAnsi"/>
        </w:rPr>
        <w:t>hầy đã truyền đạt cho bạn.</w:t>
      </w:r>
      <w:r w:rsidRPr="00921D64">
        <w:rPr>
          <w:rFonts w:eastAsia="CN-Khai 3.0" w:cstheme="minorHAnsi"/>
        </w:rPr>
        <w:t>”</w:t>
      </w:r>
    </w:p>
  </w:footnote>
  <w:footnote w:id="37">
    <w:p w:rsidR="00BB2D09" w:rsidRPr="00532DCB" w:rsidRDefault="00BB2D09" w:rsidP="008C55E4">
      <w:pPr>
        <w:pStyle w:val="FootnoteText"/>
        <w:spacing w:after="120"/>
        <w:jc w:val="both"/>
        <w:rPr>
          <w:rFonts w:eastAsia="CN-Khai 3.0" w:cstheme="minorHAnsi"/>
        </w:rPr>
      </w:pPr>
      <w:r>
        <w:rPr>
          <w:rStyle w:val="FootnoteReference"/>
        </w:rPr>
        <w:footnoteRef/>
      </w:r>
      <w:r>
        <w:t xml:space="preserve"> </w:t>
      </w:r>
      <w:r w:rsidRPr="00B81C94">
        <w:rPr>
          <w:rFonts w:eastAsia="CN-Khai 3.0" w:cstheme="minorHAnsi"/>
        </w:rPr>
        <w:t>Thánh nhân Thân Loan có nhiều đệ tử, trong số đó, Tín Lạc Phòng (</w:t>
      </w:r>
      <w:r w:rsidRPr="00B81C94">
        <w:rPr>
          <w:rFonts w:eastAsia="CN-Khai 3.0" w:cstheme="minorHAnsi"/>
          <w:bCs/>
        </w:rPr>
        <w:t>信樂房</w:t>
      </w:r>
      <w:r w:rsidRPr="00B81C94">
        <w:rPr>
          <w:rFonts w:eastAsia="CN-Khai 3.0" w:cstheme="minorHAnsi"/>
          <w:bCs/>
        </w:rPr>
        <w:t xml:space="preserve">) </w:t>
      </w:r>
      <w:r w:rsidRPr="00B81C94">
        <w:rPr>
          <w:rFonts w:eastAsia="CN-Khai 3.0" w:cstheme="minorHAnsi"/>
        </w:rPr>
        <w:t xml:space="preserve">vốn là một võ sĩ, tên là Tương Mã </w:t>
      </w:r>
      <w:r w:rsidRPr="00532DCB">
        <w:rPr>
          <w:rFonts w:eastAsia="CN-Khai 3.0" w:cstheme="minorHAnsi"/>
        </w:rPr>
        <w:t>Tam Lang Nghĩa Thanh (</w:t>
      </w:r>
      <w:r w:rsidRPr="00532DCB">
        <w:rPr>
          <w:rFonts w:eastAsia="CN-Khai 3.0" w:cstheme="minorHAnsi"/>
        </w:rPr>
        <w:t>相馬三郎義清</w:t>
      </w:r>
      <w:r w:rsidRPr="00532DCB">
        <w:rPr>
          <w:rFonts w:eastAsia="CN-Khai 3.0" w:cstheme="minorHAnsi"/>
        </w:rPr>
        <w:t>), người khai sơn Hoằng Đức tự (</w:t>
      </w:r>
      <w:r w:rsidRPr="00532DCB">
        <w:rPr>
          <w:rFonts w:eastAsia="CN-Khai 3.0" w:cstheme="minorHAnsi"/>
          <w:shd w:val="clear" w:color="auto" w:fill="FFFFFF"/>
        </w:rPr>
        <w:t>弘徳寺</w:t>
      </w:r>
      <w:r w:rsidRPr="00532DCB">
        <w:rPr>
          <w:rFonts w:eastAsia="CN-Khai 3.0" w:cstheme="minorHAnsi"/>
          <w:shd w:val="clear" w:color="auto" w:fill="FFFFFF"/>
        </w:rPr>
        <w:t xml:space="preserve">) </w:t>
      </w:r>
      <w:r w:rsidRPr="00532DCB">
        <w:rPr>
          <w:rFonts w:eastAsia="CN-Khai 3.0" w:cstheme="minorHAnsi"/>
          <w:shd w:val="clear" w:color="auto" w:fill="FFFFFF"/>
          <w:lang w:val="vi-VN"/>
        </w:rPr>
        <w:t xml:space="preserve">ở </w:t>
      </w:r>
      <w:r w:rsidRPr="00532DCB">
        <w:rPr>
          <w:rFonts w:eastAsia="CN-Khai 3.0" w:cstheme="minorHAnsi"/>
          <w:shd w:val="clear" w:color="auto" w:fill="FFFFFF"/>
        </w:rPr>
        <w:t>vùng núi Tân Đề</w:t>
      </w:r>
      <w:r w:rsidRPr="00532DCB">
        <w:rPr>
          <w:rFonts w:eastAsia="CN-Khai 3.0" w:cstheme="minorHAnsi"/>
        </w:rPr>
        <w:t xml:space="preserve">. </w:t>
      </w:r>
      <w:r>
        <w:rPr>
          <w:rFonts w:eastAsia="CN-Khai 3.0" w:cstheme="minorHAnsi"/>
        </w:rPr>
        <w:t>Khi ô</w:t>
      </w:r>
      <w:r w:rsidRPr="00532DCB">
        <w:rPr>
          <w:rFonts w:eastAsia="CN-Khai 3.0" w:cstheme="minorHAnsi"/>
        </w:rPr>
        <w:t>ng giữ chức Th</w:t>
      </w:r>
      <w:r>
        <w:rPr>
          <w:rFonts w:eastAsia="CN-Khai 3.0" w:cstheme="minorHAnsi"/>
        </w:rPr>
        <w:t>ái thủ</w:t>
      </w:r>
      <w:r w:rsidRPr="00532DCB">
        <w:rPr>
          <w:rFonts w:eastAsia="CN-Khai 3.0" w:cstheme="minorHAnsi"/>
        </w:rPr>
        <w:t xml:space="preserve"> tỉnh </w:t>
      </w:r>
      <w:r w:rsidRPr="00532DCB">
        <w:rPr>
          <w:rFonts w:eastAsia="CN-Khai 3.0" w:cstheme="minorHAnsi"/>
          <w:color w:val="202124"/>
          <w:shd w:val="clear" w:color="auto" w:fill="FFFFFF"/>
        </w:rPr>
        <w:t>Shimōsa (</w:t>
      </w:r>
      <w:r w:rsidRPr="00532DCB">
        <w:rPr>
          <w:rFonts w:eastAsia="CN-Khai 3.0" w:cstheme="minorHAnsi"/>
          <w:color w:val="202124"/>
          <w:shd w:val="clear" w:color="auto" w:fill="FFFFFF"/>
        </w:rPr>
        <w:t>下総國</w:t>
      </w:r>
      <w:r w:rsidRPr="00532DCB">
        <w:rPr>
          <w:rFonts w:eastAsia="CN-Khai 3.0" w:cstheme="minorHAnsi"/>
          <w:color w:val="202124"/>
          <w:shd w:val="clear" w:color="auto" w:fill="FFFFFF"/>
        </w:rPr>
        <w:t>, Hạ Tổng Quốc)</w:t>
      </w:r>
      <w:r>
        <w:rPr>
          <w:rFonts w:eastAsia="CN-Khai 3.0" w:cstheme="minorHAnsi"/>
        </w:rPr>
        <w:t xml:space="preserve">, </w:t>
      </w:r>
      <w:r w:rsidRPr="00532DCB">
        <w:rPr>
          <w:rFonts w:eastAsia="CN-Khai 3.0" w:cstheme="minorHAnsi"/>
        </w:rPr>
        <w:t xml:space="preserve">tình cờ ghé </w:t>
      </w:r>
      <w:r>
        <w:rPr>
          <w:rFonts w:eastAsia="CN-Khai 3.0" w:cstheme="minorHAnsi"/>
        </w:rPr>
        <w:t xml:space="preserve">thăm Thân Loan nơi Tiểu Đảo thảo </w:t>
      </w:r>
      <w:r w:rsidRPr="00C81546">
        <w:rPr>
          <w:rFonts w:eastAsia="CN-Khai 3.0" w:cstheme="minorHAnsi"/>
        </w:rPr>
        <w:t>am (</w:t>
      </w:r>
      <w:r w:rsidRPr="00C81546">
        <w:rPr>
          <w:rFonts w:eastAsia="CN-Khai 3.0" w:cstheme="minorHAnsi"/>
          <w:color w:val="202124"/>
          <w:shd w:val="clear" w:color="auto" w:fill="FFFFFF"/>
        </w:rPr>
        <w:t>小島草庵</w:t>
      </w:r>
      <w:r>
        <w:rPr>
          <w:rFonts w:eastAsia="CN-Khai 3.0" w:cstheme="minorHAnsi"/>
          <w:color w:val="202124"/>
          <w:shd w:val="clear" w:color="auto" w:fill="FFFFFF"/>
        </w:rPr>
        <w:t>)</w:t>
      </w:r>
      <w:r w:rsidRPr="00C81546">
        <w:rPr>
          <w:rFonts w:eastAsia="CN-Khai 3.0" w:cstheme="minorHAnsi"/>
        </w:rPr>
        <w:t>, ông đã có một cuộc thảo luận với Thân Loan, và trở thành đệ tử của Thân Loan, được ban</w:t>
      </w:r>
      <w:r>
        <w:rPr>
          <w:rFonts w:eastAsia="CN-Khai 3.0" w:cstheme="minorHAnsi"/>
        </w:rPr>
        <w:t xml:space="preserve"> pháp hiệu là Tín Lạc.</w:t>
      </w:r>
    </w:p>
  </w:footnote>
  <w:footnote w:id="38">
    <w:p w:rsidR="00BB2D09" w:rsidRDefault="00BB2D09" w:rsidP="008C55E4">
      <w:pPr>
        <w:pStyle w:val="FootnoteText"/>
        <w:spacing w:after="120"/>
        <w:jc w:val="both"/>
      </w:pPr>
      <w:r w:rsidRPr="008C55E4">
        <w:rPr>
          <w:rStyle w:val="FootnoteReference"/>
          <w:rFonts w:eastAsia="CN-Khai 3.0" w:cstheme="minorHAnsi"/>
        </w:rPr>
        <w:footnoteRef/>
      </w:r>
      <w:r w:rsidRPr="008C55E4">
        <w:rPr>
          <w:rFonts w:eastAsia="CN-Khai 3.0" w:cstheme="minorHAnsi"/>
        </w:rPr>
        <w:t xml:space="preserve"> Tân Đề (</w:t>
      </w:r>
      <w:r w:rsidRPr="008C55E4">
        <w:rPr>
          <w:rFonts w:eastAsia="CN-Khai 3.0" w:cstheme="minorHAnsi"/>
        </w:rPr>
        <w:t>新堤</w:t>
      </w:r>
      <w:r>
        <w:rPr>
          <w:rFonts w:eastAsia="CN-Khai 3.0" w:cstheme="minorHAnsi"/>
        </w:rPr>
        <w:t>): N</w:t>
      </w:r>
      <w:r w:rsidRPr="008C55E4">
        <w:rPr>
          <w:rFonts w:eastAsia="CN-Khai 3.0" w:cstheme="minorHAnsi"/>
        </w:rPr>
        <w:t xml:space="preserve">ay là vùng </w:t>
      </w:r>
      <w:r>
        <w:rPr>
          <w:rFonts w:eastAsia="CN-Khai 3.0" w:cstheme="minorHAnsi"/>
        </w:rPr>
        <w:t>Tân Địa (</w:t>
      </w:r>
      <w:r w:rsidRPr="00E92117">
        <w:rPr>
          <w:rFonts w:eastAsia="CN-Khai 3.0" w:cstheme="minorHAnsi" w:hint="eastAsia"/>
        </w:rPr>
        <w:t>新地</w:t>
      </w:r>
      <w:r>
        <w:rPr>
          <w:rFonts w:eastAsia="CN-Khai 3.0" w:cstheme="minorHAnsi"/>
        </w:rPr>
        <w:t xml:space="preserve">, Shinchi), </w:t>
      </w:r>
      <w:r w:rsidRPr="008C55E4">
        <w:rPr>
          <w:rFonts w:eastAsia="CN-Khai 3.0" w:cstheme="minorHAnsi"/>
        </w:rPr>
        <w:t>Bát Thiên Đại Đinh</w:t>
      </w:r>
      <w:r>
        <w:rPr>
          <w:rFonts w:eastAsia="CN-Khai 3.0" w:cstheme="minorHAnsi"/>
        </w:rPr>
        <w:t xml:space="preserve"> (</w:t>
      </w:r>
      <w:r w:rsidRPr="008C55E4">
        <w:rPr>
          <w:rFonts w:eastAsia="CN-Khai 3.0" w:cstheme="minorHAnsi"/>
        </w:rPr>
        <w:t>八千代町</w:t>
      </w:r>
      <w:r>
        <w:rPr>
          <w:rFonts w:eastAsia="CN-Khai 3.0" w:cstheme="minorHAnsi"/>
        </w:rPr>
        <w:t>, Yachiyo).</w:t>
      </w:r>
    </w:p>
  </w:footnote>
  <w:footnote w:id="39">
    <w:p w:rsidR="00BB2D09" w:rsidRPr="009A5A4F" w:rsidRDefault="00BB2D09" w:rsidP="00245D37">
      <w:pPr>
        <w:pStyle w:val="FootnoteText"/>
        <w:spacing w:after="120"/>
        <w:jc w:val="both"/>
        <w:rPr>
          <w:rFonts w:eastAsia="CN-Khai 3.0" w:cstheme="minorHAnsi"/>
        </w:rPr>
      </w:pPr>
      <w:r w:rsidRPr="009A5A4F">
        <w:rPr>
          <w:rStyle w:val="FootnoteReference"/>
          <w:rFonts w:eastAsia="CN-Khai 3.0" w:cstheme="minorHAnsi"/>
        </w:rPr>
        <w:footnoteRef/>
      </w:r>
      <w:r w:rsidRPr="009A5A4F">
        <w:rPr>
          <w:rFonts w:eastAsia="CN-Khai 3.0" w:cstheme="minorHAnsi"/>
        </w:rPr>
        <w:t xml:space="preserve"> Thường Lục Quốc (</w:t>
      </w:r>
      <w:r w:rsidRPr="009A5A4F">
        <w:rPr>
          <w:rFonts w:eastAsia="CN-Khai 3.0" w:cstheme="minorHAnsi"/>
          <w:color w:val="000000"/>
          <w:shd w:val="clear" w:color="auto" w:fill="FFFFFF"/>
        </w:rPr>
        <w:t>常陸國</w:t>
      </w:r>
      <w:r w:rsidRPr="009A5A4F">
        <w:rPr>
          <w:rFonts w:eastAsia="CN-Khai 3.0" w:cstheme="minorHAnsi"/>
          <w:color w:val="000000"/>
          <w:shd w:val="clear" w:color="auto" w:fill="FFFFFF"/>
        </w:rPr>
        <w:t>, Hitachi): Một trong Lệnh chế quốc (</w:t>
      </w:r>
      <w:r w:rsidRPr="009A5A4F">
        <w:rPr>
          <w:rFonts w:eastAsia="CN-Khai 3.0" w:cstheme="minorHAnsi"/>
          <w:bCs/>
          <w:color w:val="202122"/>
          <w:shd w:val="clear" w:color="auto" w:fill="FFFFFF"/>
        </w:rPr>
        <w:t>令制國</w:t>
      </w:r>
      <w:r w:rsidRPr="009A5A4F">
        <w:rPr>
          <w:rFonts w:eastAsia="CN-Khai 3.0" w:cstheme="minorHAnsi"/>
          <w:bCs/>
          <w:color w:val="202122"/>
          <w:shd w:val="clear" w:color="auto" w:fill="FFFFFF"/>
        </w:rPr>
        <w:t xml:space="preserve">) </w:t>
      </w:r>
      <w:r w:rsidRPr="009A5A4F">
        <w:rPr>
          <w:rFonts w:eastAsia="CN-Khai 3.0" w:cstheme="minorHAnsi"/>
          <w:color w:val="000000"/>
          <w:shd w:val="clear" w:color="auto" w:fill="FFFFFF"/>
        </w:rPr>
        <w:t>của Cổ đại Nhật Bản, thuộc Đông Hải Đạo (</w:t>
      </w:r>
      <w:r w:rsidRPr="009A5A4F">
        <w:rPr>
          <w:rFonts w:eastAsia="CN-Khai 3.0" w:cstheme="minorHAnsi"/>
          <w:bCs/>
          <w:color w:val="202122"/>
          <w:shd w:val="clear" w:color="auto" w:fill="FFFFFF"/>
        </w:rPr>
        <w:t>東海道</w:t>
      </w:r>
      <w:r w:rsidRPr="009A5A4F">
        <w:rPr>
          <w:rFonts w:eastAsia="CN-Khai 3.0" w:cstheme="minorHAnsi"/>
          <w:bCs/>
          <w:color w:val="202122"/>
          <w:shd w:val="clear" w:color="auto" w:fill="FFFFFF"/>
        </w:rPr>
        <w:t xml:space="preserve">), cũng gọi là Thường châu, </w:t>
      </w:r>
      <w:r w:rsidRPr="009A5A4F">
        <w:rPr>
          <w:rFonts w:eastAsia="CN-Khai 3.0" w:cstheme="minorHAnsi"/>
          <w:color w:val="000000"/>
          <w:shd w:val="clear" w:color="auto" w:fill="FFFFFF"/>
        </w:rPr>
        <w:t xml:space="preserve">nay là </w:t>
      </w:r>
      <w:r>
        <w:rPr>
          <w:rFonts w:eastAsia="CN-Khai 3.0" w:cstheme="minorHAnsi"/>
          <w:color w:val="000000"/>
          <w:shd w:val="clear" w:color="auto" w:fill="FFFFFF"/>
        </w:rPr>
        <w:t>Từ</w:t>
      </w:r>
      <w:r w:rsidRPr="009A5A4F">
        <w:rPr>
          <w:rFonts w:eastAsia="CN-Khai 3.0" w:cstheme="minorHAnsi"/>
          <w:color w:val="000000"/>
          <w:shd w:val="clear" w:color="auto" w:fill="FFFFFF"/>
        </w:rPr>
        <w:t xml:space="preserve"> Thành</w:t>
      </w:r>
      <w:r>
        <w:rPr>
          <w:rFonts w:eastAsia="CN-Khai 3.0" w:cstheme="minorHAnsi"/>
          <w:color w:val="000000"/>
          <w:shd w:val="clear" w:color="auto" w:fill="FFFFFF"/>
        </w:rPr>
        <w:t xml:space="preserve"> huyện</w:t>
      </w:r>
      <w:r w:rsidRPr="009A5A4F">
        <w:rPr>
          <w:rFonts w:eastAsia="CN-Khai 3.0" w:cstheme="minorHAnsi"/>
          <w:color w:val="000000"/>
          <w:shd w:val="clear" w:color="auto" w:fill="FFFFFF"/>
        </w:rPr>
        <w:t xml:space="preserve"> (</w:t>
      </w:r>
      <w:r w:rsidRPr="009A5A4F">
        <w:rPr>
          <w:rFonts w:eastAsia="CN-Khai 3.0" w:cstheme="minorHAnsi"/>
          <w:color w:val="000000"/>
          <w:shd w:val="clear" w:color="auto" w:fill="FFFFFF"/>
        </w:rPr>
        <w:t>茨城縣</w:t>
      </w:r>
      <w:r w:rsidRPr="009A5A4F">
        <w:rPr>
          <w:rFonts w:eastAsia="CN-Khai 3.0" w:cstheme="minorHAnsi"/>
          <w:color w:val="000000"/>
          <w:shd w:val="clear" w:color="auto" w:fill="FFFFFF"/>
        </w:rPr>
        <w:t>, Ibaraki)</w:t>
      </w:r>
      <w:r>
        <w:rPr>
          <w:rFonts w:eastAsia="CN-Khai 3.0" w:cstheme="minorHAnsi"/>
          <w:color w:val="000000"/>
          <w:shd w:val="clear" w:color="auto" w:fill="FFFFFF"/>
        </w:rPr>
        <w:t xml:space="preserve">, </w:t>
      </w:r>
      <w:r w:rsidRPr="00DA7ED9">
        <w:rPr>
          <w:rFonts w:eastAsia="CN-Khai 3.0" w:cstheme="minorHAnsi"/>
          <w:color w:val="000000"/>
          <w:shd w:val="clear" w:color="auto" w:fill="FFFFFF"/>
        </w:rPr>
        <w:t>một tỉnh của Nhật Bản, thuộc vùng Kantō trên đả</w:t>
      </w:r>
      <w:r>
        <w:rPr>
          <w:rFonts w:eastAsia="CN-Khai 3.0" w:cstheme="minorHAnsi"/>
          <w:color w:val="000000"/>
          <w:shd w:val="clear" w:color="auto" w:fill="FFFFFF"/>
        </w:rPr>
        <w:t>o Honshū, t</w:t>
      </w:r>
      <w:r w:rsidRPr="00DA7ED9">
        <w:rPr>
          <w:rFonts w:eastAsia="CN-Khai 3.0" w:cstheme="minorHAnsi"/>
          <w:color w:val="000000"/>
          <w:shd w:val="clear" w:color="auto" w:fill="FFFFFF"/>
        </w:rPr>
        <w:t>hủ phủ là thành phố Mito.</w:t>
      </w:r>
    </w:p>
  </w:footnote>
  <w:footnote w:id="40">
    <w:p w:rsidR="00BB2D09" w:rsidRPr="00F43A16" w:rsidRDefault="00BB2D09" w:rsidP="003B6318">
      <w:pPr>
        <w:pStyle w:val="FootnoteText"/>
        <w:jc w:val="both"/>
        <w:rPr>
          <w:rFonts w:eastAsia="CN-Khai 3.0" w:cstheme="minorHAnsi"/>
        </w:rPr>
      </w:pPr>
      <w:r>
        <w:rPr>
          <w:rStyle w:val="FootnoteReference"/>
        </w:rPr>
        <w:footnoteRef/>
      </w:r>
      <w:r>
        <w:t xml:space="preserve"> </w:t>
      </w:r>
      <w:r w:rsidRPr="00F43A16">
        <w:rPr>
          <w:rFonts w:eastAsia="CN-Khai 3.0" w:cstheme="minorHAnsi"/>
        </w:rPr>
        <w:t xml:space="preserve">Vào mùa xuân năm </w:t>
      </w:r>
      <w:r w:rsidRPr="00F43A16">
        <w:rPr>
          <w:rStyle w:val="Emphasis"/>
          <w:rFonts w:eastAsia="CN-Khai 3.0" w:cstheme="minorHAnsi"/>
          <w:bCs/>
          <w:i w:val="0"/>
          <w:iCs w:val="0"/>
          <w:shd w:val="clear" w:color="auto" w:fill="FFFFFF"/>
        </w:rPr>
        <w:t>Kiến Trường</w:t>
      </w:r>
      <w:r w:rsidRPr="00F43A16">
        <w:rPr>
          <w:rFonts w:eastAsia="CN-Khai 3.0" w:cstheme="minorHAnsi"/>
          <w:shd w:val="clear" w:color="auto" w:fill="FFFFFF"/>
        </w:rPr>
        <w:t> (</w:t>
      </w:r>
      <w:r w:rsidRPr="00F43A16">
        <w:rPr>
          <w:rStyle w:val="Emphasis"/>
          <w:rFonts w:eastAsia="CN-Khai 3.0" w:cstheme="minorHAnsi"/>
          <w:bCs/>
          <w:i w:val="0"/>
          <w:iCs w:val="0"/>
          <w:shd w:val="clear" w:color="auto" w:fill="FFFFFF"/>
        </w:rPr>
        <w:t>建長</w:t>
      </w:r>
      <w:r w:rsidRPr="00F43A16">
        <w:rPr>
          <w:rStyle w:val="Emphasis"/>
          <w:rFonts w:eastAsia="CN-Khai 3.0" w:cstheme="minorHAnsi"/>
          <w:bCs/>
          <w:i w:val="0"/>
          <w:iCs w:val="0"/>
          <w:shd w:val="clear" w:color="auto" w:fill="FFFFFF"/>
        </w:rPr>
        <w:t xml:space="preserve">) </w:t>
      </w:r>
      <w:r w:rsidRPr="00F43A16">
        <w:rPr>
          <w:rFonts w:eastAsia="CN-Khai 3.0" w:cstheme="minorHAnsi"/>
        </w:rPr>
        <w:t xml:space="preserve">thứ tám (1256), Thượng nhân Thân Loan đã 84 tuổi, thân mang nhiều bệnh. </w:t>
      </w:r>
      <w:proofErr w:type="gramStart"/>
      <w:r w:rsidRPr="00F43A16">
        <w:rPr>
          <w:rFonts w:eastAsia="CN-Khai 3.0" w:cstheme="minorHAnsi"/>
        </w:rPr>
        <w:t>Liên Vị Phòng (</w:t>
      </w:r>
      <w:r w:rsidRPr="00F43A16">
        <w:rPr>
          <w:rFonts w:eastAsia="CN-Khai 3.0" w:cstheme="minorHAnsi"/>
          <w:shd w:val="clear" w:color="auto" w:fill="FFFFFF"/>
        </w:rPr>
        <w:t>蓮位房</w:t>
      </w:r>
      <w:r w:rsidRPr="00F43A16">
        <w:rPr>
          <w:rFonts w:eastAsia="CN-Khai 3.0" w:cstheme="minorHAnsi"/>
          <w:shd w:val="clear" w:color="auto" w:fill="FFFFFF"/>
        </w:rPr>
        <w:t xml:space="preserve">) </w:t>
      </w:r>
      <w:r w:rsidRPr="00F43A16">
        <w:rPr>
          <w:rFonts w:eastAsia="CN-Khai 3.0" w:cstheme="minorHAnsi"/>
        </w:rPr>
        <w:t>và Hiển Trí Phòng (</w:t>
      </w:r>
      <w:r w:rsidRPr="00F43A16">
        <w:rPr>
          <w:rFonts w:eastAsia="CN-Khai 3.0" w:cstheme="minorHAnsi"/>
          <w:shd w:val="clear" w:color="auto" w:fill="FFFFFF"/>
        </w:rPr>
        <w:t>顕智房</w:t>
      </w:r>
      <w:r w:rsidRPr="00F43A16">
        <w:rPr>
          <w:rFonts w:eastAsia="CN-Khai 3.0" w:cstheme="minorHAnsi"/>
          <w:shd w:val="clear" w:color="auto" w:fill="FFFFFF"/>
        </w:rPr>
        <w:t xml:space="preserve">) là hai </w:t>
      </w:r>
      <w:r w:rsidRPr="00F43A16">
        <w:rPr>
          <w:rFonts w:eastAsia="CN-Khai 3.0" w:cstheme="minorHAnsi"/>
        </w:rPr>
        <w:t>đệ tử thân cận chăm sóc Thân Loan.</w:t>
      </w:r>
      <w:proofErr w:type="gramEnd"/>
    </w:p>
    <w:p w:rsidR="00BB2D09" w:rsidRPr="00F43A16" w:rsidRDefault="00BB2D09" w:rsidP="003B6318">
      <w:pPr>
        <w:pStyle w:val="FootnoteText"/>
        <w:jc w:val="both"/>
        <w:rPr>
          <w:rFonts w:eastAsia="CN-Khai 3.0" w:cstheme="minorHAnsi"/>
        </w:rPr>
      </w:pPr>
      <w:proofErr w:type="gramStart"/>
      <w:r w:rsidRPr="00F43A16">
        <w:rPr>
          <w:rFonts w:eastAsia="CN-Khai 3.0" w:cstheme="minorHAnsi"/>
        </w:rPr>
        <w:t>Một hôm, Liên Vị Phòng hỏi, "Hiển Trí Phòng, ông nghĩ Thánh nhân của chúng ta là người như thế nào?”</w:t>
      </w:r>
      <w:proofErr w:type="gramEnd"/>
      <w:r w:rsidRPr="00F43A16">
        <w:rPr>
          <w:rFonts w:eastAsia="CN-Khai 3.0" w:cstheme="minorHAnsi"/>
        </w:rPr>
        <w:t xml:space="preserve"> </w:t>
      </w:r>
      <w:proofErr w:type="gramStart"/>
      <w:r w:rsidRPr="00F43A16">
        <w:rPr>
          <w:rFonts w:eastAsia="CN-Khai 3.0" w:cstheme="minorHAnsi"/>
        </w:rPr>
        <w:t>"Tôi thực sự tin rằng Ngài là một hóa thân của Đức Phật."</w:t>
      </w:r>
      <w:proofErr w:type="gramEnd"/>
      <w:r w:rsidRPr="00F43A16">
        <w:rPr>
          <w:rFonts w:eastAsia="CN-Khai 3.0" w:cstheme="minorHAnsi"/>
        </w:rPr>
        <w:t xml:space="preserve"> </w:t>
      </w:r>
      <w:proofErr w:type="gramStart"/>
      <w:r w:rsidRPr="00F43A16">
        <w:rPr>
          <w:rFonts w:eastAsia="CN-Khai 3.0" w:cstheme="minorHAnsi"/>
        </w:rPr>
        <w:t>Hiển Trí Phòng trả lời chắc chắn, nhưng Liên Vị Phòng dường như không thể đồng ý ngay lập tức</w:t>
      </w:r>
      <w:r>
        <w:rPr>
          <w:rFonts w:eastAsia="CN-Khai 3.0" w:cstheme="minorHAnsi"/>
        </w:rPr>
        <w:t xml:space="preserve">, </w:t>
      </w:r>
      <w:r w:rsidRPr="00F43A16">
        <w:rPr>
          <w:rFonts w:eastAsia="CN-Khai 3.0" w:cstheme="minorHAnsi"/>
        </w:rPr>
        <w:t>"Đôi khi tôi cảm thấy như vậy, nhưng những lần khác tôi không nghĩ như vậy."</w:t>
      </w:r>
      <w:proofErr w:type="gramEnd"/>
      <w:r w:rsidRPr="00F43A16">
        <w:rPr>
          <w:rFonts w:eastAsia="CN-Khai 3.0" w:cstheme="minorHAnsi"/>
        </w:rPr>
        <w:t xml:space="preserve"> </w:t>
      </w:r>
      <w:proofErr w:type="gramStart"/>
      <w:r w:rsidRPr="00F43A16">
        <w:rPr>
          <w:rFonts w:eastAsia="CN-Khai 3.0" w:cstheme="minorHAnsi"/>
        </w:rPr>
        <w:t xml:space="preserve">Hiển Trí Phòng mỉm cười và thì thầm </w:t>
      </w:r>
      <w:r>
        <w:rPr>
          <w:rFonts w:eastAsia="CN-Khai 3.0" w:cstheme="minorHAnsi"/>
        </w:rPr>
        <w:t xml:space="preserve">một cách tự trước </w:t>
      </w:r>
      <w:r w:rsidRPr="00F43A16">
        <w:rPr>
          <w:rFonts w:eastAsia="CN-Khai 3.0" w:cstheme="minorHAnsi"/>
        </w:rPr>
        <w:t>lời thú nhận thành thật đó</w:t>
      </w:r>
      <w:r>
        <w:rPr>
          <w:rFonts w:eastAsia="CN-Khai 3.0" w:cstheme="minorHAnsi"/>
        </w:rPr>
        <w:t>,</w:t>
      </w:r>
      <w:r w:rsidRPr="00F43A16">
        <w:rPr>
          <w:rFonts w:eastAsia="CN-Khai 3.0" w:cstheme="minorHAnsi"/>
        </w:rPr>
        <w:t xml:space="preserve"> "Ông có thể nghĩ như vậy, nhưng tôi chắc chắn rằng ông sẽ tìm ra nó trong thời gian."</w:t>
      </w:r>
      <w:proofErr w:type="gramEnd"/>
    </w:p>
    <w:p w:rsidR="00BB2D09" w:rsidRPr="00F43A16" w:rsidRDefault="00BB2D09" w:rsidP="003B6318">
      <w:pPr>
        <w:pStyle w:val="FootnoteText"/>
        <w:jc w:val="both"/>
        <w:rPr>
          <w:rFonts w:eastAsia="CN-Khai 3.0" w:cstheme="minorHAnsi"/>
        </w:rPr>
      </w:pPr>
      <w:r w:rsidRPr="00F43A16">
        <w:rPr>
          <w:rFonts w:eastAsia="CN-Khai 3.0" w:cstheme="minorHAnsi"/>
        </w:rPr>
        <w:t>Sau đó, vào đêm ngày 9 tháng 2, Liên Vị Phòng có một giấc mơ rõ ràng. Thánh Đức Thái tử (</w:t>
      </w:r>
      <w:r w:rsidRPr="00F43A16">
        <w:rPr>
          <w:rFonts w:eastAsia="CN-Khai 3.0" w:cstheme="minorHAnsi"/>
          <w:shd w:val="clear" w:color="auto" w:fill="FFFFFF"/>
        </w:rPr>
        <w:t>聖徳太子</w:t>
      </w:r>
      <w:r w:rsidRPr="00F43A16">
        <w:rPr>
          <w:rFonts w:eastAsia="CN-Khai 3.0" w:cstheme="minorHAnsi"/>
          <w:shd w:val="clear" w:color="auto" w:fill="FFFFFF"/>
        </w:rPr>
        <w:t xml:space="preserve">, 574-622) </w:t>
      </w:r>
      <w:r w:rsidRPr="00F43A16">
        <w:rPr>
          <w:rFonts w:eastAsia="CN-Khai 3.0" w:cstheme="minorHAnsi"/>
        </w:rPr>
        <w:t>lễ bái Thánh nhân Thân Loan, rồi ngưỡng bạch: “Con kính lễ Đức Đại từ Đại bi A Di Đà Phật. Ngài là bậc cao cả được sinh ra để hoằng dương pháp môn vi diệu trong thế giới đầy cả năm thứ vẩn đục, để tất cả chúng sanh đều đạt được Vô thượng Chánh đẳng Chánh giác.”</w:t>
      </w:r>
    </w:p>
    <w:p w:rsidR="00BB2D09" w:rsidRPr="00F43A16" w:rsidRDefault="00BB2D09" w:rsidP="003B6318">
      <w:pPr>
        <w:pStyle w:val="FootnoteText"/>
        <w:jc w:val="both"/>
        <w:rPr>
          <w:rFonts w:eastAsia="CN-Khai 3.0" w:cstheme="minorHAnsi"/>
        </w:rPr>
      </w:pPr>
      <w:proofErr w:type="gramStart"/>
      <w:r w:rsidRPr="00F43A16">
        <w:rPr>
          <w:rFonts w:eastAsia="CN-Khai 3.0" w:cstheme="minorHAnsi"/>
        </w:rPr>
        <w:t>Tỉnh dậy từ giấc mơ của mình, Liên Vị Phòng vô cùng kinh ngạc.</w:t>
      </w:r>
      <w:proofErr w:type="gramEnd"/>
      <w:r w:rsidRPr="00F43A16">
        <w:rPr>
          <w:rFonts w:eastAsia="CN-Khai 3.0" w:cstheme="minorHAnsi"/>
        </w:rPr>
        <w:t xml:space="preserve"> Thì ra Thánh nhân của tôi là một hóa thân của Đức Phật </w:t>
      </w:r>
      <w:proofErr w:type="gramStart"/>
      <w:r w:rsidRPr="00F43A16">
        <w:rPr>
          <w:rFonts w:eastAsia="CN-Khai 3.0" w:cstheme="minorHAnsi"/>
        </w:rPr>
        <w:t>A</w:t>
      </w:r>
      <w:proofErr w:type="gramEnd"/>
      <w:r w:rsidRPr="00F43A16">
        <w:rPr>
          <w:rFonts w:eastAsia="CN-Khai 3.0" w:cstheme="minorHAnsi"/>
        </w:rPr>
        <w:t xml:space="preserve"> Di Đà, và tôi đã cảm động rơi nước mắt vì tôi chưa bao giờ cảm thấy sự quý giá của Ngài ấy cho đến bây giờ.</w:t>
      </w:r>
    </w:p>
    <w:p w:rsidR="00BB2D09" w:rsidRPr="00F43A16" w:rsidRDefault="00BB2D09" w:rsidP="003B6318">
      <w:pPr>
        <w:pStyle w:val="FootnoteText"/>
        <w:jc w:val="both"/>
        <w:rPr>
          <w:rFonts w:eastAsia="CN-Khai 3.0" w:cstheme="minorHAnsi"/>
        </w:rPr>
      </w:pPr>
      <w:proofErr w:type="gramStart"/>
      <w:r w:rsidRPr="00F43A16">
        <w:rPr>
          <w:rFonts w:eastAsia="CN-Khai 3.0" w:cstheme="minorHAnsi"/>
        </w:rPr>
        <w:t>Mặc dù vậy, Hiển Trí Phòng là một người đàn ông nói ra những sự bất tư nghị.</w:t>
      </w:r>
      <w:proofErr w:type="gramEnd"/>
      <w:r w:rsidRPr="00F43A16">
        <w:rPr>
          <w:rFonts w:eastAsia="CN-Khai 3.0" w:cstheme="minorHAnsi"/>
        </w:rPr>
        <w:t xml:space="preserve"> </w:t>
      </w:r>
      <w:proofErr w:type="gramStart"/>
      <w:r w:rsidRPr="00F43A16">
        <w:rPr>
          <w:rFonts w:eastAsia="CN-Khai 3.0" w:cstheme="minorHAnsi"/>
        </w:rPr>
        <w:t>Người ta nói rằng Hiển Trí Phòng cũng rất ngạc nhiên, nói rằng ông ta dường như không phải là một người bình thường.</w:t>
      </w:r>
      <w:proofErr w:type="gramEnd"/>
    </w:p>
    <w:p w:rsidR="00BB2D09" w:rsidRPr="00F43A16" w:rsidRDefault="00BB2D09" w:rsidP="006E325D">
      <w:pPr>
        <w:pStyle w:val="FootnoteText"/>
        <w:spacing w:after="120"/>
        <w:jc w:val="both"/>
        <w:rPr>
          <w:rFonts w:eastAsia="CN-Khai 3.0" w:cstheme="minorHAnsi"/>
        </w:rPr>
      </w:pPr>
      <w:r w:rsidRPr="00F43A16">
        <w:rPr>
          <w:rFonts w:eastAsia="CN-Khai 3.0" w:cstheme="minorHAnsi"/>
        </w:rPr>
        <w:t xml:space="preserve">Liên quan đến những linh mộng và sự khác biệt giữa ‘Quán Âm hóa thân’ và 'Di Đà hóa thân', Thượng nhân Giác Như nói: "Tổ sư Thánh nhân hoặc hiện hóa thùy tích Quán Âm, hoặc biểu hiện Bổn sư Di Đà, sự thể rất rõ ràng. Di Đà và Quán Âm, nhất thể dị danh, không trái nghịch nhau.” (Khẩu Truyền Sao, điều 13) Rõ ràng Thánh nhân Thân Loan là hóa thân của Bồ-tát Quán Âm và Đức Phật </w:t>
      </w:r>
      <w:proofErr w:type="gramStart"/>
      <w:r w:rsidRPr="00F43A16">
        <w:rPr>
          <w:rFonts w:eastAsia="CN-Khai 3.0" w:cstheme="minorHAnsi"/>
        </w:rPr>
        <w:t>A</w:t>
      </w:r>
      <w:proofErr w:type="gramEnd"/>
      <w:r w:rsidRPr="00F43A16">
        <w:rPr>
          <w:rFonts w:eastAsia="CN-Khai 3.0" w:cstheme="minorHAnsi"/>
        </w:rPr>
        <w:t xml:space="preserve"> Di Đà. Không có gì khác biệt khi nói rằng Ngài ấy là Bồ-tát Quán Âm, bởi vì Ngài ấy là biểu tượng cho lòng từ bi của Đức Phật </w:t>
      </w:r>
      <w:proofErr w:type="gramStart"/>
      <w:r w:rsidRPr="00F43A16">
        <w:rPr>
          <w:rFonts w:eastAsia="CN-Khai 3.0" w:cstheme="minorHAnsi"/>
        </w:rPr>
        <w:t>A</w:t>
      </w:r>
      <w:proofErr w:type="gramEnd"/>
      <w:r w:rsidRPr="00F43A16">
        <w:rPr>
          <w:rFonts w:eastAsia="CN-Khai 3.0" w:cstheme="minorHAnsi"/>
        </w:rPr>
        <w:t xml:space="preserve"> Di Đà.</w:t>
      </w:r>
    </w:p>
  </w:footnote>
  <w:footnote w:id="41">
    <w:p w:rsidR="009616E9" w:rsidRDefault="009616E9" w:rsidP="009616E9">
      <w:pPr>
        <w:pStyle w:val="FootnoteText"/>
        <w:spacing w:after="120"/>
        <w:jc w:val="both"/>
      </w:pPr>
      <w:r>
        <w:rPr>
          <w:rStyle w:val="FootnoteReference"/>
        </w:rPr>
        <w:footnoteRef/>
      </w:r>
      <w:r>
        <w:t xml:space="preserve"> </w:t>
      </w:r>
      <w:proofErr w:type="gramStart"/>
      <w:r w:rsidRPr="009616E9">
        <w:t>T</w:t>
      </w:r>
      <w:r>
        <w:t>hân Loan Thánh nhân</w:t>
      </w:r>
      <w:r w:rsidRPr="009616E9">
        <w:t xml:space="preserve"> khẳng định rằng </w:t>
      </w:r>
      <w:r>
        <w:t>Ngài</w:t>
      </w:r>
      <w:r w:rsidRPr="009616E9">
        <w:t xml:space="preserve"> không có đệ tử.</w:t>
      </w:r>
      <w:proofErr w:type="gramEnd"/>
      <w:r w:rsidRPr="009616E9">
        <w:t xml:space="preserve"> Điều này dựa trên niềm tin mạnh mẽ của </w:t>
      </w:r>
      <w:r>
        <w:t xml:space="preserve">Thân Loan </w:t>
      </w:r>
      <w:r w:rsidRPr="009616E9">
        <w:t>rằng</w:t>
      </w:r>
      <w:r>
        <w:t>,</w:t>
      </w:r>
      <w:r w:rsidRPr="009616E9">
        <w:t xml:space="preserve"> tất cả</w:t>
      </w:r>
      <w:r>
        <w:t xml:space="preserve"> chúng sa</w:t>
      </w:r>
      <w:r w:rsidRPr="009616E9">
        <w:t xml:space="preserve">nh đều là bạn </w:t>
      </w:r>
      <w:r>
        <w:t xml:space="preserve">đồng hành </w:t>
      </w:r>
      <w:r w:rsidRPr="009616E9">
        <w:t xml:space="preserve">của </w:t>
      </w:r>
      <w:r>
        <w:t xml:space="preserve">Ngài </w:t>
      </w:r>
      <w:r w:rsidRPr="009616E9">
        <w:t xml:space="preserve">trước sự hiện diện của Đức Phật </w:t>
      </w:r>
      <w:proofErr w:type="gramStart"/>
      <w:r w:rsidRPr="009616E9">
        <w:t>A</w:t>
      </w:r>
      <w:proofErr w:type="gramEnd"/>
      <w:r w:rsidRPr="009616E9">
        <w:t xml:space="preserve"> Di Đà.</w:t>
      </w:r>
    </w:p>
  </w:footnote>
  <w:footnote w:id="42">
    <w:p w:rsidR="00BB2D09" w:rsidRPr="006E325D" w:rsidRDefault="00BB2D09" w:rsidP="003D5B72">
      <w:pPr>
        <w:pStyle w:val="FootnoteText"/>
        <w:spacing w:after="120"/>
        <w:jc w:val="both"/>
        <w:rPr>
          <w:rFonts w:cstheme="minorHAnsi"/>
          <w:lang w:val="vi-VN"/>
        </w:rPr>
      </w:pPr>
      <w:r w:rsidRPr="006E325D">
        <w:rPr>
          <w:rStyle w:val="FootnoteReference"/>
          <w:rFonts w:cstheme="minorHAnsi"/>
        </w:rPr>
        <w:footnoteRef/>
      </w:r>
      <w:r w:rsidRPr="006E325D">
        <w:rPr>
          <w:rFonts w:cstheme="minorHAnsi"/>
        </w:rPr>
        <w:t xml:space="preserve"> Phòng hiệu </w:t>
      </w:r>
      <w:r w:rsidRPr="006E325D">
        <w:rPr>
          <w:rFonts w:eastAsia="CN-Khai 3.0" w:cstheme="minorHAnsi"/>
          <w:bCs/>
        </w:rPr>
        <w:t>房號</w:t>
      </w:r>
      <w:r w:rsidRPr="006E325D">
        <w:rPr>
          <w:rFonts w:eastAsia="CN-Khai 3.0" w:cstheme="minorHAnsi"/>
          <w:bCs/>
        </w:rPr>
        <w:t>: Pháp danh, tên đ</w:t>
      </w:r>
      <w:r w:rsidRPr="006E325D">
        <w:rPr>
          <w:rFonts w:eastAsia="CN-Khai 3.0" w:cstheme="minorHAnsi"/>
          <w:bCs/>
          <w:lang w:val="vi-VN"/>
        </w:rPr>
        <w:t xml:space="preserve">ược </w:t>
      </w:r>
      <w:r w:rsidRPr="006E325D">
        <w:rPr>
          <w:rFonts w:eastAsia="CN-Khai 3.0" w:cstheme="minorHAnsi"/>
          <w:bCs/>
        </w:rPr>
        <w:t>đặt khi thế độ ngoài tên thật.</w:t>
      </w:r>
    </w:p>
  </w:footnote>
  <w:footnote w:id="43">
    <w:p w:rsidR="00BB2D09" w:rsidRDefault="00BB2D09" w:rsidP="003D5B72">
      <w:pPr>
        <w:pStyle w:val="FootnoteText"/>
        <w:spacing w:after="120"/>
        <w:jc w:val="both"/>
      </w:pPr>
      <w:r>
        <w:rPr>
          <w:rStyle w:val="FootnoteReference"/>
        </w:rPr>
        <w:footnoteRef/>
      </w:r>
      <w:r>
        <w:t xml:space="preserve"> </w:t>
      </w:r>
      <w:r w:rsidRPr="003D5B72">
        <w:t xml:space="preserve">Báo thân, cũng gọi là </w:t>
      </w:r>
      <w:r>
        <w:t>T</w:t>
      </w:r>
      <w:r w:rsidRPr="003D5B72">
        <w:t>họ dụng thân, là thân Phật được kết quả bởi các pháp ba</w:t>
      </w:r>
      <w:r>
        <w:t>-</w:t>
      </w:r>
      <w:r w:rsidRPr="003D5B72">
        <w:t>la</w:t>
      </w:r>
      <w:r>
        <w:t>-</w:t>
      </w:r>
      <w:r w:rsidRPr="003D5B72">
        <w:t xml:space="preserve">mật. </w:t>
      </w:r>
      <w:proofErr w:type="gramStart"/>
      <w:r w:rsidRPr="003D5B72">
        <w:t>Thế giới của thân ấy cũng vô lượng trang nghiêm, là báo độ (cũng gọ</w:t>
      </w:r>
      <w:r>
        <w:t>i là T</w:t>
      </w:r>
      <w:r w:rsidRPr="003D5B72">
        <w:t xml:space="preserve">rang nghiêm độ, </w:t>
      </w:r>
      <w:r>
        <w:t>T</w:t>
      </w:r>
      <w:r w:rsidRPr="003D5B72">
        <w:t>họ dụng độ).</w:t>
      </w:r>
      <w:proofErr w:type="gramEnd"/>
      <w:r w:rsidRPr="003D5B72">
        <w:t xml:space="preserve"> </w:t>
      </w:r>
      <w:proofErr w:type="gramStart"/>
      <w:r w:rsidRPr="003D5B72">
        <w:t>Thườ</w:t>
      </w:r>
      <w:r>
        <w:t>ng nói T</w:t>
      </w:r>
      <w:r w:rsidRPr="003D5B72">
        <w:t xml:space="preserve">ịnh độ là chỉ </w:t>
      </w:r>
      <w:r>
        <w:t>B</w:t>
      </w:r>
      <w:r w:rsidRPr="003D5B72">
        <w:t>áo độ này.</w:t>
      </w:r>
      <w:proofErr w:type="gramEnd"/>
    </w:p>
  </w:footnote>
  <w:footnote w:id="44">
    <w:p w:rsidR="00BB2D09" w:rsidRPr="00DC420A" w:rsidRDefault="00BB2D09" w:rsidP="00DC420A">
      <w:pPr>
        <w:pStyle w:val="FootnoteText"/>
        <w:spacing w:after="120"/>
        <w:jc w:val="both"/>
        <w:rPr>
          <w:rFonts w:eastAsia="CN-Khai 3.0" w:cstheme="minorHAnsi"/>
        </w:rPr>
      </w:pPr>
      <w:r>
        <w:rPr>
          <w:rStyle w:val="FootnoteReference"/>
        </w:rPr>
        <w:footnoteRef/>
      </w:r>
      <w:r>
        <w:t xml:space="preserve"> </w:t>
      </w:r>
      <w:proofErr w:type="gramStart"/>
      <w:r w:rsidRPr="00DC420A">
        <w:rPr>
          <w:rFonts w:eastAsia="CN-Khai 3.0" w:cstheme="minorHAnsi"/>
        </w:rPr>
        <w:t>Chỉ cho giáo lý Tự lực của Thánh đạo môn.</w:t>
      </w:r>
      <w:proofErr w:type="gramEnd"/>
      <w:r w:rsidRPr="00DC420A">
        <w:rPr>
          <w:rFonts w:eastAsia="CN-Khai 3.0" w:cstheme="minorHAnsi"/>
        </w:rPr>
        <w:t xml:space="preserve"> Thánh đạo môn (</w:t>
      </w:r>
      <w:r w:rsidRPr="00DC420A">
        <w:rPr>
          <w:rFonts w:eastAsia="CN-Khai 3.0" w:cstheme="minorHAnsi"/>
        </w:rPr>
        <w:t>聖道門</w:t>
      </w:r>
      <w:r w:rsidRPr="00DC420A">
        <w:rPr>
          <w:rFonts w:eastAsia="CN-Khai 3.0" w:cstheme="minorHAnsi"/>
        </w:rPr>
        <w:t>): Tịnh độ giáo chia Phật đạo làm hai môn là Thánh đạo môn và Tịnh độ môn. (1) Thánh đạo môn: Người ở thế giới này nhờ vào tự lực tu hành mà ngộ đạo thành Thánh, gọi là Thử độ nhập Thánh (</w:t>
      </w:r>
      <w:r w:rsidRPr="00DC420A">
        <w:rPr>
          <w:rFonts w:eastAsia="CN-Khai 3.0" w:cstheme="minorHAnsi"/>
          <w:color w:val="000000"/>
          <w:shd w:val="clear" w:color="auto" w:fill="FFFFFF"/>
        </w:rPr>
        <w:t>此土入聖</w:t>
      </w:r>
      <w:r w:rsidRPr="00DC420A">
        <w:rPr>
          <w:rFonts w:eastAsia="CN-Khai 3.0" w:cstheme="minorHAnsi"/>
          <w:color w:val="000000"/>
          <w:shd w:val="clear" w:color="auto" w:fill="FFFFFF"/>
        </w:rPr>
        <w:t>)</w:t>
      </w:r>
      <w:r w:rsidRPr="00DC420A">
        <w:rPr>
          <w:rFonts w:eastAsia="CN-Khai 3.0" w:cstheme="minorHAnsi"/>
        </w:rPr>
        <w:t>, đó là Thánh đạo môn. (2) Tịnh độ môn: Người nương nhờ nguyện lực của Đức Phật A Di Đà, sinh về Tịnh độ mà ngộ đạo, gọi là Bỉ độ nhập chứng (</w:t>
      </w:r>
      <w:r w:rsidRPr="00DC420A">
        <w:rPr>
          <w:rFonts w:eastAsia="CN-Khai 3.0" w:cstheme="minorHAnsi"/>
          <w:color w:val="000000"/>
          <w:shd w:val="clear" w:color="auto" w:fill="FFFFFF"/>
        </w:rPr>
        <w:t>彼土入證</w:t>
      </w:r>
      <w:r w:rsidRPr="00DC420A">
        <w:rPr>
          <w:rFonts w:eastAsia="CN-Khai 3.0" w:cstheme="minorHAnsi"/>
          <w:color w:val="000000"/>
          <w:shd w:val="clear" w:color="auto" w:fill="FFFFFF"/>
        </w:rPr>
        <w:t>)</w:t>
      </w:r>
      <w:r w:rsidRPr="00DC420A">
        <w:rPr>
          <w:rFonts w:eastAsia="CN-Khai 3.0" w:cstheme="minorHAnsi"/>
        </w:rPr>
        <w:t>, đó là Tịnh độ môn. Sự phân chia này là căn cứ vào thuyết của ngài Đạo Xước đời Đường được nói trong An Lạc Tập.</w:t>
      </w:r>
    </w:p>
  </w:footnote>
  <w:footnote w:id="45">
    <w:p w:rsidR="00BB2D09" w:rsidRPr="00F9261D" w:rsidRDefault="00BB2D09" w:rsidP="001C2F24">
      <w:pPr>
        <w:pStyle w:val="FootnoteText"/>
        <w:spacing w:after="120"/>
        <w:jc w:val="both"/>
        <w:rPr>
          <w:rFonts w:eastAsia="CN-Khai 3.0" w:cstheme="minorHAnsi"/>
        </w:rPr>
      </w:pPr>
      <w:r w:rsidRPr="00F9261D">
        <w:rPr>
          <w:rStyle w:val="FootnoteReference"/>
          <w:rFonts w:eastAsia="CN-Khai 3.0" w:cstheme="minorHAnsi"/>
        </w:rPr>
        <w:footnoteRef/>
      </w:r>
      <w:r w:rsidRPr="00F9261D">
        <w:rPr>
          <w:rFonts w:eastAsia="CN-Khai 3.0" w:cstheme="minorHAnsi"/>
        </w:rPr>
        <w:t xml:space="preserve"> </w:t>
      </w:r>
      <w:proofErr w:type="gramStart"/>
      <w:r w:rsidRPr="00F9261D">
        <w:rPr>
          <w:rFonts w:eastAsia="CN-Khai 3.0" w:cstheme="minorHAnsi"/>
        </w:rPr>
        <w:t>Tánh tướng (</w:t>
      </w:r>
      <w:r w:rsidRPr="00F9261D">
        <w:rPr>
          <w:rFonts w:eastAsia="CN-Khai 3.0" w:cstheme="minorHAnsi"/>
        </w:rPr>
        <w:t>性相</w:t>
      </w:r>
      <w:r w:rsidRPr="00F9261D">
        <w:rPr>
          <w:rFonts w:eastAsia="CN-Khai 3.0" w:cstheme="minorHAnsi"/>
        </w:rPr>
        <w:t>) Chỉ cho thể tánh và tướng trạng.</w:t>
      </w:r>
      <w:proofErr w:type="gramEnd"/>
      <w:r w:rsidRPr="00F9261D">
        <w:rPr>
          <w:rFonts w:eastAsia="CN-Khai 3.0" w:cstheme="minorHAnsi"/>
        </w:rPr>
        <w:t xml:space="preserve"> </w:t>
      </w:r>
      <w:proofErr w:type="gramStart"/>
      <w:r w:rsidRPr="00F9261D">
        <w:rPr>
          <w:rFonts w:eastAsia="CN-Khai 3.0" w:cstheme="minorHAnsi"/>
        </w:rPr>
        <w:t>Tánh là bản thể chân thực tuyệt đối bất biến, hoặc là tự thể của sự vậ</w:t>
      </w:r>
      <w:r>
        <w:rPr>
          <w:rFonts w:eastAsia="CN-Khai 3.0" w:cstheme="minorHAnsi"/>
        </w:rPr>
        <w:t>t.</w:t>
      </w:r>
      <w:proofErr w:type="gramEnd"/>
      <w:r w:rsidRPr="00F9261D">
        <w:rPr>
          <w:rFonts w:eastAsia="CN-Khai 3.0" w:cstheme="minorHAnsi"/>
        </w:rPr>
        <w:t xml:space="preserve"> Tướng là tướng trạng của các hiện tượng tương đối biến hóa sai biệt. Luận Đại trí độ, quyển 31, có nêu </w:t>
      </w:r>
      <w:r>
        <w:rPr>
          <w:rFonts w:eastAsia="CN-Khai 3.0" w:cstheme="minorHAnsi"/>
        </w:rPr>
        <w:t>hai</w:t>
      </w:r>
      <w:r w:rsidRPr="00F9261D">
        <w:rPr>
          <w:rFonts w:eastAsia="CN-Khai 3.0" w:cstheme="minorHAnsi"/>
        </w:rPr>
        <w:t xml:space="preserve"> thuyết phân biệt về tánh tướng như sau: (1) Tánh tướng không khác</w:t>
      </w:r>
      <w:r>
        <w:rPr>
          <w:rFonts w:eastAsia="CN-Khai 3.0" w:cstheme="minorHAnsi"/>
        </w:rPr>
        <w:t>:</w:t>
      </w:r>
      <w:r w:rsidRPr="00F9261D">
        <w:rPr>
          <w:rFonts w:eastAsia="CN-Khai 3.0" w:cstheme="minorHAnsi"/>
        </w:rPr>
        <w:t xml:space="preserve"> chỉ khác về tên gọi, nói tánh tức nói tướng, nói tướng tức nói tánh; như nói tánh lửa tức nói tướng nóng, nói tướng nóng tức nói tánh lửa. </w:t>
      </w:r>
      <w:proofErr w:type="gramStart"/>
      <w:r w:rsidRPr="00F9261D">
        <w:rPr>
          <w:rFonts w:eastAsia="CN-Khai 3.0" w:cstheme="minorHAnsi"/>
        </w:rPr>
        <w:t>Bởi thế, tánh và tướng có khi được dùng lẫn cho nhau, như nói thực tướng các pháp, tức là nói thực tánh các pháp.</w:t>
      </w:r>
      <w:proofErr w:type="gramEnd"/>
      <w:r w:rsidRPr="00F9261D">
        <w:rPr>
          <w:rFonts w:eastAsia="CN-Khai 3.0" w:cstheme="minorHAnsi"/>
        </w:rPr>
        <w:t xml:space="preserve"> (2) Tánh tướng khác nhau: Tánh là thể, tướng là hình tướng có thể nhận biết, như </w:t>
      </w:r>
      <w:proofErr w:type="gramStart"/>
      <w:r w:rsidRPr="00F9261D">
        <w:rPr>
          <w:rFonts w:eastAsia="CN-Khai 3.0" w:cstheme="minorHAnsi"/>
        </w:rPr>
        <w:t>ngũ</w:t>
      </w:r>
      <w:proofErr w:type="gramEnd"/>
      <w:r w:rsidRPr="00F9261D">
        <w:rPr>
          <w:rFonts w:eastAsia="CN-Khai 3.0" w:cstheme="minorHAnsi"/>
        </w:rPr>
        <w:t xml:space="preserve"> giới là Tánh, nhuộm áo, cạo tóc là Tướng</w:t>
      </w:r>
      <w:r>
        <w:rPr>
          <w:rFonts w:eastAsia="CN-Khai 3.0" w:cstheme="minorHAnsi"/>
        </w:rPr>
        <w:t xml:space="preserve">; </w:t>
      </w:r>
      <w:r w:rsidRPr="00F9261D">
        <w:rPr>
          <w:rFonts w:eastAsia="CN-Khai 3.0" w:cstheme="minorHAnsi"/>
        </w:rPr>
        <w:t>Tánh và tướng có trong ngoài, xa gần, trước sau khác nhau.</w:t>
      </w:r>
    </w:p>
  </w:footnote>
  <w:footnote w:id="46">
    <w:p w:rsidR="00BB2D09" w:rsidRPr="00800225" w:rsidRDefault="00BB2D09" w:rsidP="001C2F24">
      <w:pPr>
        <w:pStyle w:val="FootnoteText"/>
        <w:jc w:val="both"/>
        <w:rPr>
          <w:rFonts w:eastAsia="CN-Khai 3.0" w:cstheme="minorHAnsi"/>
        </w:rPr>
      </w:pPr>
      <w:r>
        <w:rPr>
          <w:rStyle w:val="FootnoteReference"/>
        </w:rPr>
        <w:footnoteRef/>
      </w:r>
      <w:r>
        <w:t xml:space="preserve"> </w:t>
      </w:r>
      <w:r w:rsidRPr="00800225">
        <w:rPr>
          <w:rFonts w:eastAsia="CN-Khai 3.0" w:cstheme="minorHAnsi"/>
        </w:rPr>
        <w:t>Du Tâm An Lạc Đạo (</w:t>
      </w:r>
      <w:r w:rsidRPr="00800225">
        <w:rPr>
          <w:rFonts w:eastAsia="CN-Khai 3.0" w:cstheme="minorHAnsi"/>
        </w:rPr>
        <w:t>遊心安樂道</w:t>
      </w:r>
      <w:r w:rsidRPr="00800225">
        <w:rPr>
          <w:rFonts w:eastAsia="CN-Khai 3.0" w:cstheme="minorHAnsi"/>
        </w:rPr>
        <w:t>), No. 1965, Thích Nguyên Hiểu soạn: “Hỏi: Tịnh độ thù thắng vi diệu, là chỗ ở của Pháp Vương, là Liên Hoa Tạng, chẳng phải hành xứ của phàm phu, lẽ ra phàm phu phải đi trên đất phàm phu, Thánh nhân bước trên cõi Thánh, đâu để cho hạng phàm phu thấp kém được sanh về cõi thắng diệu này?</w:t>
      </w:r>
    </w:p>
    <w:p w:rsidR="00BB2D09" w:rsidRPr="001C2F24" w:rsidRDefault="00BB2D09" w:rsidP="003B5652">
      <w:pPr>
        <w:pStyle w:val="FootnoteText"/>
        <w:spacing w:after="120"/>
        <w:jc w:val="both"/>
        <w:rPr>
          <w:rFonts w:cstheme="minorHAnsi"/>
        </w:rPr>
      </w:pPr>
      <w:r w:rsidRPr="00800225">
        <w:rPr>
          <w:rFonts w:eastAsia="CN-Khai 3.0" w:cstheme="minorHAnsi"/>
        </w:rPr>
        <w:t xml:space="preserve">Đáp: Hễ là phàm phu thì không được dạo chơi nơi Tịnh độ, đã là Pháp Vương sao lại bước vào </w:t>
      </w:r>
      <w:proofErr w:type="gramStart"/>
      <w:r w:rsidRPr="00800225">
        <w:rPr>
          <w:rFonts w:eastAsia="CN-Khai 3.0" w:cstheme="minorHAnsi"/>
        </w:rPr>
        <w:t>Ngũ</w:t>
      </w:r>
      <w:proofErr w:type="gramEnd"/>
      <w:r w:rsidRPr="00800225">
        <w:rPr>
          <w:rFonts w:eastAsia="CN-Khai 3.0" w:cstheme="minorHAnsi"/>
        </w:rPr>
        <w:t xml:space="preserve"> trược? Dù là Pháp Vương, nhưng vì muốn giáo hóa chúng sanh</w:t>
      </w:r>
      <w:r>
        <w:rPr>
          <w:rFonts w:cstheme="minorHAnsi"/>
        </w:rPr>
        <w:t xml:space="preserve"> nên bước vào </w:t>
      </w:r>
      <w:proofErr w:type="gramStart"/>
      <w:r>
        <w:rPr>
          <w:rFonts w:cstheme="minorHAnsi"/>
        </w:rPr>
        <w:t>Ngũ</w:t>
      </w:r>
      <w:proofErr w:type="gramEnd"/>
      <w:r>
        <w:rPr>
          <w:rFonts w:cstheme="minorHAnsi"/>
        </w:rPr>
        <w:t xml:space="preserve"> trược, tuy là phàm phu nhưng vì muốn cúng dường Phật mà sanh về Tịnh độ. </w:t>
      </w:r>
      <w:r w:rsidRPr="00646086">
        <w:rPr>
          <w:rFonts w:cstheme="minorHAnsi"/>
        </w:rPr>
        <w:t>Lại nữa, Đức Phật A</w:t>
      </w:r>
      <w:r>
        <w:rPr>
          <w:rFonts w:cstheme="minorHAnsi"/>
        </w:rPr>
        <w:t xml:space="preserve"> D</w:t>
      </w:r>
      <w:r w:rsidRPr="00646086">
        <w:rPr>
          <w:rFonts w:cstheme="minorHAnsi"/>
        </w:rPr>
        <w:t>i</w:t>
      </w:r>
      <w:r>
        <w:rPr>
          <w:rFonts w:cstheme="minorHAnsi"/>
        </w:rPr>
        <w:t xml:space="preserve"> Đ</w:t>
      </w:r>
      <w:r w:rsidRPr="00646086">
        <w:rPr>
          <w:rFonts w:cstheme="minorHAnsi"/>
        </w:rPr>
        <w:t>à phát 48 lời nguyện lớn, trước hết vì tất cả</w:t>
      </w:r>
      <w:r>
        <w:rPr>
          <w:rFonts w:cstheme="minorHAnsi"/>
        </w:rPr>
        <w:t xml:space="preserve"> phàm phu, sau gồm cả </w:t>
      </w:r>
      <w:r w:rsidRPr="00646086">
        <w:rPr>
          <w:rFonts w:cstheme="minorHAnsi"/>
        </w:rPr>
        <w:t xml:space="preserve">Thánh </w:t>
      </w:r>
      <w:r>
        <w:rPr>
          <w:rFonts w:cstheme="minorHAnsi"/>
        </w:rPr>
        <w:t xml:space="preserve">nhân </w:t>
      </w:r>
      <w:r w:rsidRPr="00646086">
        <w:rPr>
          <w:rFonts w:cstheme="minorHAnsi"/>
        </w:rPr>
        <w:t>của Tam thừa</w:t>
      </w:r>
      <w:r>
        <w:rPr>
          <w:rFonts w:cstheme="minorHAnsi"/>
        </w:rPr>
        <w:t xml:space="preserve">. </w:t>
      </w:r>
      <w:proofErr w:type="gramStart"/>
      <w:r>
        <w:rPr>
          <w:rFonts w:cstheme="minorHAnsi"/>
        </w:rPr>
        <w:t xml:space="preserve">Nên biết, </w:t>
      </w:r>
      <w:r w:rsidRPr="00646086">
        <w:rPr>
          <w:rFonts w:cstheme="minorHAnsi"/>
        </w:rPr>
        <w:t xml:space="preserve">tông chỉ của Tịnh độ vốn </w:t>
      </w:r>
      <w:r>
        <w:rPr>
          <w:rFonts w:cstheme="minorHAnsi"/>
        </w:rPr>
        <w:t>vì</w:t>
      </w:r>
      <w:r w:rsidRPr="00646086">
        <w:rPr>
          <w:rFonts w:cstheme="minorHAnsi"/>
        </w:rPr>
        <w:t xml:space="preserve"> phàm phu, </w:t>
      </w:r>
      <w:r>
        <w:rPr>
          <w:rFonts w:cstheme="minorHAnsi"/>
        </w:rPr>
        <w:t>kiêm vì Thánh nhân.</w:t>
      </w:r>
      <w:proofErr w:type="gramEnd"/>
      <w:r>
        <w:rPr>
          <w:rFonts w:cstheme="minorHAnsi"/>
        </w:rPr>
        <w:t xml:space="preserve"> </w:t>
      </w:r>
      <w:proofErr w:type="gramStart"/>
      <w:r w:rsidRPr="00646086">
        <w:rPr>
          <w:rFonts w:cstheme="minorHAnsi"/>
        </w:rPr>
        <w:t>Lại nữa, hàng Bồ-tát Thập giải trở lên, không lo sợ s</w:t>
      </w:r>
      <w:r>
        <w:rPr>
          <w:rFonts w:cstheme="minorHAnsi"/>
        </w:rPr>
        <w:t>a</w:t>
      </w:r>
      <w:r w:rsidRPr="00646086">
        <w:rPr>
          <w:rFonts w:cstheme="minorHAnsi"/>
        </w:rPr>
        <w:t xml:space="preserve">nh </w:t>
      </w:r>
      <w:r>
        <w:rPr>
          <w:rFonts w:cstheme="minorHAnsi"/>
        </w:rPr>
        <w:t>ác đạo</w:t>
      </w:r>
      <w:r w:rsidRPr="00646086">
        <w:rPr>
          <w:rFonts w:cstheme="minorHAnsi"/>
        </w:rPr>
        <w:t>, cho nên có thể không nguyệ</w:t>
      </w:r>
      <w:r>
        <w:rPr>
          <w:rFonts w:cstheme="minorHAnsi"/>
        </w:rPr>
        <w:t>n sa</w:t>
      </w:r>
      <w:r w:rsidRPr="00646086">
        <w:rPr>
          <w:rFonts w:cstheme="minorHAnsi"/>
        </w:rPr>
        <w:t>nh về Tịnh độ.</w:t>
      </w:r>
      <w:proofErr w:type="gramEnd"/>
      <w:r w:rsidRPr="00646086">
        <w:rPr>
          <w:rFonts w:cstheme="minorHAnsi"/>
        </w:rPr>
        <w:t xml:space="preserve"> </w:t>
      </w:r>
      <w:proofErr w:type="gramStart"/>
      <w:r>
        <w:rPr>
          <w:rFonts w:cstheme="minorHAnsi"/>
        </w:rPr>
        <w:t xml:space="preserve">Nên biết, ý thú </w:t>
      </w:r>
      <w:r w:rsidRPr="00646086">
        <w:rPr>
          <w:rFonts w:cstheme="minorHAnsi"/>
        </w:rPr>
        <w:t xml:space="preserve">sâu xa của Tịnh độ vốn </w:t>
      </w:r>
      <w:r>
        <w:rPr>
          <w:rFonts w:cstheme="minorHAnsi"/>
        </w:rPr>
        <w:t xml:space="preserve">vì phàm phu, </w:t>
      </w:r>
      <w:r w:rsidRPr="00646086">
        <w:rPr>
          <w:rFonts w:cstheme="minorHAnsi"/>
        </w:rPr>
        <w:t xml:space="preserve">chẳng </w:t>
      </w:r>
      <w:r>
        <w:rPr>
          <w:rFonts w:cstheme="minorHAnsi"/>
        </w:rPr>
        <w:t xml:space="preserve">vì </w:t>
      </w:r>
      <w:r w:rsidRPr="00646086">
        <w:rPr>
          <w:rFonts w:cstheme="minorHAnsi"/>
        </w:rPr>
        <w:t>Bồ-tát</w:t>
      </w:r>
      <w:r>
        <w:rPr>
          <w:rFonts w:cstheme="minorHAnsi"/>
        </w:rPr>
        <w:t xml:space="preserve"> vậy</w:t>
      </w:r>
      <w:r w:rsidRPr="00646086">
        <w:rPr>
          <w:rFonts w:cstheme="minorHAnsi"/>
        </w:rPr>
        <w:t>.</w:t>
      </w:r>
      <w:r>
        <w:rPr>
          <w:rFonts w:cstheme="minorHAnsi"/>
        </w:rPr>
        <w:t>”</w:t>
      </w:r>
      <w:proofErr w:type="gramEnd"/>
      <w:r w:rsidRPr="00646086">
        <w:rPr>
          <w:rFonts w:cstheme="minorHAnsi"/>
        </w:rPr>
        <w:t xml:space="preserve"> </w:t>
      </w:r>
    </w:p>
  </w:footnote>
  <w:footnote w:id="47">
    <w:p w:rsidR="00BB2D09" w:rsidRPr="003C3FE0" w:rsidRDefault="00BB2D09" w:rsidP="003C3FE0">
      <w:pPr>
        <w:pStyle w:val="FootnoteText"/>
        <w:spacing w:after="120"/>
        <w:jc w:val="both"/>
        <w:rPr>
          <w:rFonts w:eastAsia="CN-Khai 3.0" w:cstheme="minorHAnsi"/>
        </w:rPr>
      </w:pPr>
      <w:r w:rsidRPr="003C3FE0">
        <w:rPr>
          <w:rStyle w:val="FootnoteReference"/>
          <w:rFonts w:eastAsia="CN-Khai 3.0" w:cstheme="minorHAnsi"/>
        </w:rPr>
        <w:footnoteRef/>
      </w:r>
      <w:r w:rsidRPr="003C3FE0">
        <w:rPr>
          <w:rFonts w:eastAsia="CN-Khai 3.0" w:cstheme="minorHAnsi"/>
        </w:rPr>
        <w:t xml:space="preserve"> Thuận thứ vãng sanh (</w:t>
      </w:r>
      <w:r w:rsidRPr="003C3FE0">
        <w:rPr>
          <w:rFonts w:eastAsia="CN-Khai 3.0" w:cstheme="minorHAnsi"/>
        </w:rPr>
        <w:t>順次往生</w:t>
      </w:r>
      <w:r w:rsidRPr="003C3FE0">
        <w:rPr>
          <w:rFonts w:eastAsia="CN-Khai 3.0" w:cstheme="minorHAnsi"/>
        </w:rPr>
        <w:t>)</w:t>
      </w:r>
      <w:r>
        <w:rPr>
          <w:rFonts w:eastAsia="CN-Khai 3.0" w:cstheme="minorHAnsi"/>
        </w:rPr>
        <w:t>:</w:t>
      </w:r>
      <w:r w:rsidRPr="003C3FE0">
        <w:rPr>
          <w:rFonts w:eastAsia="CN-Khai 3.0" w:cstheme="minorHAnsi"/>
        </w:rPr>
        <w:t xml:space="preserve"> Vãng sanh vào đời kế tiếp đời này, tức là sau khi đời này mệnh </w:t>
      </w:r>
      <w:proofErr w:type="gramStart"/>
      <w:r w:rsidRPr="003C3FE0">
        <w:rPr>
          <w:rFonts w:eastAsia="CN-Khai 3.0" w:cstheme="minorHAnsi"/>
        </w:rPr>
        <w:t>chung</w:t>
      </w:r>
      <w:proofErr w:type="gramEnd"/>
      <w:r w:rsidRPr="003C3FE0">
        <w:rPr>
          <w:rFonts w:eastAsia="CN-Khai 3.0" w:cstheme="minorHAnsi"/>
        </w:rPr>
        <w:t xml:space="preserve"> thì vãng sanh ngay về Tịnh độ Cực lạc. Trong 3 nghiệp quyết định (tức Thuận hiện pháp thọ nghiệp, Thuận thứ sinh thọ nghiệp và Thuận hậu thứ thọ nghiệp) nói trong luận Câu xá, quyển 15, thì Thuận thứ vãng sanh tức thuộc Thuận thứ sanh thọ nghiệp. </w:t>
      </w:r>
      <w:proofErr w:type="gramStart"/>
      <w:r w:rsidRPr="003C3FE0">
        <w:rPr>
          <w:rFonts w:eastAsia="CN-Khai 3.0" w:cstheme="minorHAnsi"/>
        </w:rPr>
        <w:t>Tức nghiệp tạo tác ở đời này thì vào đời kế tiếp chịu quả dị thục, chứ không phải đợi đến đời khác mới chịu quả báo.</w:t>
      </w:r>
      <w:proofErr w:type="gramEnd"/>
      <w:r w:rsidRPr="003C3FE0">
        <w:rPr>
          <w:rFonts w:eastAsia="CN-Khai 3.0" w:cstheme="minorHAnsi"/>
        </w:rPr>
        <w:t xml:space="preserve"> Tông Tịnh độ của Phật giáo Nhật Bản phần nhiều cho rằng nguyện thứ 18 trong 48 nguyện của đức Phật A Di Đà là nguyện thuộc Thuận thứ vãng sanh, còn nguyện thứ 20 là nguyện thuộc Thuận hậu vãng sinh.</w:t>
      </w:r>
    </w:p>
  </w:footnote>
  <w:footnote w:id="48">
    <w:p w:rsidR="00BB2D09" w:rsidRPr="005D7DB8" w:rsidRDefault="00BB2D09" w:rsidP="005D7DB8">
      <w:pPr>
        <w:pStyle w:val="FootnoteText"/>
        <w:spacing w:after="120"/>
        <w:jc w:val="both"/>
        <w:rPr>
          <w:rFonts w:eastAsia="CN-Khai 3.0" w:cstheme="minorHAnsi"/>
        </w:rPr>
      </w:pPr>
      <w:r>
        <w:rPr>
          <w:rStyle w:val="FootnoteReference"/>
        </w:rPr>
        <w:footnoteRef/>
      </w:r>
      <w:r>
        <w:t xml:space="preserve"> </w:t>
      </w:r>
      <w:r w:rsidRPr="00793A12">
        <w:rPr>
          <w:rFonts w:eastAsia="CN-Khai 3.0" w:cstheme="minorHAnsi"/>
        </w:rPr>
        <w:t>Tất định (</w:t>
      </w:r>
      <w:r w:rsidRPr="00793A12">
        <w:rPr>
          <w:rFonts w:eastAsia="CN-Khai 3.0" w:cstheme="minorHAnsi"/>
          <w:color w:val="000000"/>
        </w:rPr>
        <w:t>必定</w:t>
      </w:r>
      <w:r w:rsidRPr="00793A12">
        <w:rPr>
          <w:rFonts w:eastAsia="CN-Khai 3.0" w:cstheme="minorHAnsi"/>
          <w:color w:val="000000"/>
        </w:rPr>
        <w:t xml:space="preserve">, </w:t>
      </w:r>
      <w:proofErr w:type="gramStart"/>
      <w:r w:rsidRPr="00793A12">
        <w:rPr>
          <w:rFonts w:eastAsia="CN-Khai 3.0" w:cstheme="minorHAnsi"/>
          <w:color w:val="000000"/>
        </w:rPr>
        <w:t>sa</w:t>
      </w:r>
      <w:proofErr w:type="gramEnd"/>
      <w:r w:rsidRPr="00793A12">
        <w:rPr>
          <w:rFonts w:eastAsia="CN-Khai 3.0" w:cstheme="minorHAnsi"/>
          <w:color w:val="000000"/>
        </w:rPr>
        <w:t>.</w:t>
      </w:r>
      <w:r>
        <w:rPr>
          <w:rFonts w:eastAsia="CN-Khai 3.0" w:cstheme="minorHAnsi"/>
          <w:color w:val="000000"/>
        </w:rPr>
        <w:t xml:space="preserve"> </w:t>
      </w:r>
      <w:r w:rsidRPr="00793A12">
        <w:rPr>
          <w:rFonts w:eastAsia="CN-Khai 3.0" w:cstheme="minorHAnsi"/>
        </w:rPr>
        <w:t xml:space="preserve">Avaivartikā): Dịch là Bất thối chuyển, cũng dịch là Tất định. </w:t>
      </w:r>
      <w:proofErr w:type="gramStart"/>
      <w:r>
        <w:rPr>
          <w:rFonts w:eastAsia="CN-Khai 3.0" w:cstheme="minorHAnsi"/>
        </w:rPr>
        <w:t>K</w:t>
      </w:r>
      <w:r w:rsidRPr="00793A12">
        <w:rPr>
          <w:rFonts w:eastAsia="CN-Khai 3.0" w:cstheme="minorHAnsi"/>
        </w:rPr>
        <w:t>hông thoái chuyển Vô thượng Bồ-đề thì nhất định</w:t>
      </w:r>
      <w:r>
        <w:rPr>
          <w:rFonts w:eastAsia="CN-Khai 3.0" w:cstheme="minorHAnsi"/>
        </w:rPr>
        <w:t xml:space="preserve"> nhập </w:t>
      </w:r>
      <w:r w:rsidRPr="00793A12">
        <w:rPr>
          <w:rFonts w:eastAsia="CN-Khai 3.0" w:cstheme="minorHAnsi"/>
        </w:rPr>
        <w:t xml:space="preserve">giai vị </w:t>
      </w:r>
      <w:r>
        <w:rPr>
          <w:rFonts w:eastAsia="CN-Khai 3.0" w:cstheme="minorHAnsi"/>
        </w:rPr>
        <w:t>Tất định</w:t>
      </w:r>
      <w:r w:rsidRPr="00793A12">
        <w:rPr>
          <w:rFonts w:eastAsia="CN-Khai 3.0" w:cstheme="minorHAnsi"/>
        </w:rPr>
        <w:t>.</w:t>
      </w:r>
      <w:proofErr w:type="gramEnd"/>
      <w:r w:rsidRPr="00793A12">
        <w:rPr>
          <w:rFonts w:eastAsia="CN-Khai 3.0" w:cstheme="minorHAnsi"/>
        </w:rPr>
        <w:t xml:space="preserve"> Luận Đại Trí Độ, quyển 93</w:t>
      </w:r>
      <w:r>
        <w:rPr>
          <w:rFonts w:eastAsia="CN-Khai 3.0" w:cstheme="minorHAnsi"/>
        </w:rPr>
        <w:t>, tr. 713b15</w:t>
      </w:r>
      <w:r w:rsidRPr="00793A12">
        <w:rPr>
          <w:rFonts w:eastAsia="CN-Khai 3.0" w:cstheme="minorHAnsi"/>
        </w:rPr>
        <w:t xml:space="preserve">: “A-bệ-bạt-trí tức là Tất định.” </w:t>
      </w:r>
      <w:proofErr w:type="gramStart"/>
      <w:r w:rsidRPr="00793A12">
        <w:rPr>
          <w:rFonts w:eastAsia="CN-Khai 3.0" w:cstheme="minorHAnsi"/>
        </w:rPr>
        <w:t>(</w:t>
      </w:r>
      <w:r w:rsidRPr="00793A12">
        <w:rPr>
          <w:rFonts w:eastAsia="CN-Khai 3.0" w:cstheme="minorHAnsi"/>
        </w:rPr>
        <w:t>阿鞞跋致即是畢定</w:t>
      </w:r>
      <w:r w:rsidRPr="00793A12">
        <w:rPr>
          <w:rFonts w:eastAsia="CN-Khai 3.0" w:cstheme="minorHAnsi"/>
        </w:rPr>
        <w:t>).</w:t>
      </w:r>
      <w:proofErr w:type="gramEnd"/>
      <w:r w:rsidRPr="00793A12">
        <w:rPr>
          <w:rFonts w:eastAsia="CN-Khai 3.0" w:cstheme="minorHAnsi"/>
        </w:rPr>
        <w:t xml:space="preserve"> Luận Thập Trụ T</w:t>
      </w:r>
      <w:r w:rsidRPr="00793A12">
        <w:rPr>
          <w:rFonts w:eastAsia="MS Gothic" w:cstheme="minorHAnsi"/>
        </w:rPr>
        <w:t>ỳ</w:t>
      </w:r>
      <w:r w:rsidRPr="00793A12">
        <w:rPr>
          <w:rFonts w:eastAsia="CN-Khai 3.0" w:cstheme="minorHAnsi"/>
        </w:rPr>
        <w:t xml:space="preserve">-bà-sa, phẩm Dị Hành, tr. 43a19: "Ai có thể niệm vô lượng </w:t>
      </w:r>
      <w:r>
        <w:rPr>
          <w:rFonts w:eastAsia="CN-Khai 3.0" w:cstheme="minorHAnsi"/>
        </w:rPr>
        <w:t xml:space="preserve">[nguyện] </w:t>
      </w:r>
      <w:r w:rsidRPr="00793A12">
        <w:rPr>
          <w:rFonts w:eastAsia="CN-Khai 3.0" w:cstheme="minorHAnsi"/>
        </w:rPr>
        <w:t xml:space="preserve">lực và công đức của Đức Phật </w:t>
      </w:r>
      <w:proofErr w:type="gramStart"/>
      <w:r w:rsidRPr="00793A12">
        <w:rPr>
          <w:rFonts w:eastAsia="CN-Khai 3.0" w:cstheme="minorHAnsi"/>
        </w:rPr>
        <w:t>A</w:t>
      </w:r>
      <w:proofErr w:type="gramEnd"/>
      <w:r w:rsidRPr="00793A12">
        <w:rPr>
          <w:rFonts w:eastAsia="CN-Khai 3.0" w:cstheme="minorHAnsi"/>
        </w:rPr>
        <w:t xml:space="preserve"> Di Đà thì ngay lập tức nhập Tất định.”</w:t>
      </w:r>
    </w:p>
  </w:footnote>
  <w:footnote w:id="49">
    <w:p w:rsidR="00BB2D09" w:rsidRDefault="00BB2D09" w:rsidP="00800225">
      <w:pPr>
        <w:pStyle w:val="FootnoteText"/>
        <w:spacing w:after="120"/>
        <w:jc w:val="both"/>
      </w:pPr>
      <w:r>
        <w:rPr>
          <w:rStyle w:val="FootnoteReference"/>
        </w:rPr>
        <w:footnoteRef/>
      </w:r>
      <w:r>
        <w:t xml:space="preserve"> Thượng nhân Pháp Nhiên nói: “Tâm quyết định thì vãng sanh quyết định; tâm bất định thì vãng sanh bất định.”</w:t>
      </w:r>
    </w:p>
  </w:footnote>
  <w:footnote w:id="50">
    <w:p w:rsidR="00BB2D09" w:rsidRDefault="00BB2D09" w:rsidP="005D7DB8">
      <w:pPr>
        <w:pStyle w:val="FootnoteText"/>
        <w:jc w:val="both"/>
      </w:pPr>
      <w:r>
        <w:rPr>
          <w:rStyle w:val="FootnoteReference"/>
        </w:rPr>
        <w:footnoteRef/>
      </w:r>
      <w:r>
        <w:t xml:space="preserve"> </w:t>
      </w:r>
      <w:r w:rsidRPr="005D7DB8">
        <w:rPr>
          <w:rFonts w:cstheme="minorHAnsi"/>
        </w:rPr>
        <w:t xml:space="preserve">Tuyển Trạch Bản Nguyện Niệp Phật Tập, No. 2608, Thượng nhân Pháp Nhiên soạn, Văn </w:t>
      </w:r>
      <w:r w:rsidRPr="005D7DB8">
        <w:rPr>
          <w:rStyle w:val="Emphasis"/>
          <w:rFonts w:cstheme="minorHAnsi"/>
          <w:i w:val="0"/>
          <w:shd w:val="clear" w:color="auto" w:fill="FFFFFF"/>
        </w:rPr>
        <w:t>Ánh sáng của Đức Phật A Di Đà không chiếu hành giả</w:t>
      </w:r>
      <w:r>
        <w:rPr>
          <w:rStyle w:val="Emphasis"/>
          <w:rFonts w:cstheme="minorHAnsi"/>
          <w:i w:val="0"/>
          <w:shd w:val="clear" w:color="auto" w:fill="FFFFFF"/>
        </w:rPr>
        <w:t xml:space="preserve"> khác</w:t>
      </w:r>
      <w:r w:rsidRPr="005D7DB8">
        <w:rPr>
          <w:rStyle w:val="Emphasis"/>
          <w:rFonts w:cstheme="minorHAnsi"/>
          <w:i w:val="0"/>
          <w:shd w:val="clear" w:color="auto" w:fill="FFFFFF"/>
        </w:rPr>
        <w:t xml:space="preserve"> mà chỉ nhiếp thủ hành giả Niệm Phật, tr. 9b15-c02: “</w:t>
      </w:r>
      <w:r w:rsidRPr="005D7DB8">
        <w:rPr>
          <w:rFonts w:cstheme="minorHAnsi"/>
        </w:rPr>
        <w:t>Quán Niệm Pháp Môn nói:</w:t>
      </w:r>
      <w:r>
        <w:rPr>
          <w:rFonts w:cstheme="minorHAnsi"/>
        </w:rPr>
        <w:t xml:space="preserve"> N</w:t>
      </w:r>
      <w:r>
        <w:t>hư phần trước nói về ánh sáng của thân, tướng, v.v.., mỗi một tia sáng chiếu khắp mười phương thế giới, thế nhưng tâm quang của Đức Phật A Di Đà thường soi chiếu những chúng sanh chuyên niệm danh hiệu của Ngài, nhiếp hộ không rời, mà hoàn toàn không nói đến sự soi chiếu nhiếp hộ các chúng sanh tu các tạp hạnh khác.</w:t>
      </w:r>
    </w:p>
    <w:p w:rsidR="00BB2D09" w:rsidRDefault="00BB2D09" w:rsidP="005D7DB8">
      <w:pPr>
        <w:pStyle w:val="FootnoteText"/>
      </w:pPr>
      <w:r>
        <w:t>Hỏi: Ánh sáng của Phật chỉ chiếu người niệm Phật mà không chiếu người tu hạnh khác là có ý gì?</w:t>
      </w:r>
    </w:p>
    <w:p w:rsidR="00BB2D09" w:rsidRDefault="00BB2D09" w:rsidP="004D2068">
      <w:pPr>
        <w:pStyle w:val="FootnoteText"/>
        <w:spacing w:after="120"/>
        <w:jc w:val="both"/>
      </w:pPr>
      <w:r>
        <w:t xml:space="preserve">Đáp: Có hai nghĩa, (1) Ba duyên: duyên thân thiết, duyên gần, duyên tăng thượng, vừa đề cập ở trên, (2) Bổn nguyện: Các công hạnh khác không phải là bổn nguyện, cho nên không soi chiếu nhiếp hộ, Niệm Phật là bổn nguyện, cho nên soi chiếu nhiếp hộ. Bởi thế, Hòa thượng Thiện Đạo trong Lục Thời Lễ Tán có nói: “Thân sắc Di Đà như </w:t>
      </w:r>
      <w:proofErr w:type="gramStart"/>
      <w:r>
        <w:t>kim</w:t>
      </w:r>
      <w:proofErr w:type="gramEnd"/>
      <w:r>
        <w:t xml:space="preserve"> sơn, Tướng hảo quang minh chiếu mười phương, Riêng người Niệm Phật được soi nhiếp, Nên biết bản nguyện rất kiên cường.” Lại nữa, trong đoạn kinh đã dẫn nói: “Các hạnh lành khác, tuy gọi là thiện, nếu so với Niệm Phật thì hoàn toàn không so sánh được.” Ý nghĩa ở đây là muốn so sánh các công hạnh của môn Tịnh Độ. Niệm Phật là diệu hạnh được chọn, còn các hạnh khác là thô hạnh bị bỏ, cho nên nói</w:t>
      </w:r>
      <w:proofErr w:type="gramStart"/>
      <w:r>
        <w:t>“ hoàn</w:t>
      </w:r>
      <w:proofErr w:type="gramEnd"/>
      <w:r>
        <w:t xml:space="preserve"> toàn không thể so sánh. </w:t>
      </w:r>
      <w:proofErr w:type="gramStart"/>
      <w:r>
        <w:t>Hơn nữa, Niệm Phật là hạnh bổn nguyện, còn các hạnh khác không phải, cho nên nói hoàn toàn không thể so sánh.”</w:t>
      </w:r>
      <w:proofErr w:type="gramEnd"/>
    </w:p>
  </w:footnote>
  <w:footnote w:id="51">
    <w:p w:rsidR="00BB2D09" w:rsidRPr="00046088" w:rsidRDefault="00BB2D09" w:rsidP="0057313D">
      <w:pPr>
        <w:pStyle w:val="FootnoteText"/>
        <w:spacing w:after="120"/>
        <w:jc w:val="both"/>
        <w:rPr>
          <w:rFonts w:eastAsia="CN-Khai 3.0" w:cstheme="minorHAnsi"/>
        </w:rPr>
      </w:pPr>
      <w:r w:rsidRPr="00E82DC6">
        <w:rPr>
          <w:rStyle w:val="FootnoteReference"/>
          <w:rFonts w:eastAsia="CN-Khai 3.0" w:cstheme="minorHAnsi"/>
        </w:rPr>
        <w:footnoteRef/>
      </w:r>
      <w:r w:rsidRPr="00E82DC6">
        <w:rPr>
          <w:rFonts w:eastAsia="CN-Khai 3.0" w:cstheme="minorHAnsi"/>
        </w:rPr>
        <w:t xml:space="preserve"> Thánh nhân Thân Loan nói: “Có thể khảo xét </w:t>
      </w:r>
      <w:r>
        <w:rPr>
          <w:rFonts w:eastAsia="CN-Khai 3.0" w:cstheme="minorHAnsi"/>
        </w:rPr>
        <w:t>lời</w:t>
      </w:r>
      <w:r w:rsidRPr="00E82DC6">
        <w:rPr>
          <w:rFonts w:eastAsia="CN-Khai 3.0" w:cstheme="minorHAnsi"/>
        </w:rPr>
        <w:t xml:space="preserve"> nguyệ</w:t>
      </w:r>
      <w:r w:rsidR="006020E4">
        <w:rPr>
          <w:rFonts w:eastAsia="CN-Khai 3.0" w:cstheme="minorHAnsi"/>
        </w:rPr>
        <w:t>n ‘</w:t>
      </w:r>
      <w:r w:rsidRPr="00E82DC6">
        <w:rPr>
          <w:rFonts w:eastAsia="CN-Khai 3.0" w:cstheme="minorHAnsi"/>
        </w:rPr>
        <w:t>năm kiế</w:t>
      </w:r>
      <w:r w:rsidR="006020E4">
        <w:rPr>
          <w:rFonts w:eastAsia="CN-Khai 3.0" w:cstheme="minorHAnsi"/>
        </w:rPr>
        <w:t>p tư duy’</w:t>
      </w:r>
      <w:r w:rsidRPr="00E82DC6">
        <w:rPr>
          <w:rFonts w:eastAsia="CN-Khai 3.0" w:cstheme="minorHAnsi"/>
        </w:rPr>
        <w:t xml:space="preserve"> của Đức Di Đà, toàn vì Thân Loan một người.” (Năng án Di Đà </w:t>
      </w:r>
      <w:proofErr w:type="gramStart"/>
      <w:r w:rsidRPr="00E82DC6">
        <w:rPr>
          <w:rFonts w:eastAsia="CN-Khai 3.0" w:cstheme="minorHAnsi"/>
        </w:rPr>
        <w:t>ngũ</w:t>
      </w:r>
      <w:proofErr w:type="gramEnd"/>
      <w:r w:rsidRPr="00E82DC6">
        <w:rPr>
          <w:rFonts w:eastAsia="CN-Khai 3.0" w:cstheme="minorHAnsi"/>
        </w:rPr>
        <w:t xml:space="preserve"> kiếp tư duy chi nguyện, tận vị Thân Loan nhất nhân. </w:t>
      </w:r>
      <w:r w:rsidRPr="00E82DC6">
        <w:rPr>
          <w:rFonts w:eastAsia="CN-Khai 3.0" w:cstheme="minorHAnsi"/>
        </w:rPr>
        <w:t>能案彌陀五劫思惟之願，盡為親鸞一人</w:t>
      </w:r>
      <w:r w:rsidRPr="00E82DC6">
        <w:rPr>
          <w:rFonts w:eastAsia="CN-Khai 3.0" w:cstheme="minorHAnsi"/>
        </w:rPr>
        <w:t>.)</w:t>
      </w:r>
      <w:r>
        <w:rPr>
          <w:rFonts w:eastAsia="CN-Khai 3.0" w:cstheme="minorHAnsi"/>
        </w:rPr>
        <w:t xml:space="preserve"> Như vậy, ai trong chúng ta cũng có thể phát biểu như Ngài Thân Loan, đều được Đức Phật A Di Đà chiếu </w:t>
      </w:r>
      <w:r w:rsidRPr="00046088">
        <w:rPr>
          <w:rFonts w:eastAsia="CN-Khai 3.0" w:cstheme="minorHAnsi"/>
        </w:rPr>
        <w:t>cố và cứu độ, chỉ e tự khinh mình mà sanh tâm thoái lui, tự nghĩ không có phần.</w:t>
      </w:r>
    </w:p>
  </w:footnote>
  <w:footnote w:id="52">
    <w:p w:rsidR="00BB2D09" w:rsidRPr="00BA62EA" w:rsidRDefault="00BB2D09" w:rsidP="004D2068">
      <w:pPr>
        <w:pStyle w:val="FootnoteText"/>
        <w:spacing w:after="120"/>
        <w:jc w:val="both"/>
        <w:rPr>
          <w:rFonts w:eastAsia="CN-Khai 3.0" w:cstheme="minorHAnsi"/>
        </w:rPr>
      </w:pPr>
      <w:r>
        <w:rPr>
          <w:rStyle w:val="FootnoteReference"/>
        </w:rPr>
        <w:footnoteRef/>
      </w:r>
      <w:r>
        <w:t xml:space="preserve"> </w:t>
      </w:r>
      <w:r w:rsidRPr="00BA62EA">
        <w:rPr>
          <w:rFonts w:eastAsia="CN-Khai 3.0" w:cstheme="minorHAnsi"/>
        </w:rPr>
        <w:t>Giác Như (</w:t>
      </w:r>
      <w:r w:rsidRPr="00BA62EA">
        <w:rPr>
          <w:rFonts w:eastAsia="CN-Khai 3.0" w:cstheme="minorHAnsi"/>
        </w:rPr>
        <w:t>覺如</w:t>
      </w:r>
      <w:r w:rsidRPr="00BA62EA">
        <w:rPr>
          <w:rFonts w:eastAsia="CN-Khai 3.0" w:cstheme="minorHAnsi"/>
        </w:rPr>
        <w:t>, Kakunyo, 1270-1351): vị Tăng củ</w:t>
      </w:r>
      <w:r>
        <w:rPr>
          <w:rFonts w:eastAsia="CN-Khai 3.0" w:cstheme="minorHAnsi"/>
        </w:rPr>
        <w:t>a Châ</w:t>
      </w:r>
      <w:r w:rsidRPr="00BA62EA">
        <w:rPr>
          <w:rFonts w:eastAsia="CN-Khai 3.0" w:cstheme="minorHAnsi"/>
        </w:rPr>
        <w:t xml:space="preserve">n </w:t>
      </w:r>
      <w:r>
        <w:rPr>
          <w:rFonts w:eastAsia="CN-Khai 3.0" w:cstheme="minorHAnsi"/>
        </w:rPr>
        <w:t>t</w:t>
      </w:r>
      <w:r w:rsidRPr="00BA62EA">
        <w:rPr>
          <w:rFonts w:eastAsia="CN-Khai 3.0" w:cstheme="minorHAnsi"/>
        </w:rPr>
        <w:t>ông sống vào khoảng cuối thời k</w:t>
      </w:r>
      <w:r w:rsidRPr="00BA62EA">
        <w:rPr>
          <w:rFonts w:eastAsia="MS Gothic" w:cstheme="minorHAnsi"/>
        </w:rPr>
        <w:t>ỳ</w:t>
      </w:r>
      <w:r w:rsidRPr="00BA62EA">
        <w:rPr>
          <w:rFonts w:eastAsia="CN-Khai 3.0" w:cstheme="minorHAnsi"/>
        </w:rPr>
        <w:t xml:space="preserve"> Liêm Thương và đầu thời Nam Bắc Triều, vị Tổ đời thứ 3 của B</w:t>
      </w:r>
      <w:r>
        <w:rPr>
          <w:rFonts w:eastAsia="CN-Khai 3.0" w:cstheme="minorHAnsi"/>
        </w:rPr>
        <w:t>ả</w:t>
      </w:r>
      <w:r w:rsidRPr="00BA62EA">
        <w:rPr>
          <w:rFonts w:eastAsia="CN-Khai 3.0" w:cstheme="minorHAnsi"/>
        </w:rPr>
        <w:t>n Nguyện Tự (</w:t>
      </w:r>
      <w:r w:rsidRPr="00BA62EA">
        <w:rPr>
          <w:rFonts w:eastAsia="CN-Khai 3.0" w:cstheme="minorHAnsi"/>
        </w:rPr>
        <w:t>本願寺</w:t>
      </w:r>
      <w:r w:rsidRPr="00BA62EA">
        <w:rPr>
          <w:rFonts w:eastAsia="CN-Khai 3.0" w:cstheme="minorHAnsi"/>
        </w:rPr>
        <w:t>, Hongan-ji), húy là Tông Chiêu (</w:t>
      </w:r>
      <w:r w:rsidRPr="00BA62EA">
        <w:rPr>
          <w:rFonts w:eastAsia="CN-Khai 3.0" w:cstheme="minorHAnsi"/>
        </w:rPr>
        <w:t>宗昭</w:t>
      </w:r>
      <w:r w:rsidRPr="00BA62EA">
        <w:rPr>
          <w:rFonts w:eastAsia="CN-Khai 3.0" w:cstheme="minorHAnsi"/>
        </w:rPr>
        <w:t>), tên lúc nhỏ là Quang Tiên (</w:t>
      </w:r>
      <w:r w:rsidRPr="00BA62EA">
        <w:rPr>
          <w:rFonts w:eastAsia="CN-Khai 3.0" w:cstheme="minorHAnsi"/>
        </w:rPr>
        <w:t>光仙</w:t>
      </w:r>
      <w:r w:rsidRPr="00BA62EA">
        <w:rPr>
          <w:rFonts w:eastAsia="CN-Khai 3.0" w:cstheme="minorHAnsi"/>
        </w:rPr>
        <w:t>); thông xưng là Trung Nạp Ngôn (</w:t>
      </w:r>
      <w:r w:rsidRPr="00BA62EA">
        <w:rPr>
          <w:rFonts w:eastAsia="CN-Khai 3.0" w:cstheme="minorHAnsi"/>
        </w:rPr>
        <w:t>中納言</w:t>
      </w:r>
      <w:r w:rsidRPr="00BA62EA">
        <w:rPr>
          <w:rFonts w:eastAsia="CN-Khai 3.0" w:cstheme="minorHAnsi"/>
        </w:rPr>
        <w:t>); hiệu là Giác Như (</w:t>
      </w:r>
      <w:r w:rsidRPr="00BA62EA">
        <w:rPr>
          <w:rFonts w:eastAsia="CN-Khai 3.0" w:cstheme="minorHAnsi"/>
        </w:rPr>
        <w:t>覺如</w:t>
      </w:r>
      <w:r w:rsidRPr="00BA62EA">
        <w:rPr>
          <w:rFonts w:eastAsia="CN-Khai 3.0" w:cstheme="minorHAnsi"/>
        </w:rPr>
        <w:t>), Hào Nhiếp (</w:t>
      </w:r>
      <w:r w:rsidRPr="00BA62EA">
        <w:rPr>
          <w:rFonts w:eastAsia="CN-Khai 3.0" w:cstheme="minorHAnsi"/>
        </w:rPr>
        <w:t>毫攝</w:t>
      </w:r>
      <w:r w:rsidRPr="00BA62EA">
        <w:rPr>
          <w:rFonts w:eastAsia="CN-Khai 3.0" w:cstheme="minorHAnsi"/>
        </w:rPr>
        <w:t>); xuất thân vùng Kyoto, con trai đầu của Giác Huệ (</w:t>
      </w:r>
      <w:r w:rsidRPr="00BA62EA">
        <w:rPr>
          <w:rFonts w:eastAsia="CN-Khai 3.0" w:cstheme="minorHAnsi"/>
        </w:rPr>
        <w:t>覺惠</w:t>
      </w:r>
      <w:r w:rsidRPr="00BA62EA">
        <w:rPr>
          <w:rFonts w:eastAsia="CN-Khai 3.0" w:cstheme="minorHAnsi"/>
        </w:rPr>
        <w:t>) ở B</w:t>
      </w:r>
      <w:r>
        <w:rPr>
          <w:rFonts w:eastAsia="CN-Khai 3.0" w:cstheme="minorHAnsi"/>
        </w:rPr>
        <w:t>ả</w:t>
      </w:r>
      <w:r w:rsidRPr="00BA62EA">
        <w:rPr>
          <w:rFonts w:eastAsia="CN-Khai 3.0" w:cstheme="minorHAnsi"/>
        </w:rPr>
        <w:t>n Nguyện Tự. Ông vốn tu học ở Viên Thành Tự (</w:t>
      </w:r>
      <w:r w:rsidRPr="00BA62EA">
        <w:rPr>
          <w:rFonts w:eastAsia="CN-Khai 3.0" w:cstheme="minorHAnsi"/>
        </w:rPr>
        <w:t>園城寺</w:t>
      </w:r>
      <w:r w:rsidRPr="00BA62EA">
        <w:rPr>
          <w:rFonts w:eastAsia="CN-Khai 3.0" w:cstheme="minorHAnsi"/>
        </w:rPr>
        <w:t>, Onjō-ji) thuộc vùng Cận Giang (</w:t>
      </w:r>
      <w:r w:rsidRPr="00BA62EA">
        <w:rPr>
          <w:rFonts w:eastAsia="CN-Khai 3.0" w:cstheme="minorHAnsi"/>
        </w:rPr>
        <w:t>近江</w:t>
      </w:r>
      <w:r w:rsidRPr="00BA62EA">
        <w:rPr>
          <w:rFonts w:eastAsia="CN-Khai 3.0" w:cstheme="minorHAnsi"/>
        </w:rPr>
        <w:t>, Ōmi) cũng như Hưng Phước Tự (</w:t>
      </w:r>
      <w:r w:rsidRPr="00BA62EA">
        <w:rPr>
          <w:rFonts w:eastAsia="CN-Khai 3.0" w:cstheme="minorHAnsi"/>
        </w:rPr>
        <w:t>興福寺</w:t>
      </w:r>
      <w:r w:rsidRPr="00BA62EA">
        <w:rPr>
          <w:rFonts w:eastAsia="CN-Khai 3.0" w:cstheme="minorHAnsi"/>
        </w:rPr>
        <w:t>, Kōfuku-ji), rồi đến năm 1287 thì thọ lãnh giáo học với người cháu của Thân Loan (</w:t>
      </w:r>
      <w:r w:rsidRPr="00BA62EA">
        <w:rPr>
          <w:rFonts w:eastAsia="CN-Khai 3.0" w:cstheme="minorHAnsi"/>
        </w:rPr>
        <w:t>親鸞</w:t>
      </w:r>
      <w:r w:rsidRPr="00BA62EA">
        <w:rPr>
          <w:rFonts w:eastAsia="CN-Khai 3.0" w:cstheme="minorHAnsi"/>
        </w:rPr>
        <w:t>, Shinran) là Như Tín (</w:t>
      </w:r>
      <w:r w:rsidRPr="00BA62EA">
        <w:rPr>
          <w:rFonts w:eastAsia="CN-Khai 3.0" w:cstheme="minorHAnsi"/>
        </w:rPr>
        <w:t>如信</w:t>
      </w:r>
      <w:r w:rsidRPr="00BA62EA">
        <w:rPr>
          <w:rFonts w:eastAsia="CN-Khai 3.0" w:cstheme="minorHAnsi"/>
        </w:rPr>
        <w:t xml:space="preserve">). </w:t>
      </w:r>
      <w:proofErr w:type="gramStart"/>
      <w:r w:rsidRPr="00BA62EA">
        <w:rPr>
          <w:rFonts w:eastAsia="CN-Khai 3.0" w:cstheme="minorHAnsi"/>
        </w:rPr>
        <w:t>Năm 1290, ông tham bái những di tích của Thân Loan ở vùng Quan Đông (</w:t>
      </w:r>
      <w:r w:rsidRPr="00BA62EA">
        <w:rPr>
          <w:rFonts w:eastAsia="CN-Khai 3.0" w:cstheme="minorHAnsi"/>
        </w:rPr>
        <w:t>關東</w:t>
      </w:r>
      <w:r w:rsidRPr="00BA62EA">
        <w:rPr>
          <w:rFonts w:eastAsia="CN-Khai 3.0" w:cstheme="minorHAnsi"/>
        </w:rPr>
        <w:t>, Kantō).</w:t>
      </w:r>
      <w:proofErr w:type="gramEnd"/>
      <w:r w:rsidRPr="00BA62EA">
        <w:rPr>
          <w:rFonts w:eastAsia="CN-Khai 3.0" w:cstheme="minorHAnsi"/>
        </w:rPr>
        <w:t xml:space="preserve"> Vào năm 1310, ông làm chức Lưu Thủ canh giữ ngôi nhà mộ của Thân Loan, rồi từ đó đặt tên nơi đây là B</w:t>
      </w:r>
      <w:r>
        <w:rPr>
          <w:rFonts w:eastAsia="CN-Khai 3.0" w:cstheme="minorHAnsi"/>
        </w:rPr>
        <w:t>ả</w:t>
      </w:r>
      <w:r w:rsidRPr="00BA62EA">
        <w:rPr>
          <w:rFonts w:eastAsia="CN-Khai 3.0" w:cstheme="minorHAnsi"/>
        </w:rPr>
        <w:t>n Nguyện Tự. Ông chủ trương mình là người kế thừa giáo lý chính thống của Thân Loan, và có phương hướng làm cho phát triển giáo đoàn Ch</w:t>
      </w:r>
      <w:r>
        <w:rPr>
          <w:rFonts w:eastAsia="CN-Khai 3.0" w:cstheme="minorHAnsi"/>
        </w:rPr>
        <w:t>â</w:t>
      </w:r>
      <w:r w:rsidRPr="00BA62EA">
        <w:rPr>
          <w:rFonts w:eastAsia="CN-Khai 3.0" w:cstheme="minorHAnsi"/>
        </w:rPr>
        <w:t xml:space="preserve">n </w:t>
      </w:r>
      <w:r>
        <w:rPr>
          <w:rFonts w:eastAsia="CN-Khai 3.0" w:cstheme="minorHAnsi"/>
        </w:rPr>
        <w:t>t</w:t>
      </w:r>
      <w:r w:rsidRPr="00BA62EA">
        <w:rPr>
          <w:rFonts w:eastAsia="CN-Khai 3.0" w:cstheme="minorHAnsi"/>
        </w:rPr>
        <w:t>ông ở ngôi chùa này. Trước tác của ông có Thân Loan Thánh Nhân Hội Truyện (</w:t>
      </w:r>
      <w:r w:rsidRPr="00BA62EA">
        <w:rPr>
          <w:rFonts w:eastAsia="CN-Khai 3.0" w:cstheme="minorHAnsi"/>
        </w:rPr>
        <w:t>親鸞聖人繪傳</w:t>
      </w:r>
      <w:r w:rsidRPr="00BA62EA">
        <w:rPr>
          <w:rFonts w:eastAsia="CN-Khai 3.0" w:cstheme="minorHAnsi"/>
        </w:rPr>
        <w:t>) 2 quyển, Khẩu Truyền Sao (</w:t>
      </w:r>
      <w:r w:rsidRPr="00BA62EA">
        <w:rPr>
          <w:rFonts w:eastAsia="CN-Khai 3.0" w:cstheme="minorHAnsi"/>
        </w:rPr>
        <w:t>口傳鈔</w:t>
      </w:r>
      <w:r w:rsidRPr="00BA62EA">
        <w:rPr>
          <w:rFonts w:eastAsia="CN-Khai 3.0" w:cstheme="minorHAnsi"/>
        </w:rPr>
        <w:t>) 3 quyển, Thập Di Cổ Đức Truyện (</w:t>
      </w:r>
      <w:r w:rsidRPr="00BA62EA">
        <w:rPr>
          <w:rFonts w:eastAsia="CN-Khai 3.0" w:cstheme="minorHAnsi"/>
        </w:rPr>
        <w:t>拾遺古德傳</w:t>
      </w:r>
      <w:r w:rsidRPr="00BA62EA">
        <w:rPr>
          <w:rFonts w:eastAsia="CN-Khai 3.0" w:cstheme="minorHAnsi"/>
        </w:rPr>
        <w:t>) 9 quyển, Chấp Trì Sao (</w:t>
      </w:r>
      <w:r w:rsidRPr="00BA62EA">
        <w:rPr>
          <w:rFonts w:eastAsia="CN-Khai 3.0" w:cstheme="minorHAnsi"/>
        </w:rPr>
        <w:t>執持鈔</w:t>
      </w:r>
      <w:r w:rsidRPr="00BA62EA">
        <w:rPr>
          <w:rFonts w:eastAsia="CN-Khai 3.0" w:cstheme="minorHAnsi"/>
        </w:rPr>
        <w:t>) 1 quyển, Giáo Hành Tín Chứng Đại Ý (</w:t>
      </w:r>
      <w:r w:rsidRPr="00BA62EA">
        <w:rPr>
          <w:rFonts w:eastAsia="CN-Khai 3.0" w:cstheme="minorHAnsi"/>
        </w:rPr>
        <w:t>敎行信証大意</w:t>
      </w:r>
      <w:r w:rsidRPr="00BA62EA">
        <w:rPr>
          <w:rFonts w:eastAsia="CN-Khai 3.0" w:cstheme="minorHAnsi"/>
        </w:rPr>
        <w:t>) 1 quyển, Cải Tà Sao (</w:t>
      </w:r>
      <w:r w:rsidRPr="00BA62EA">
        <w:rPr>
          <w:rFonts w:eastAsia="CN-Khai 3.0" w:cstheme="minorHAnsi"/>
        </w:rPr>
        <w:t>改邪鈔</w:t>
      </w:r>
      <w:r w:rsidRPr="00BA62EA">
        <w:rPr>
          <w:rFonts w:eastAsia="CN-Khai 3.0" w:cstheme="minorHAnsi"/>
        </w:rPr>
        <w:t>) 1 quyển, Báo Ân Giảng Thức (</w:t>
      </w:r>
      <w:r w:rsidRPr="00BA62EA">
        <w:rPr>
          <w:rFonts w:eastAsia="CN-Khai 3.0" w:cstheme="minorHAnsi"/>
        </w:rPr>
        <w:t>報恩講式</w:t>
      </w:r>
      <w:r w:rsidRPr="00BA62EA">
        <w:rPr>
          <w:rFonts w:eastAsia="CN-Khai 3.0" w:cstheme="minorHAnsi"/>
        </w:rPr>
        <w:t>) 1 quyển, Nguyện Nguyện Sao (</w:t>
      </w:r>
      <w:r w:rsidRPr="00BA62EA">
        <w:rPr>
          <w:rFonts w:eastAsia="CN-Khai 3.0" w:cstheme="minorHAnsi"/>
        </w:rPr>
        <w:t>願願鈔</w:t>
      </w:r>
      <w:r w:rsidRPr="00BA62EA">
        <w:rPr>
          <w:rFonts w:eastAsia="CN-Khai 3.0" w:cstheme="minorHAnsi"/>
        </w:rPr>
        <w:t>) 1 quyển, v.v. [Phật Học Tinh Tuyển – Thích Nguyên Tâm biên soạn]</w:t>
      </w:r>
    </w:p>
  </w:footnote>
  <w:footnote w:id="53">
    <w:p w:rsidR="00BB2D09" w:rsidRPr="0057313D" w:rsidRDefault="00BB2D09" w:rsidP="0057313D">
      <w:pPr>
        <w:pStyle w:val="FootnoteText"/>
        <w:spacing w:after="120"/>
        <w:jc w:val="both"/>
        <w:rPr>
          <w:rFonts w:eastAsia="CN-Khai 3.0" w:cstheme="minorHAnsi"/>
        </w:rPr>
      </w:pPr>
      <w:r w:rsidRPr="00046088">
        <w:rPr>
          <w:rStyle w:val="FootnoteReference"/>
          <w:rFonts w:eastAsia="CN-Khai 3.0" w:cstheme="minorHAnsi"/>
        </w:rPr>
        <w:footnoteRef/>
      </w:r>
      <w:r w:rsidRPr="00046088">
        <w:rPr>
          <w:rFonts w:eastAsia="CN-Khai 3.0" w:cstheme="minorHAnsi"/>
        </w:rPr>
        <w:t xml:space="preserve"> Bỉ Phật </w:t>
      </w:r>
      <w:proofErr w:type="gramStart"/>
      <w:r w:rsidRPr="00046088">
        <w:rPr>
          <w:rFonts w:eastAsia="CN-Khai 3.0" w:cstheme="minorHAnsi"/>
        </w:rPr>
        <w:t>kim</w:t>
      </w:r>
      <w:proofErr w:type="gramEnd"/>
      <w:r w:rsidRPr="00046088">
        <w:rPr>
          <w:rFonts w:eastAsia="CN-Khai 3.0" w:cstheme="minorHAnsi"/>
        </w:rPr>
        <w:t xml:space="preserve"> hiện tại thành Phật (</w:t>
      </w:r>
      <w:r w:rsidRPr="00046088">
        <w:rPr>
          <w:rFonts w:eastAsia="CN-Khai 3.0" w:cstheme="minorHAnsi"/>
          <w:bCs/>
        </w:rPr>
        <w:t>彼佛今現在成佛</w:t>
      </w:r>
      <w:r w:rsidRPr="00046088">
        <w:rPr>
          <w:rFonts w:eastAsia="CN-Khai 3.0" w:cstheme="minorHAnsi"/>
          <w:bCs/>
        </w:rPr>
        <w:t xml:space="preserve">). </w:t>
      </w:r>
      <w:r w:rsidRPr="00046088">
        <w:rPr>
          <w:rFonts w:eastAsia="CN-Khai 3.0" w:cstheme="minorHAnsi"/>
        </w:rPr>
        <w:t>Vãng Sanh Lễ Tán Kệ (</w:t>
      </w:r>
      <w:r w:rsidRPr="00046088">
        <w:rPr>
          <w:rFonts w:eastAsia="CN-Khai 3.0" w:cstheme="minorHAnsi"/>
        </w:rPr>
        <w:t>往生禮讃偈</w:t>
      </w:r>
      <w:r w:rsidRPr="00046088">
        <w:rPr>
          <w:rFonts w:eastAsia="CN-Khai 3.0" w:cstheme="minorHAnsi"/>
        </w:rPr>
        <w:t xml:space="preserve">), No. 1980, </w:t>
      </w:r>
      <w:r>
        <w:rPr>
          <w:rFonts w:eastAsia="CN-Khai 3.0" w:cstheme="minorHAnsi"/>
        </w:rPr>
        <w:t xml:space="preserve">Đại sư </w:t>
      </w:r>
      <w:r w:rsidRPr="00046088">
        <w:rPr>
          <w:rFonts w:eastAsia="CN-Khai 3.0" w:cstheme="minorHAnsi"/>
        </w:rPr>
        <w:t xml:space="preserve">Thiện Đạo tập ký, tr. 447c25:  Bỉ Phật </w:t>
      </w:r>
      <w:proofErr w:type="gramStart"/>
      <w:r w:rsidRPr="00046088">
        <w:rPr>
          <w:rFonts w:eastAsia="CN-Khai 3.0" w:cstheme="minorHAnsi"/>
        </w:rPr>
        <w:t>kim</w:t>
      </w:r>
      <w:proofErr w:type="gramEnd"/>
      <w:r w:rsidRPr="00046088">
        <w:rPr>
          <w:rFonts w:eastAsia="CN-Khai 3.0" w:cstheme="minorHAnsi"/>
        </w:rPr>
        <w:t xml:space="preserve"> hiện tại thế thành Phật (</w:t>
      </w:r>
      <w:r w:rsidRPr="00046088">
        <w:rPr>
          <w:rStyle w:val="Emphasis"/>
          <w:rFonts w:eastAsia="CN-Khai 3.0" w:cstheme="minorHAnsi"/>
          <w:i w:val="0"/>
          <w:iCs w:val="0"/>
          <w:shd w:val="clear" w:color="auto" w:fill="FFFFFF"/>
        </w:rPr>
        <w:t>彼佛今</w:t>
      </w:r>
      <w:r w:rsidRPr="00046088">
        <w:rPr>
          <w:rFonts w:eastAsia="CN-Khai 3.0" w:cstheme="minorHAnsi"/>
          <w:shd w:val="clear" w:color="auto" w:fill="FFFFFF"/>
        </w:rPr>
        <w:t>現在世成</w:t>
      </w:r>
      <w:r w:rsidRPr="00046088">
        <w:rPr>
          <w:rStyle w:val="Emphasis"/>
          <w:rFonts w:eastAsia="CN-Khai 3.0" w:cstheme="minorHAnsi"/>
          <w:i w:val="0"/>
          <w:iCs w:val="0"/>
          <w:shd w:val="clear" w:color="auto" w:fill="FFFFFF"/>
        </w:rPr>
        <w:t>佛</w:t>
      </w:r>
      <w:r w:rsidRPr="0057313D">
        <w:rPr>
          <w:rFonts w:eastAsia="CN-Khai 3.0" w:cstheme="minorHAnsi"/>
        </w:rPr>
        <w:t>.)</w:t>
      </w:r>
    </w:p>
  </w:footnote>
  <w:footnote w:id="54">
    <w:p w:rsidR="00BB2D09" w:rsidRPr="007A66CC" w:rsidRDefault="00BB2D09" w:rsidP="007A66CC">
      <w:pPr>
        <w:pStyle w:val="FootnoteText"/>
        <w:jc w:val="both"/>
        <w:rPr>
          <w:rFonts w:eastAsia="CN-Khai 3.0" w:cstheme="minorHAnsi"/>
        </w:rPr>
      </w:pPr>
      <w:r w:rsidRPr="007A66CC">
        <w:rPr>
          <w:rStyle w:val="FootnoteReference"/>
          <w:rFonts w:eastAsia="CN-Khai 3.0" w:cstheme="minorHAnsi"/>
        </w:rPr>
        <w:footnoteRef/>
      </w:r>
      <w:r w:rsidRPr="007A66CC">
        <w:rPr>
          <w:rFonts w:eastAsia="CN-Khai 3.0" w:cstheme="minorHAnsi"/>
        </w:rPr>
        <w:t xml:space="preserve"> Kinh Đại </w:t>
      </w:r>
      <w:r w:rsidRPr="00C1154E">
        <w:rPr>
          <w:rFonts w:eastAsia="CN-Khai 3.0" w:cstheme="minorHAnsi"/>
        </w:rPr>
        <w:t>Thừa Đồng</w:t>
      </w:r>
      <w:r w:rsidRPr="007A66CC">
        <w:rPr>
          <w:rFonts w:eastAsia="CN-Khai 3.0" w:cstheme="minorHAnsi"/>
        </w:rPr>
        <w:t xml:space="preserve"> Tánh (</w:t>
      </w:r>
      <w:r w:rsidRPr="007A66CC">
        <w:rPr>
          <w:rFonts w:eastAsia="CN-Khai 3.0" w:cstheme="minorHAnsi"/>
        </w:rPr>
        <w:t>大乘同性經</w:t>
      </w:r>
      <w:r w:rsidRPr="007A66CC">
        <w:rPr>
          <w:rFonts w:eastAsia="CN-Khai 3.0" w:cstheme="minorHAnsi"/>
        </w:rPr>
        <w:t>), No. 673, Tam Tạng Pháp Sư Xà-na-da-xá (</w:t>
      </w:r>
      <w:r w:rsidRPr="007A66CC">
        <w:rPr>
          <w:rFonts w:eastAsia="CN-Khai 3.0" w:cstheme="minorHAnsi"/>
        </w:rPr>
        <w:t>闍那耶舍</w:t>
      </w:r>
      <w:r w:rsidRPr="007A66CC">
        <w:rPr>
          <w:rFonts w:eastAsia="CN-Khai 3.0" w:cstheme="minorHAnsi"/>
        </w:rPr>
        <w:t>) dịch, Quyển hạ, tr. 651c05: “Bồ-tát Hải Diệu Thâm Trì Tự Tại Trí Thông lại hỏ</w:t>
      </w:r>
      <w:r>
        <w:rPr>
          <w:rFonts w:eastAsia="CN-Khai 3.0" w:cstheme="minorHAnsi"/>
        </w:rPr>
        <w:t xml:space="preserve">i: </w:t>
      </w:r>
      <w:r w:rsidRPr="007A66CC">
        <w:rPr>
          <w:rFonts w:eastAsia="CN-Khai 3.0" w:cstheme="minorHAnsi"/>
        </w:rPr>
        <w:t xml:space="preserve">–Bạch Thế Tôn! </w:t>
      </w:r>
      <w:proofErr w:type="gramStart"/>
      <w:r w:rsidRPr="007A66CC">
        <w:rPr>
          <w:rFonts w:eastAsia="CN-Khai 3.0" w:cstheme="minorHAnsi"/>
        </w:rPr>
        <w:t>Thế nào gọi là Báo thân Như Lai?</w:t>
      </w:r>
      <w:proofErr w:type="gramEnd"/>
    </w:p>
    <w:p w:rsidR="00BB2D09" w:rsidRPr="007A66CC" w:rsidRDefault="00BB2D09" w:rsidP="007A66CC">
      <w:pPr>
        <w:pStyle w:val="FootnoteText"/>
        <w:jc w:val="both"/>
        <w:rPr>
          <w:rFonts w:eastAsia="CN-Khai 3.0" w:cstheme="minorHAnsi"/>
        </w:rPr>
      </w:pPr>
      <w:r w:rsidRPr="007A66CC">
        <w:rPr>
          <w:rFonts w:eastAsia="CN-Khai 3.0" w:cstheme="minorHAnsi"/>
        </w:rPr>
        <w:t>Phật đáp:</w:t>
      </w:r>
      <w:r>
        <w:rPr>
          <w:rFonts w:eastAsia="CN-Khai 3.0" w:cstheme="minorHAnsi"/>
        </w:rPr>
        <w:t xml:space="preserve"> </w:t>
      </w:r>
      <w:r w:rsidRPr="007A66CC">
        <w:rPr>
          <w:rFonts w:eastAsia="CN-Khai 3.0" w:cstheme="minorHAnsi"/>
        </w:rPr>
        <w:t xml:space="preserve">–Thiện trượng phu! Nếu muốn thân Phật </w:t>
      </w:r>
      <w:proofErr w:type="gramStart"/>
      <w:r w:rsidRPr="007A66CC">
        <w:rPr>
          <w:rFonts w:eastAsia="CN-Khai 3.0" w:cstheme="minorHAnsi"/>
        </w:rPr>
        <w:t>kia</w:t>
      </w:r>
      <w:proofErr w:type="gramEnd"/>
      <w:r w:rsidRPr="007A66CC">
        <w:rPr>
          <w:rFonts w:eastAsia="CN-Khai 3.0" w:cstheme="minorHAnsi"/>
        </w:rPr>
        <w:t xml:space="preserve"> là Báo, ông nên biết: Như hôm nay, ông thấy, ta hiện ra những vị hiện đang đắc đạo, những vị sẽ đắc đạo, ở các cõi Phật thanh tịnh của các Như Lai, tất cả những vị này đều là Báo thân.</w:t>
      </w:r>
      <w:r>
        <w:rPr>
          <w:rFonts w:eastAsia="CN-Khai 3.0" w:cstheme="minorHAnsi"/>
        </w:rPr>
        <w:t xml:space="preserve"> </w:t>
      </w:r>
      <w:r w:rsidRPr="007A66CC">
        <w:rPr>
          <w:rFonts w:eastAsia="CN-Khai 3.0" w:cstheme="minorHAnsi"/>
        </w:rPr>
        <w:t>Bồ-tát Hải Diệu Thâm Trì Tự Tại Trí Thông lại hỏi Phật:</w:t>
      </w:r>
      <w:r>
        <w:rPr>
          <w:rFonts w:eastAsia="CN-Khai 3.0" w:cstheme="minorHAnsi"/>
        </w:rPr>
        <w:t xml:space="preserve"> </w:t>
      </w:r>
      <w:r w:rsidRPr="007A66CC">
        <w:rPr>
          <w:rFonts w:eastAsia="CN-Khai 3.0" w:cstheme="minorHAnsi"/>
        </w:rPr>
        <w:t xml:space="preserve">–Bạch Thế Tôn! </w:t>
      </w:r>
      <w:proofErr w:type="gramStart"/>
      <w:r w:rsidRPr="007A66CC">
        <w:rPr>
          <w:rFonts w:eastAsia="CN-Khai 3.0" w:cstheme="minorHAnsi"/>
        </w:rPr>
        <w:t>Thế nào gọi là Ứng thân của Như Lai.</w:t>
      </w:r>
      <w:proofErr w:type="gramEnd"/>
      <w:r>
        <w:rPr>
          <w:rFonts w:eastAsia="CN-Khai 3.0" w:cstheme="minorHAnsi"/>
        </w:rPr>
        <w:t xml:space="preserve"> </w:t>
      </w:r>
      <w:r w:rsidRPr="007A66CC">
        <w:rPr>
          <w:rFonts w:eastAsia="CN-Khai 3.0" w:cstheme="minorHAnsi"/>
        </w:rPr>
        <w:t>Phật đáp:</w:t>
      </w:r>
      <w:r>
        <w:rPr>
          <w:rFonts w:eastAsia="CN-Khai 3.0" w:cstheme="minorHAnsi"/>
        </w:rPr>
        <w:t xml:space="preserve"> </w:t>
      </w:r>
      <w:r w:rsidRPr="007A66CC">
        <w:rPr>
          <w:rFonts w:eastAsia="CN-Khai 3.0" w:cstheme="minorHAnsi"/>
        </w:rPr>
        <w:t xml:space="preserve">–Thiện trượng phu! Giống như hôm nay, có tất cả những vị Phật Như Lai như Dũng Bộ Kiền Như Lai, Ma Khủng Bố Như Lai, Đại Từ Ý Như Lai hiện đang thành Phật, sẽ thành Phật ở trong đời uế trược. </w:t>
      </w:r>
      <w:proofErr w:type="gramStart"/>
      <w:r w:rsidRPr="007A66CC">
        <w:rPr>
          <w:rFonts w:eastAsia="CN-Khai 3.0" w:cstheme="minorHAnsi"/>
        </w:rPr>
        <w:t>Như Lai hiện ra từ trời Đâu-suất xuống, cho đến nắm giữ tất cả chánh pháp, tất cả tượng pháp và tất cả mạt pháp.</w:t>
      </w:r>
      <w:proofErr w:type="gramEnd"/>
      <w:r w:rsidRPr="007A66CC">
        <w:rPr>
          <w:rFonts w:eastAsia="CN-Khai 3.0" w:cstheme="minorHAnsi"/>
        </w:rPr>
        <w:t xml:space="preserve"> Thiện trượng phu! </w:t>
      </w:r>
      <w:proofErr w:type="gramStart"/>
      <w:r w:rsidRPr="007A66CC">
        <w:rPr>
          <w:rFonts w:eastAsia="CN-Khai 3.0" w:cstheme="minorHAnsi"/>
        </w:rPr>
        <w:t>Ông nên biết, những việc hóa ra như vậy, đều là Ứng thân.</w:t>
      </w:r>
      <w:proofErr w:type="gramEnd"/>
      <w:r>
        <w:rPr>
          <w:rFonts w:eastAsia="CN-Khai 3.0" w:cstheme="minorHAnsi"/>
        </w:rPr>
        <w:t xml:space="preserve"> </w:t>
      </w:r>
      <w:r w:rsidRPr="007A66CC">
        <w:rPr>
          <w:rFonts w:eastAsia="CN-Khai 3.0" w:cstheme="minorHAnsi"/>
        </w:rPr>
        <w:t>Bồ-tát Hải Diệu Thâm Trì Tự Tại Trí Thông lại hỏi:</w:t>
      </w:r>
    </w:p>
    <w:p w:rsidR="00BB2D09" w:rsidRDefault="00BB2D09" w:rsidP="007A66CC">
      <w:pPr>
        <w:pStyle w:val="FootnoteText"/>
        <w:jc w:val="both"/>
        <w:rPr>
          <w:rFonts w:eastAsia="CN-Khai 3.0" w:cstheme="minorHAnsi"/>
        </w:rPr>
      </w:pPr>
      <w:r w:rsidRPr="007A66CC">
        <w:rPr>
          <w:rFonts w:eastAsia="CN-Khai 3.0" w:cstheme="minorHAnsi"/>
        </w:rPr>
        <w:t>–</w:t>
      </w:r>
      <w:r>
        <w:rPr>
          <w:rFonts w:eastAsia="CN-Khai 3.0" w:cstheme="minorHAnsi"/>
        </w:rPr>
        <w:t xml:space="preserve"> </w:t>
      </w:r>
      <w:r w:rsidRPr="007A66CC">
        <w:rPr>
          <w:rFonts w:eastAsia="CN-Khai 3.0" w:cstheme="minorHAnsi"/>
        </w:rPr>
        <w:t xml:space="preserve">Bạch Thế Tôn! </w:t>
      </w:r>
      <w:proofErr w:type="gramStart"/>
      <w:r w:rsidRPr="007A66CC">
        <w:rPr>
          <w:rFonts w:eastAsia="CN-Khai 3.0" w:cstheme="minorHAnsi"/>
        </w:rPr>
        <w:t>Thế nào gọi là Pháp thân của Như Lai?</w:t>
      </w:r>
      <w:proofErr w:type="gramEnd"/>
      <w:r>
        <w:rPr>
          <w:rFonts w:eastAsia="CN-Khai 3.0" w:cstheme="minorHAnsi"/>
        </w:rPr>
        <w:t xml:space="preserve"> </w:t>
      </w:r>
      <w:r w:rsidRPr="007A66CC">
        <w:rPr>
          <w:rFonts w:eastAsia="CN-Khai 3.0" w:cstheme="minorHAnsi"/>
        </w:rPr>
        <w:t>Phật đáp:</w:t>
      </w:r>
      <w:r>
        <w:rPr>
          <w:rFonts w:eastAsia="CN-Khai 3.0" w:cstheme="minorHAnsi"/>
        </w:rPr>
        <w:t xml:space="preserve"> </w:t>
      </w:r>
      <w:r w:rsidRPr="007A66CC">
        <w:rPr>
          <w:rFonts w:eastAsia="CN-Khai 3.0" w:cstheme="minorHAnsi"/>
        </w:rPr>
        <w:t>–Thiện trượng phu! Chân Pháp thân của Như Lai không hình thể, không hiện, không dính mắc, không thể thấy, không lời nói, không nơi trụ, không tướng, không báo, không sinh, không diệt, không thí dụ. Như vậy, Thiện trượng phu! Thân không thể nói của Như Lai gọi là Pháp thân, là trí thân, là thân không gì bằng, là thân không gì có thể so sánh được, là thân Tỳ-lô-giá-na, là thân hư không, là thân không dứt, là thân không hoại, là thân vô biên, là thân chí chân, là thân chẳng phải rỗng hư, là thân không thí dụ, đó gọi là chân thân.</w:t>
      </w:r>
      <w:r>
        <w:rPr>
          <w:rFonts w:eastAsia="CN-Khai 3.0" w:cstheme="minorHAnsi"/>
        </w:rPr>
        <w:t>” (Linh Sơn Pháp Bảo dịch)</w:t>
      </w:r>
    </w:p>
    <w:p w:rsidR="00BB2D09" w:rsidRPr="007A66CC" w:rsidRDefault="00BB2D09" w:rsidP="00DB1AC0">
      <w:pPr>
        <w:pStyle w:val="FootnoteText"/>
        <w:spacing w:after="120"/>
        <w:jc w:val="both"/>
        <w:rPr>
          <w:rFonts w:eastAsia="CN-Khai 3.0" w:cstheme="minorHAnsi"/>
        </w:rPr>
      </w:pPr>
      <w:r>
        <w:rPr>
          <w:rFonts w:eastAsia="CN-Khai 3.0" w:cstheme="minorHAnsi"/>
        </w:rPr>
        <w:t>Quán Vô Lượng Thọ Phật Kinh Sớ, No. 1753, Đại sư Thiện Đạo tập ký, tr. 250b13: “Như Kinh Đại Thừa Đồng Tánh nói: Tây phương An Lạc và A Di Đà Phật là Báo độ và Báo Phật.”</w:t>
      </w:r>
    </w:p>
  </w:footnote>
  <w:footnote w:id="55">
    <w:p w:rsidR="00BB2D09" w:rsidRDefault="00BB2D09" w:rsidP="00291B35">
      <w:pPr>
        <w:pStyle w:val="FootnoteText"/>
        <w:spacing w:after="120"/>
        <w:jc w:val="both"/>
      </w:pPr>
      <w:r>
        <w:rPr>
          <w:rStyle w:val="FootnoteReference"/>
        </w:rPr>
        <w:footnoteRef/>
      </w:r>
      <w:r>
        <w:t xml:space="preserve"> </w:t>
      </w:r>
      <w:r w:rsidRPr="00295CCC">
        <w:t>Với người Nhật xưa, giải pháp là sử dụ</w:t>
      </w:r>
      <w:r>
        <w:t xml:space="preserve">ng “Huấn độc </w:t>
      </w:r>
      <w:r w:rsidRPr="00295CCC">
        <w:t>Hán văn</w:t>
      </w:r>
      <w:r w:rsidRPr="004D2068">
        <w:rPr>
          <w:rFonts w:eastAsia="CN-Khai 3.0" w:cstheme="minorHAnsi"/>
        </w:rPr>
        <w:t>” (</w:t>
      </w:r>
      <w:r w:rsidRPr="004D2068">
        <w:rPr>
          <w:rFonts w:eastAsia="CN-Khai 3.0" w:cstheme="minorHAnsi"/>
        </w:rPr>
        <w:t>漢文訓読</w:t>
      </w:r>
      <w:r w:rsidRPr="004D2068">
        <w:rPr>
          <w:rFonts w:eastAsia="CN-Khai 3.0" w:cstheme="minorHAnsi"/>
        </w:rPr>
        <w:t>, Kanbun Kundoku), tức là sử dụng nguyên vẹn một văn bản Hán văn, nhưng đọc theo âm tiếng Nhật (chứ không phải tiếng Hán), có bổ sung một số ký hiệu “huấn điểm” và chữ cái (Katakana, Hiragana) ghi các trợ từ tiếng Nhật vào</w:t>
      </w:r>
      <w:r w:rsidRPr="00295CCC">
        <w:t xml:space="preserve"> bên cạnh cột chữ Hán để hướng dẫn cách đọc và hiểu văn bản. Trong trường hợp đó, người Nhật không cần phải thay đổi trật tự từ trong văn bản Hán văn để phù hợp với trật tự từ trong tiếng Nhật. Về bản chất, huấn độc Hán văn l</w:t>
      </w:r>
      <w:r w:rsidRPr="00295CCC">
        <w:rPr>
          <w:rFonts w:hint="eastAsia"/>
        </w:rPr>
        <w:t>à</w:t>
      </w:r>
      <w:r w:rsidRPr="00295CCC">
        <w:t xml:space="preserve"> một phương pháp bổ sung các </w:t>
      </w:r>
      <w:r>
        <w:t>ký</w:t>
      </w:r>
      <w:r w:rsidRPr="00295CCC">
        <w:t xml:space="preserve"> hiệu văn tự học bản địa vào một văn bản ngoại ngữ để điều chỉnh cách đọc và hiểu văn bản ngoại ngữ ấy thành một văn bản tiếng mẹ đẻ dựa trên một sự hiểu biết khá cao của người đọc văn bản ấy về ngoại ngữ ấy. Phương pháp huấn độc có mấy điều lợi sau: 1) Không làm đảo lộn trật tự nguyên bản Hán văn. 2) Chỉ cần bổ sung một số lượng hữu hạn các </w:t>
      </w:r>
      <w:r>
        <w:t>ký</w:t>
      </w:r>
      <w:r w:rsidRPr="00295CCC">
        <w:t xml:space="preserve"> hiệu huấn điểm và trợ từ bằng chữ Katakana. </w:t>
      </w:r>
      <w:proofErr w:type="gramStart"/>
      <w:r w:rsidRPr="00295CCC">
        <w:t>Như vậy là với phương pháp huấn độc Hán văn, người Nhật xưa chưa cần “dịch” (translate) một văn bản Hán văn ra tiếng Nhật thì cũng đã có thể đọc hiểu được văn bản ấy.</w:t>
      </w:r>
      <w:proofErr w:type="gramEnd"/>
    </w:p>
  </w:footnote>
  <w:footnote w:id="56">
    <w:p w:rsidR="00BB2D09" w:rsidRPr="00291B35" w:rsidRDefault="00BB2D09" w:rsidP="004D2068">
      <w:pPr>
        <w:pStyle w:val="FootnoteText"/>
        <w:spacing w:after="120"/>
        <w:jc w:val="both"/>
        <w:rPr>
          <w:rFonts w:eastAsia="CN-Khai 3.0" w:cstheme="minorHAnsi"/>
        </w:rPr>
      </w:pPr>
      <w:r w:rsidRPr="00291B35">
        <w:rPr>
          <w:rStyle w:val="FootnoteReference"/>
          <w:rFonts w:eastAsia="CN-Khai 3.0" w:cstheme="minorHAnsi"/>
        </w:rPr>
        <w:footnoteRef/>
      </w:r>
      <w:r w:rsidRPr="00291B35">
        <w:rPr>
          <w:rFonts w:eastAsia="CN-Khai 3.0" w:cstheme="minorHAnsi"/>
        </w:rPr>
        <w:t xml:space="preserve"> </w:t>
      </w:r>
      <w:r>
        <w:rPr>
          <w:rFonts w:eastAsia="CN-Khai 3.0" w:cstheme="minorHAnsi"/>
        </w:rPr>
        <w:t xml:space="preserve">Nhất vãng tái vãng </w:t>
      </w:r>
      <w:r w:rsidRPr="00291B35">
        <w:rPr>
          <w:rFonts w:eastAsia="CN-Khai 3.0" w:cstheme="minorHAnsi"/>
          <w:shd w:val="clear" w:color="auto" w:fill="FFFFFF"/>
        </w:rPr>
        <w:t>(</w:t>
      </w:r>
      <w:r w:rsidRPr="00291B35">
        <w:rPr>
          <w:rFonts w:eastAsia="CN-Khai 3.0" w:cstheme="minorHAnsi"/>
          <w:shd w:val="clear" w:color="auto" w:fill="FFFFFF"/>
        </w:rPr>
        <w:t>一往再往</w:t>
      </w:r>
      <w:r>
        <w:rPr>
          <w:rFonts w:eastAsia="CN-Khai 3.0" w:cstheme="minorHAnsi"/>
          <w:shd w:val="clear" w:color="auto" w:fill="FFFFFF"/>
        </w:rPr>
        <w:t xml:space="preserve">): </w:t>
      </w:r>
      <w:r w:rsidRPr="00291B35">
        <w:rPr>
          <w:rFonts w:eastAsia="CN-Khai 3.0" w:cstheme="minorHAnsi"/>
          <w:shd w:val="clear" w:color="auto" w:fill="FFFFFF"/>
        </w:rPr>
        <w:t xml:space="preserve">Tìm cầu nghĩa lí </w:t>
      </w:r>
      <w:r>
        <w:rPr>
          <w:rFonts w:eastAsia="CN-Khai 3.0" w:cstheme="minorHAnsi"/>
          <w:shd w:val="clear" w:color="auto" w:fill="FFFFFF"/>
        </w:rPr>
        <w:t>lý</w:t>
      </w:r>
      <w:r w:rsidRPr="00291B35">
        <w:rPr>
          <w:rFonts w:eastAsia="CN-Khai 3.0" w:cstheme="minorHAnsi"/>
          <w:shd w:val="clear" w:color="auto" w:fill="FFFFFF"/>
        </w:rPr>
        <w:t xml:space="preserve"> lần nữa. </w:t>
      </w:r>
      <w:proofErr w:type="gramStart"/>
      <w:r w:rsidRPr="00291B35">
        <w:rPr>
          <w:rFonts w:eastAsia="CN-Khai 3.0" w:cstheme="minorHAnsi"/>
          <w:shd w:val="clear" w:color="auto" w:fill="FFFFFF"/>
        </w:rPr>
        <w:t>Nhất vãng (</w:t>
      </w:r>
      <w:r w:rsidRPr="00291B35">
        <w:rPr>
          <w:rFonts w:eastAsia="CN-Khai 3.0" w:cstheme="minorHAnsi"/>
          <w:shd w:val="clear" w:color="auto" w:fill="FFFFFF"/>
        </w:rPr>
        <w:t>一往</w:t>
      </w:r>
      <w:r>
        <w:rPr>
          <w:rFonts w:eastAsia="CN-Khai 3.0" w:cstheme="minorHAnsi"/>
          <w:shd w:val="clear" w:color="auto" w:fill="FFFFFF"/>
        </w:rPr>
        <w:t xml:space="preserve">) </w:t>
      </w:r>
      <w:r w:rsidRPr="00291B35">
        <w:rPr>
          <w:rFonts w:eastAsia="CN-Khai 3.0" w:cstheme="minorHAnsi"/>
          <w:shd w:val="clear" w:color="auto" w:fill="FFFFFF"/>
        </w:rPr>
        <w:t xml:space="preserve">là tìm cầu lần thứ nhất, mới chỉ hiểu </w:t>
      </w:r>
      <w:r>
        <w:rPr>
          <w:rFonts w:eastAsia="CN-Khai 3.0" w:cstheme="minorHAnsi"/>
          <w:shd w:val="clear" w:color="auto" w:fill="FFFFFF"/>
        </w:rPr>
        <w:t>một</w:t>
      </w:r>
      <w:r w:rsidRPr="00291B35">
        <w:rPr>
          <w:rFonts w:eastAsia="CN-Khai 3.0" w:cstheme="minorHAnsi"/>
          <w:shd w:val="clear" w:color="auto" w:fill="FFFFFF"/>
        </w:rPr>
        <w:t xml:space="preserve"> cách hời hợt trên mặt chữ.</w:t>
      </w:r>
      <w:proofErr w:type="gramEnd"/>
      <w:r w:rsidRPr="00291B35">
        <w:rPr>
          <w:rFonts w:eastAsia="CN-Khai 3.0" w:cstheme="minorHAnsi"/>
          <w:shd w:val="clear" w:color="auto" w:fill="FFFFFF"/>
        </w:rPr>
        <w:t xml:space="preserve"> Tái vãng (</w:t>
      </w:r>
      <w:r w:rsidRPr="00291B35">
        <w:rPr>
          <w:rFonts w:eastAsia="CN-Khai 3.0" w:cstheme="minorHAnsi"/>
          <w:shd w:val="clear" w:color="auto" w:fill="FFFFFF"/>
        </w:rPr>
        <w:t>再往</w:t>
      </w:r>
      <w:r>
        <w:rPr>
          <w:rFonts w:eastAsia="CN-Khai 3.0" w:cstheme="minorHAnsi"/>
          <w:shd w:val="clear" w:color="auto" w:fill="FFFFFF"/>
        </w:rPr>
        <w:t xml:space="preserve">) </w:t>
      </w:r>
      <w:r w:rsidRPr="00291B35">
        <w:rPr>
          <w:rFonts w:eastAsia="CN-Khai 3.0" w:cstheme="minorHAnsi"/>
          <w:shd w:val="clear" w:color="auto" w:fill="FFFFFF"/>
        </w:rPr>
        <w:t xml:space="preserve">là suy tìm lần nữa, tiến xa hơn mà phát huy được nghĩa </w:t>
      </w:r>
      <w:r>
        <w:rPr>
          <w:rFonts w:eastAsia="CN-Khai 3.0" w:cstheme="minorHAnsi"/>
          <w:shd w:val="clear" w:color="auto" w:fill="FFFFFF"/>
        </w:rPr>
        <w:t>lý</w:t>
      </w:r>
      <w:r w:rsidRPr="00291B35">
        <w:rPr>
          <w:rFonts w:eastAsia="CN-Khai 3.0" w:cstheme="minorHAnsi"/>
          <w:shd w:val="clear" w:color="auto" w:fill="FFFFFF"/>
        </w:rPr>
        <w:t xml:space="preserve"> sâu kín, nhờ đó có thể thấu suốt huyền chỉ ở ngoài ngôn ngữ, văn tự, tức là cái mà Trang </w:t>
      </w:r>
      <w:r>
        <w:rPr>
          <w:rFonts w:eastAsia="CN-Khai 3.0" w:cstheme="minorHAnsi"/>
          <w:shd w:val="clear" w:color="auto" w:fill="FFFFFF"/>
        </w:rPr>
        <w:t>T</w:t>
      </w:r>
      <w:r w:rsidRPr="00291B35">
        <w:rPr>
          <w:rFonts w:eastAsia="CN-Khai 3.0" w:cstheme="minorHAnsi"/>
          <w:shd w:val="clear" w:color="auto" w:fill="FFFFFF"/>
        </w:rPr>
        <w:t xml:space="preserve">ử gọi là </w:t>
      </w:r>
      <w:r>
        <w:rPr>
          <w:rFonts w:eastAsia="CN-Khai 3.0" w:cstheme="minorHAnsi"/>
          <w:shd w:val="clear" w:color="auto" w:fill="FFFFFF"/>
        </w:rPr>
        <w:t>“</w:t>
      </w:r>
      <w:r w:rsidRPr="00291B35">
        <w:rPr>
          <w:rFonts w:eastAsia="CN-Khai 3.0" w:cstheme="minorHAnsi"/>
          <w:shd w:val="clear" w:color="auto" w:fill="FFFFFF"/>
        </w:rPr>
        <w:t>Ý tại ngôn ngoại</w:t>
      </w:r>
      <w:r>
        <w:rPr>
          <w:rFonts w:eastAsia="CN-Khai 3.0" w:cstheme="minorHAnsi"/>
          <w:shd w:val="clear" w:color="auto" w:fill="FFFFFF"/>
        </w:rPr>
        <w:t>”</w:t>
      </w:r>
      <w:r w:rsidRPr="00291B35">
        <w:rPr>
          <w:rFonts w:eastAsia="CN-Khai 3.0" w:cstheme="minorHAnsi"/>
          <w:shd w:val="clear" w:color="auto" w:fill="FFFFFF"/>
        </w:rPr>
        <w:t xml:space="preserve"> vậy. Nhị </w:t>
      </w:r>
      <w:r>
        <w:rPr>
          <w:rFonts w:eastAsia="CN-Khai 3.0" w:cstheme="minorHAnsi"/>
          <w:shd w:val="clear" w:color="auto" w:fill="FFFFFF"/>
        </w:rPr>
        <w:t>Đ</w:t>
      </w:r>
      <w:r w:rsidRPr="00291B35">
        <w:rPr>
          <w:rFonts w:eastAsia="CN-Khai 3.0" w:cstheme="minorHAnsi"/>
          <w:shd w:val="clear" w:color="auto" w:fill="FFFFFF"/>
        </w:rPr>
        <w:t xml:space="preserve">ế </w:t>
      </w:r>
      <w:r>
        <w:rPr>
          <w:rFonts w:eastAsia="CN-Khai 3.0" w:cstheme="minorHAnsi"/>
          <w:shd w:val="clear" w:color="auto" w:fill="FFFFFF"/>
        </w:rPr>
        <w:t>N</w:t>
      </w:r>
      <w:r w:rsidRPr="00291B35">
        <w:rPr>
          <w:rFonts w:eastAsia="CN-Khai 3.0" w:cstheme="minorHAnsi"/>
          <w:shd w:val="clear" w:color="auto" w:fill="FFFFFF"/>
        </w:rPr>
        <w:t>ghĩa</w:t>
      </w:r>
      <w:r>
        <w:rPr>
          <w:rFonts w:eastAsia="CN-Khai 3.0" w:cstheme="minorHAnsi"/>
          <w:shd w:val="clear" w:color="auto" w:fill="FFFFFF"/>
        </w:rPr>
        <w:t>,</w:t>
      </w:r>
      <w:r w:rsidRPr="00291B35">
        <w:rPr>
          <w:rFonts w:eastAsia="CN-Khai 3.0" w:cstheme="minorHAnsi"/>
          <w:shd w:val="clear" w:color="auto" w:fill="FFFFFF"/>
        </w:rPr>
        <w:t xml:space="preserve"> quyển thượng (Đại 45, 87 hạ) nói: </w:t>
      </w:r>
      <w:r>
        <w:rPr>
          <w:rFonts w:eastAsia="CN-Khai 3.0" w:cstheme="minorHAnsi"/>
          <w:shd w:val="clear" w:color="auto" w:fill="FFFFFF"/>
        </w:rPr>
        <w:t>“</w:t>
      </w:r>
      <w:r w:rsidRPr="00291B35">
        <w:rPr>
          <w:rFonts w:eastAsia="CN-Khai 3.0" w:cstheme="minorHAnsi"/>
          <w:shd w:val="clear" w:color="auto" w:fill="FFFFFF"/>
        </w:rPr>
        <w:t xml:space="preserve">Các pháp thế gian chỉ có chữ mà không có nghĩa, nhất vãng đã thế rồi, tái vãng lại càng không. </w:t>
      </w:r>
      <w:proofErr w:type="gramStart"/>
      <w:r w:rsidRPr="00291B35">
        <w:rPr>
          <w:rFonts w:eastAsia="CN-Khai 3.0" w:cstheme="minorHAnsi"/>
          <w:shd w:val="clear" w:color="auto" w:fill="FFFFFF"/>
        </w:rPr>
        <w:t>Vì sao?</w:t>
      </w:r>
      <w:proofErr w:type="gramEnd"/>
      <w:r w:rsidRPr="00291B35">
        <w:rPr>
          <w:rFonts w:eastAsia="CN-Khai 3.0" w:cstheme="minorHAnsi"/>
          <w:shd w:val="clear" w:color="auto" w:fill="FFFFFF"/>
        </w:rPr>
        <w:t xml:space="preserve"> </w:t>
      </w:r>
      <w:proofErr w:type="gramStart"/>
      <w:r w:rsidRPr="00291B35">
        <w:rPr>
          <w:rFonts w:eastAsia="CN-Khai 3.0" w:cstheme="minorHAnsi"/>
          <w:shd w:val="clear" w:color="auto" w:fill="FFFFFF"/>
        </w:rPr>
        <w:t>Vì chữ vốn để giải thích nghĩa, mà đã không có nghĩa thì chữ giải thích cái gì?</w:t>
      </w:r>
      <w:r>
        <w:rPr>
          <w:rFonts w:eastAsia="CN-Khai 3.0" w:cstheme="minorHAnsi"/>
          <w:shd w:val="clear" w:color="auto" w:fill="FFFFFF"/>
        </w:rPr>
        <w:t>”</w:t>
      </w:r>
      <w:proofErr w:type="gramEnd"/>
    </w:p>
  </w:footnote>
  <w:footnote w:id="57">
    <w:p w:rsidR="00BB2D09" w:rsidRPr="00DB6A7E" w:rsidRDefault="00BB2D09" w:rsidP="00D568C0">
      <w:pPr>
        <w:pStyle w:val="FootnoteText"/>
        <w:spacing w:after="120"/>
        <w:jc w:val="both"/>
        <w:rPr>
          <w:rFonts w:eastAsia="CN-Khai 3.0" w:cstheme="minorHAnsi"/>
        </w:rPr>
      </w:pPr>
      <w:r w:rsidRPr="00DB6A7E">
        <w:rPr>
          <w:rStyle w:val="FootnoteReference"/>
          <w:rFonts w:eastAsia="CN-Khai 3.0" w:cstheme="minorHAnsi"/>
        </w:rPr>
        <w:footnoteRef/>
      </w:r>
      <w:r w:rsidRPr="00DB6A7E">
        <w:rPr>
          <w:rFonts w:eastAsia="CN-Khai 3.0" w:cstheme="minorHAnsi"/>
        </w:rPr>
        <w:t xml:space="preserve"> Luận Câu-xá, No. 1558, Phẩm Phân Biệt Thế, tr. 57a08: </w:t>
      </w:r>
      <w:r>
        <w:rPr>
          <w:rFonts w:eastAsia="CN-Khai 3.0" w:cstheme="minorHAnsi"/>
        </w:rPr>
        <w:t xml:space="preserve"> An lập khí thế gian, Phong luân tối cư hạ (</w:t>
      </w:r>
      <w:r w:rsidRPr="00DB6A7E">
        <w:rPr>
          <w:rFonts w:eastAsia="CN-Khai 3.0" w:cstheme="minorHAnsi"/>
        </w:rPr>
        <w:t>安立器世間</w:t>
      </w:r>
      <w:r>
        <w:rPr>
          <w:rFonts w:eastAsia="CN-Khai 3.0" w:cstheme="minorHAnsi"/>
        </w:rPr>
        <w:t>,</w:t>
      </w:r>
      <w:r w:rsidRPr="00DB6A7E">
        <w:rPr>
          <w:rFonts w:eastAsia="CN-Khai 3.0" w:cstheme="minorHAnsi"/>
        </w:rPr>
        <w:t xml:space="preserve"> </w:t>
      </w:r>
      <w:r w:rsidRPr="00DB6A7E">
        <w:rPr>
          <w:rFonts w:eastAsia="CN-Khai 3.0" w:cstheme="minorHAnsi"/>
        </w:rPr>
        <w:t>風輪最居下</w:t>
      </w:r>
      <w:r>
        <w:rPr>
          <w:rFonts w:eastAsia="CN-Khai 3.0" w:cstheme="minorHAnsi"/>
        </w:rPr>
        <w:t>).</w:t>
      </w:r>
    </w:p>
  </w:footnote>
  <w:footnote w:id="58">
    <w:p w:rsidR="00BB2D09" w:rsidRPr="00D568C0" w:rsidRDefault="00BB2D09" w:rsidP="00E243E6">
      <w:pPr>
        <w:pStyle w:val="FootnoteText"/>
        <w:spacing w:after="120"/>
        <w:jc w:val="both"/>
        <w:rPr>
          <w:rFonts w:eastAsia="CN-Khai 3.0" w:cstheme="minorHAnsi"/>
        </w:rPr>
      </w:pPr>
      <w:r w:rsidRPr="00D568C0">
        <w:rPr>
          <w:rStyle w:val="FootnoteReference"/>
          <w:rFonts w:eastAsia="CN-Khai 3.0" w:cstheme="minorHAnsi"/>
        </w:rPr>
        <w:footnoteRef/>
      </w:r>
      <w:r w:rsidRPr="00D568C0">
        <w:rPr>
          <w:rFonts w:eastAsia="CN-Khai 3.0" w:cstheme="minorHAnsi"/>
        </w:rPr>
        <w:t xml:space="preserve"> Vô L</w:t>
      </w:r>
      <w:r w:rsidRPr="00D568C0">
        <w:rPr>
          <w:rFonts w:eastAsia="CN-Khai 3.0" w:cstheme="minorHAnsi"/>
          <w:lang w:val="vi-VN"/>
        </w:rPr>
        <w:t xml:space="preserve">ượng </w:t>
      </w:r>
      <w:r w:rsidRPr="00D568C0">
        <w:rPr>
          <w:rFonts w:eastAsia="CN-Khai 3.0" w:cstheme="minorHAnsi"/>
        </w:rPr>
        <w:t>Thọ Kinh Ưu-bà-đề-xá, No. 1524, Bồ-tát Thế Thân tạo, tr. 230c21: Quán bỉ thế giới tướng, Thắng quá tam giới đạo.</w:t>
      </w:r>
      <w:r>
        <w:rPr>
          <w:rFonts w:eastAsia="CN-Khai 3.0" w:cstheme="minorHAnsi"/>
        </w:rPr>
        <w:t xml:space="preserve"> </w:t>
      </w:r>
      <w:r w:rsidRPr="00D568C0">
        <w:rPr>
          <w:rFonts w:eastAsia="CN-Khai 3.0" w:cstheme="minorHAnsi"/>
        </w:rPr>
        <w:t>(</w:t>
      </w:r>
      <w:r w:rsidRPr="00D568C0">
        <w:rPr>
          <w:rFonts w:eastAsia="CN-Khai 3.0" w:cstheme="minorHAnsi"/>
        </w:rPr>
        <w:t>觀彼世界相</w:t>
      </w:r>
      <w:r w:rsidRPr="00D568C0">
        <w:rPr>
          <w:rFonts w:eastAsia="CN-Khai 3.0" w:cstheme="minorHAnsi"/>
        </w:rPr>
        <w:t xml:space="preserve">, </w:t>
      </w:r>
      <w:r w:rsidRPr="00D568C0">
        <w:rPr>
          <w:rFonts w:eastAsia="CN-Khai 3.0" w:cstheme="minorHAnsi"/>
        </w:rPr>
        <w:t>勝過三界道</w:t>
      </w:r>
      <w:r w:rsidRPr="00D568C0">
        <w:rPr>
          <w:rFonts w:eastAsia="CN-Khai 3.0" w:cstheme="minorHAnsi"/>
        </w:rPr>
        <w:t>)</w:t>
      </w:r>
    </w:p>
  </w:footnote>
  <w:footnote w:id="59">
    <w:p w:rsidR="00BB2D09" w:rsidRDefault="00BB2D09" w:rsidP="00E243E6">
      <w:pPr>
        <w:pStyle w:val="FootnoteText"/>
        <w:spacing w:after="120"/>
        <w:jc w:val="both"/>
      </w:pPr>
      <w:r>
        <w:rPr>
          <w:rStyle w:val="FootnoteReference"/>
        </w:rPr>
        <w:footnoteRef/>
      </w:r>
      <w:r>
        <w:t xml:space="preserve"> </w:t>
      </w:r>
      <w:proofErr w:type="gramStart"/>
      <w:r>
        <w:t>Hai Thầy là Bồ-tát Thế Thân và Đại sư Thiện Đạo.</w:t>
      </w:r>
      <w:proofErr w:type="gramEnd"/>
    </w:p>
  </w:footnote>
  <w:footnote w:id="60">
    <w:p w:rsidR="00BB2D09" w:rsidRPr="00E243E6" w:rsidRDefault="00BB2D09" w:rsidP="00C650CA">
      <w:pPr>
        <w:pStyle w:val="FootnoteText"/>
        <w:spacing w:after="120"/>
        <w:jc w:val="both"/>
        <w:rPr>
          <w:rFonts w:cstheme="minorHAnsi"/>
        </w:rPr>
      </w:pPr>
      <w:r w:rsidRPr="00E243E6">
        <w:rPr>
          <w:rStyle w:val="FootnoteReference"/>
          <w:rFonts w:cstheme="minorHAnsi"/>
        </w:rPr>
        <w:footnoteRef/>
      </w:r>
      <w:r w:rsidRPr="00E243E6">
        <w:rPr>
          <w:rFonts w:cstheme="minorHAnsi"/>
        </w:rPr>
        <w:t xml:space="preserve"> Bát tông </w:t>
      </w:r>
      <w:r>
        <w:rPr>
          <w:rFonts w:cstheme="minorHAnsi"/>
        </w:rPr>
        <w:t>(</w:t>
      </w:r>
      <w:r w:rsidRPr="00E243E6">
        <w:rPr>
          <w:rFonts w:eastAsia="CN-Khai 3.0" w:cstheme="minorHAnsi"/>
          <w:bCs/>
        </w:rPr>
        <w:t>八宗</w:t>
      </w:r>
      <w:r>
        <w:rPr>
          <w:rFonts w:eastAsia="CN-Khai 3.0" w:cstheme="minorHAnsi"/>
          <w:bCs/>
        </w:rPr>
        <w:t>)</w:t>
      </w:r>
      <w:r w:rsidRPr="00E243E6">
        <w:rPr>
          <w:rFonts w:cstheme="minorHAnsi"/>
        </w:rPr>
        <w:t xml:space="preserve">: Tám tông gồm có: Câu-xá tông, Thành thật tông, Luật tông, Pháp tướng tông, Tam luận tông, Thiên </w:t>
      </w:r>
      <w:proofErr w:type="gramStart"/>
      <w:r w:rsidRPr="00E243E6">
        <w:rPr>
          <w:rFonts w:cstheme="minorHAnsi"/>
        </w:rPr>
        <w:t>thai</w:t>
      </w:r>
      <w:proofErr w:type="gramEnd"/>
      <w:r w:rsidRPr="00E243E6">
        <w:rPr>
          <w:rFonts w:cstheme="minorHAnsi"/>
        </w:rPr>
        <w:t xml:space="preserve"> tông, Hoa Nghiêm tông và Chân ngôn tông.</w:t>
      </w:r>
    </w:p>
  </w:footnote>
  <w:footnote w:id="61">
    <w:p w:rsidR="00BB2D09" w:rsidRPr="00C650CA" w:rsidRDefault="00BB2D09" w:rsidP="00C650CA">
      <w:pPr>
        <w:pStyle w:val="FootnoteText"/>
        <w:jc w:val="both"/>
        <w:rPr>
          <w:rFonts w:eastAsia="CN-Khai 3.0" w:cstheme="minorHAnsi"/>
        </w:rPr>
      </w:pPr>
      <w:r w:rsidRPr="00C650CA">
        <w:rPr>
          <w:rStyle w:val="FootnoteReference"/>
          <w:rFonts w:eastAsia="CN-Khai 3.0" w:cstheme="minorHAnsi"/>
        </w:rPr>
        <w:footnoteRef/>
      </w:r>
      <w:r w:rsidRPr="00C650CA">
        <w:rPr>
          <w:rFonts w:eastAsia="CN-Khai 3.0" w:cstheme="minorHAnsi"/>
        </w:rPr>
        <w:t xml:space="preserve"> Liệu giản (</w:t>
      </w:r>
      <w:r w:rsidRPr="00C650CA">
        <w:rPr>
          <w:rFonts w:eastAsia="CN-Khai 3.0" w:cstheme="minorHAnsi"/>
        </w:rPr>
        <w:t>料簡</w:t>
      </w:r>
      <w:r w:rsidRPr="00C650CA">
        <w:rPr>
          <w:rFonts w:eastAsia="CN-Khai 3.0" w:cstheme="minorHAnsi"/>
        </w:rPr>
        <w:t>): Cũng gọi Liễu giản</w:t>
      </w:r>
      <w:r>
        <w:rPr>
          <w:rFonts w:eastAsia="CN-Khai 3.0" w:cstheme="minorHAnsi"/>
        </w:rPr>
        <w:t xml:space="preserve"> (</w:t>
      </w:r>
      <w:r w:rsidRPr="00372187">
        <w:rPr>
          <w:rFonts w:eastAsia="CN-Khai 3.0" w:cstheme="minorHAnsi" w:hint="eastAsia"/>
        </w:rPr>
        <w:t>了簡</w:t>
      </w:r>
      <w:r>
        <w:rPr>
          <w:rFonts w:eastAsia="CN-Khai 3.0" w:cstheme="minorHAnsi"/>
        </w:rPr>
        <w:t>)</w:t>
      </w:r>
      <w:r w:rsidRPr="00C650CA">
        <w:rPr>
          <w:rFonts w:eastAsia="CN-Khai 3.0" w:cstheme="minorHAnsi"/>
        </w:rPr>
        <w:t>, Lượng giản</w:t>
      </w:r>
      <w:r>
        <w:rPr>
          <w:rFonts w:eastAsia="CN-Khai 3.0" w:cstheme="minorHAnsi"/>
        </w:rPr>
        <w:t xml:space="preserve"> (</w:t>
      </w:r>
      <w:r w:rsidRPr="00372187">
        <w:rPr>
          <w:rFonts w:eastAsia="CN-Khai 3.0" w:cstheme="minorHAnsi" w:hint="eastAsia"/>
        </w:rPr>
        <w:t>量簡</w:t>
      </w:r>
      <w:r>
        <w:rPr>
          <w:rFonts w:eastAsia="CN-Khai 3.0" w:cstheme="minorHAnsi"/>
        </w:rPr>
        <w:t>)</w:t>
      </w:r>
      <w:r w:rsidRPr="00C650CA">
        <w:rPr>
          <w:rFonts w:eastAsia="CN-Khai 3.0" w:cstheme="minorHAnsi"/>
        </w:rPr>
        <w:t>, Lượng kiến</w:t>
      </w:r>
      <w:r>
        <w:rPr>
          <w:rFonts w:eastAsia="CN-Khai 3.0" w:cstheme="minorHAnsi"/>
        </w:rPr>
        <w:t xml:space="preserve"> (</w:t>
      </w:r>
      <w:r w:rsidRPr="00372187">
        <w:rPr>
          <w:rFonts w:eastAsia="CN-Khai 3.0" w:cstheme="minorHAnsi" w:hint="eastAsia"/>
        </w:rPr>
        <w:t>量見</w:t>
      </w:r>
      <w:r>
        <w:rPr>
          <w:rFonts w:eastAsia="CN-Khai 3.0" w:cstheme="minorHAnsi"/>
        </w:rPr>
        <w:t>)</w:t>
      </w:r>
      <w:r w:rsidRPr="00C650CA">
        <w:rPr>
          <w:rFonts w:eastAsia="CN-Khai 3.0" w:cstheme="minorHAnsi"/>
        </w:rPr>
        <w:t>, Liệu kiến</w:t>
      </w:r>
      <w:r>
        <w:rPr>
          <w:rFonts w:eastAsia="CN-Khai 3.0" w:cstheme="minorHAnsi"/>
        </w:rPr>
        <w:t xml:space="preserve"> (</w:t>
      </w:r>
      <w:r w:rsidRPr="00372187">
        <w:rPr>
          <w:rFonts w:eastAsia="CN-Khai 3.0" w:cstheme="minorHAnsi" w:hint="eastAsia"/>
        </w:rPr>
        <w:t>料見</w:t>
      </w:r>
      <w:r>
        <w:rPr>
          <w:rFonts w:eastAsia="CN-Khai 3.0" w:cstheme="minorHAnsi"/>
        </w:rPr>
        <w:t>)</w:t>
      </w:r>
      <w:r w:rsidRPr="00C650CA">
        <w:rPr>
          <w:rFonts w:eastAsia="CN-Khai 3.0" w:cstheme="minorHAnsi"/>
        </w:rPr>
        <w:t xml:space="preserve">. </w:t>
      </w:r>
      <w:proofErr w:type="gramStart"/>
      <w:r w:rsidRPr="00C650CA">
        <w:rPr>
          <w:rFonts w:eastAsia="CN-Khai 3.0" w:cstheme="minorHAnsi"/>
        </w:rPr>
        <w:t>Khéo phân biệt, lựa chọn chánh pháp.</w:t>
      </w:r>
      <w:proofErr w:type="gramEnd"/>
      <w:r w:rsidRPr="00C650CA">
        <w:rPr>
          <w:rFonts w:eastAsia="CN-Khai 3.0" w:cstheme="minorHAnsi"/>
        </w:rPr>
        <w:t xml:space="preserve"> (1) Tiếng dùng của Thiên thai tông Nhật Bản. Vì trong văn kinh có những chỗ mâu thuẫn trái ngược nhau, nên phải đặt phương pháp để điều hòa và giải thích rõ ràng những mâu thuẫn ấy, gọi là Liệu giản. (2) Thông thường chỉ cho sự lý giải một cách rộng rãi, sâu xa.</w:t>
      </w:r>
    </w:p>
  </w:footnote>
  <w:footnote w:id="62">
    <w:p w:rsidR="00BB2D09" w:rsidRPr="005E6858" w:rsidRDefault="00BB2D09" w:rsidP="005E6858">
      <w:pPr>
        <w:pStyle w:val="FootnoteText"/>
        <w:spacing w:after="120"/>
        <w:jc w:val="both"/>
        <w:rPr>
          <w:rFonts w:cstheme="minorHAnsi"/>
        </w:rPr>
      </w:pPr>
      <w:r w:rsidRPr="005E6858">
        <w:rPr>
          <w:rStyle w:val="FootnoteReference"/>
          <w:rFonts w:cstheme="minorHAnsi"/>
        </w:rPr>
        <w:footnoteRef/>
      </w:r>
      <w:r w:rsidRPr="005E6858">
        <w:rPr>
          <w:rFonts w:eastAsia="CN-Khai 3.0" w:cstheme="minorHAnsi"/>
          <w:color w:val="000000"/>
        </w:rPr>
        <w:t xml:space="preserve"> Vãng Sanh Lễ Tán Kệ, tr. 442a06: T</w:t>
      </w:r>
      <w:r w:rsidRPr="005E6858">
        <w:rPr>
          <w:rFonts w:eastAsia="CN-Khai 3.0" w:cstheme="minorHAnsi"/>
          <w:color w:val="000000"/>
          <w:lang w:val="vi-VN"/>
        </w:rPr>
        <w:t xml:space="preserve">ự tín giáo nhân tín, </w:t>
      </w:r>
      <w:r w:rsidRPr="005E6858">
        <w:rPr>
          <w:rFonts w:eastAsia="CN-Khai 3.0" w:cstheme="minorHAnsi"/>
          <w:color w:val="000000"/>
        </w:rPr>
        <w:t xml:space="preserve">Nan trung chuyển cánh </w:t>
      </w:r>
      <w:proofErr w:type="gramStart"/>
      <w:r w:rsidRPr="005E6858">
        <w:rPr>
          <w:rFonts w:eastAsia="CN-Khai 3.0" w:cstheme="minorHAnsi"/>
          <w:color w:val="000000"/>
        </w:rPr>
        <w:t>nan</w:t>
      </w:r>
      <w:proofErr w:type="gramEnd"/>
      <w:r w:rsidRPr="005E6858">
        <w:rPr>
          <w:rFonts w:eastAsia="CN-Khai 3.0" w:cstheme="minorHAnsi"/>
          <w:color w:val="000000"/>
        </w:rPr>
        <w:t>. (</w:t>
      </w:r>
      <w:r w:rsidRPr="005E6858">
        <w:rPr>
          <w:rFonts w:eastAsia="CN-Khai 3.0" w:cstheme="minorHAnsi"/>
          <w:color w:val="000000"/>
        </w:rPr>
        <w:t>自信教人信，難中轉更難</w:t>
      </w:r>
      <w:r w:rsidRPr="005E6858">
        <w:rPr>
          <w:rFonts w:eastAsia="CN-Khai 3.0" w:cstheme="minorHAnsi"/>
          <w:color w:val="000000"/>
        </w:rPr>
        <w:t>)</w:t>
      </w:r>
    </w:p>
  </w:footnote>
  <w:footnote w:id="63">
    <w:p w:rsidR="00BB2D09" w:rsidRPr="00AB777B" w:rsidRDefault="00BB2D09" w:rsidP="005E6858">
      <w:pPr>
        <w:pStyle w:val="FootnoteText"/>
        <w:spacing w:after="120"/>
        <w:jc w:val="both"/>
        <w:rPr>
          <w:rFonts w:eastAsia="CN-Khai 3.0" w:cstheme="minorHAnsi"/>
        </w:rPr>
      </w:pPr>
      <w:r w:rsidRPr="005E6858">
        <w:rPr>
          <w:rStyle w:val="FootnoteReference"/>
          <w:rFonts w:eastAsia="CN-Khai 3.0" w:cstheme="minorHAnsi"/>
        </w:rPr>
        <w:footnoteRef/>
      </w:r>
      <w:r w:rsidRPr="005E6858">
        <w:rPr>
          <w:rFonts w:eastAsia="CN-Khai 3.0" w:cstheme="minorHAnsi"/>
        </w:rPr>
        <w:t xml:space="preserve"> Từ ngữ “Nhất hướng chuyên niệm Vô Lượng Thọ Phật” (</w:t>
      </w:r>
      <w:r w:rsidRPr="005E6858">
        <w:rPr>
          <w:rFonts w:eastAsia="CN-Khai 3.0" w:cstheme="minorHAnsi"/>
          <w:bCs/>
        </w:rPr>
        <w:t>一向專念無量壽佛</w:t>
      </w:r>
      <w:proofErr w:type="gramStart"/>
      <w:r w:rsidRPr="005E6858">
        <w:rPr>
          <w:rFonts w:eastAsia="CN-Khai 3.0" w:cstheme="minorHAnsi"/>
          <w:bCs/>
        </w:rPr>
        <w:t>)</w:t>
      </w:r>
      <w:r w:rsidRPr="005E6858">
        <w:rPr>
          <w:rFonts w:eastAsia="CN-Khai 3.0" w:cstheme="minorHAnsi"/>
        </w:rPr>
        <w:t>trong</w:t>
      </w:r>
      <w:proofErr w:type="gramEnd"/>
      <w:r w:rsidRPr="005E6858">
        <w:rPr>
          <w:rFonts w:eastAsia="CN-Khai 3.0" w:cstheme="minorHAnsi"/>
        </w:rPr>
        <w:t xml:space="preserve"> Kinh Vô Lượng Thọ. Nhất hướng chuyên niệm, tương tợ nghĩa “niệm niệm tương tục” (</w:t>
      </w:r>
      <w:r w:rsidRPr="005E6858">
        <w:rPr>
          <w:rFonts w:eastAsia="CN-Khai 3.0" w:cstheme="minorHAnsi"/>
        </w:rPr>
        <w:t>念念相續</w:t>
      </w:r>
      <w:r w:rsidRPr="005E6858">
        <w:rPr>
          <w:rFonts w:eastAsia="CN-Khai 3.0" w:cstheme="minorHAnsi"/>
        </w:rPr>
        <w:t xml:space="preserve">): Chỉ cho hành giả niệm Phật tâm không tán loạn, tức là niệm sau tiếp theo niệm trước, niệm niệm nối nhau không dứt, không xen lẫn niệm nào khác. Vãng Sanh Yếu Tập, quyển trung (Đại 48, 56 trung) nói: “Hoặc cúi đầu, giơ tay, hoặc lễ bái xưng danh, dung nghi bề ngoài </w:t>
      </w:r>
      <w:r w:rsidRPr="00AB777B">
        <w:rPr>
          <w:rFonts w:eastAsia="CN-Khai 3.0" w:cstheme="minorHAnsi"/>
        </w:rPr>
        <w:t>tuy khác, nhưng tâm niệm thường còn, niệm niệm nối nhau, thức ngủ không quên.”</w:t>
      </w:r>
    </w:p>
  </w:footnote>
  <w:footnote w:id="64">
    <w:p w:rsidR="00BB2D09" w:rsidRPr="001261CD" w:rsidRDefault="00BB2D09" w:rsidP="001261CD">
      <w:pPr>
        <w:pStyle w:val="FootnoteText"/>
        <w:spacing w:after="120"/>
        <w:jc w:val="both"/>
        <w:rPr>
          <w:rFonts w:eastAsia="CN-Khai 3.0" w:cstheme="minorHAnsi"/>
        </w:rPr>
      </w:pPr>
      <w:r w:rsidRPr="001261CD">
        <w:rPr>
          <w:rStyle w:val="FootnoteReference"/>
          <w:rFonts w:eastAsia="CN-Khai 3.0" w:cstheme="minorHAnsi"/>
        </w:rPr>
        <w:footnoteRef/>
      </w:r>
      <w:r w:rsidRPr="001261CD">
        <w:rPr>
          <w:rFonts w:eastAsia="CN-Khai 3.0" w:cstheme="minorHAnsi"/>
        </w:rPr>
        <w:t xml:space="preserve"> Diêm Cốc Quận (</w:t>
      </w:r>
      <w:r w:rsidRPr="001261CD">
        <w:rPr>
          <w:rFonts w:eastAsia="CN-Khai 3.0" w:cstheme="minorHAnsi"/>
          <w:shd w:val="clear" w:color="auto" w:fill="FFFFFF"/>
        </w:rPr>
        <w:t>塩谷郡</w:t>
      </w:r>
      <w:r w:rsidRPr="001261CD">
        <w:rPr>
          <w:rFonts w:eastAsia="CN-Khai 3.0" w:cstheme="minorHAnsi"/>
          <w:shd w:val="clear" w:color="auto" w:fill="FFFFFF"/>
        </w:rPr>
        <w:t xml:space="preserve">, Shioya District). </w:t>
      </w:r>
    </w:p>
  </w:footnote>
  <w:footnote w:id="65">
    <w:p w:rsidR="00BB2D09" w:rsidRPr="001261CD" w:rsidRDefault="00BB2D09" w:rsidP="001261CD">
      <w:pPr>
        <w:pStyle w:val="FootnoteText"/>
        <w:spacing w:after="120"/>
        <w:jc w:val="both"/>
        <w:rPr>
          <w:rFonts w:eastAsia="CN-Khai 3.0" w:cstheme="minorHAnsi"/>
        </w:rPr>
      </w:pPr>
      <w:r w:rsidRPr="001261CD">
        <w:rPr>
          <w:rStyle w:val="FootnoteReference"/>
          <w:rFonts w:eastAsia="CN-Khai 3.0" w:cstheme="minorHAnsi"/>
        </w:rPr>
        <w:footnoteRef/>
      </w:r>
      <w:r w:rsidRPr="001261CD">
        <w:rPr>
          <w:rStyle w:val="Emphasis"/>
          <w:rFonts w:eastAsia="CN-Khai 3.0" w:cstheme="minorHAnsi"/>
          <w:i w:val="0"/>
          <w:iCs w:val="0"/>
          <w:shd w:val="clear" w:color="auto" w:fill="FFFFFF"/>
        </w:rPr>
        <w:t xml:space="preserve"> Hạ Dã Quốc</w:t>
      </w:r>
      <w:r w:rsidRPr="001261CD">
        <w:rPr>
          <w:rFonts w:eastAsia="CN-Khai 3.0" w:cstheme="minorHAnsi"/>
          <w:bCs/>
        </w:rPr>
        <w:t>下野國</w:t>
      </w:r>
      <w:r w:rsidRPr="001261CD">
        <w:rPr>
          <w:rFonts w:eastAsia="CN-Khai 3.0" w:cstheme="minorHAnsi"/>
          <w:shd w:val="clear" w:color="auto" w:fill="FFFFFF"/>
        </w:rPr>
        <w:t>: Nay là huyện Lệ Mộc (</w:t>
      </w:r>
      <w:r w:rsidRPr="001261CD">
        <w:rPr>
          <w:rFonts w:eastAsia="CN-Khai 3.0" w:cstheme="minorHAnsi"/>
          <w:shd w:val="clear" w:color="auto" w:fill="FFFFFF"/>
        </w:rPr>
        <w:t>栃木県</w:t>
      </w:r>
      <w:r w:rsidRPr="001261CD">
        <w:rPr>
          <w:rFonts w:eastAsia="CN-Khai 3.0" w:cstheme="minorHAnsi"/>
          <w:shd w:val="clear" w:color="auto" w:fill="FFFFFF"/>
        </w:rPr>
        <w:t>,</w:t>
      </w:r>
      <w:r>
        <w:rPr>
          <w:rFonts w:eastAsia="CN-Khai 3.0" w:cstheme="minorHAnsi"/>
          <w:shd w:val="clear" w:color="auto" w:fill="FFFFFF"/>
        </w:rPr>
        <w:t xml:space="preserve"> </w:t>
      </w:r>
      <w:r w:rsidRPr="001261CD">
        <w:rPr>
          <w:rFonts w:eastAsia="CN-Khai 3.0" w:cstheme="minorHAnsi"/>
          <w:shd w:val="clear" w:color="auto" w:fill="FFFFFF"/>
        </w:rPr>
        <w:t>Tochigi).</w:t>
      </w:r>
    </w:p>
  </w:footnote>
  <w:footnote w:id="66">
    <w:p w:rsidR="00BB2D09" w:rsidRPr="0062542B" w:rsidRDefault="00BB2D09" w:rsidP="0062542B">
      <w:pPr>
        <w:pStyle w:val="FootnoteText"/>
        <w:spacing w:after="120"/>
        <w:jc w:val="both"/>
        <w:rPr>
          <w:rFonts w:eastAsia="CN-Khai 3.0" w:cstheme="minorHAnsi"/>
        </w:rPr>
      </w:pPr>
      <w:r>
        <w:rPr>
          <w:rStyle w:val="FootnoteReference"/>
        </w:rPr>
        <w:footnoteRef/>
      </w:r>
      <w:r>
        <w:t xml:space="preserve"> </w:t>
      </w:r>
      <w:r w:rsidRPr="0062542B">
        <w:rPr>
          <w:rFonts w:eastAsia="CN-Khai 3.0" w:cstheme="minorHAnsi"/>
        </w:rPr>
        <w:t>Bài lâu (</w:t>
      </w:r>
      <w:r w:rsidRPr="0062542B">
        <w:rPr>
          <w:rFonts w:eastAsia="CN-Khai 3.0" w:cstheme="minorHAnsi"/>
        </w:rPr>
        <w:t>牌樓</w:t>
      </w:r>
      <w:r w:rsidRPr="0062542B">
        <w:rPr>
          <w:rFonts w:eastAsia="CN-Khai 3.0" w:cstheme="minorHAnsi"/>
        </w:rPr>
        <w:t>), còn gọi là Bài Phường (</w:t>
      </w:r>
      <w:r w:rsidRPr="0062542B">
        <w:rPr>
          <w:rFonts w:eastAsia="CN-Khai 3.0" w:cstheme="minorHAnsi"/>
        </w:rPr>
        <w:t>牌坊</w:t>
      </w:r>
      <w:r w:rsidRPr="0062542B">
        <w:rPr>
          <w:rFonts w:eastAsia="CN-Khai 3.0" w:cstheme="minorHAnsi"/>
        </w:rPr>
        <w:t>), hay còn gọi là Khuyết (</w:t>
      </w:r>
      <w:r w:rsidRPr="0062542B">
        <w:rPr>
          <w:rFonts w:eastAsia="CN-Khai 3.0" w:cstheme="minorHAnsi"/>
        </w:rPr>
        <w:t>阙</w:t>
      </w:r>
      <w:r w:rsidRPr="0062542B">
        <w:rPr>
          <w:rFonts w:eastAsia="CN-Khai 3.0" w:cstheme="minorHAnsi"/>
        </w:rPr>
        <w:t>) vào đời Hán, hay Phiệt Duyệt (</w:t>
      </w:r>
      <w:r w:rsidRPr="0062542B">
        <w:rPr>
          <w:rFonts w:eastAsia="CN-Khai 3.0" w:cstheme="minorHAnsi"/>
        </w:rPr>
        <w:t>阀阅</w:t>
      </w:r>
      <w:r w:rsidRPr="0062542B">
        <w:rPr>
          <w:rFonts w:eastAsia="CN-Khai 3.0" w:cstheme="minorHAnsi"/>
        </w:rPr>
        <w:t xml:space="preserve">) dưới đời Tống. Đây là một thứ kiến trúc tương tự như cửa Tam Quan, nhưng khác với cửa Tam Quan là số lượng ô cửa có thể nhiều hơn, nhưng luôn phải là con số lẻ. </w:t>
      </w:r>
      <w:proofErr w:type="gramStart"/>
      <w:r w:rsidRPr="0062542B">
        <w:rPr>
          <w:rFonts w:eastAsia="CN-Khai 3.0" w:cstheme="minorHAnsi"/>
        </w:rPr>
        <w:t>Cửa tam quan luôn luôn có cánh cổ</w:t>
      </w:r>
      <w:r>
        <w:rPr>
          <w:rFonts w:eastAsia="CN-Khai 3.0" w:cstheme="minorHAnsi"/>
        </w:rPr>
        <w:t>ng, còn Bài l</w:t>
      </w:r>
      <w:r w:rsidRPr="0062542B">
        <w:rPr>
          <w:rFonts w:eastAsia="CN-Khai 3.0" w:cstheme="minorHAnsi"/>
        </w:rPr>
        <w:t>âu không có cánh cửa.</w:t>
      </w:r>
      <w:proofErr w:type="gramEnd"/>
      <w:r w:rsidRPr="0062542B">
        <w:rPr>
          <w:rFonts w:eastAsia="CN-Khai 3.0" w:cstheme="minorHAnsi"/>
        </w:rPr>
        <w:t xml:space="preserve"> </w:t>
      </w:r>
      <w:proofErr w:type="gramStart"/>
      <w:r w:rsidRPr="0062542B">
        <w:rPr>
          <w:rFonts w:eastAsia="CN-Khai 3.0" w:cstheme="minorHAnsi"/>
        </w:rPr>
        <w:t>Đây là một kiến trúc được đặt trước lối dẫn vào các điện đường, đại viện, đình tạ v.v… như một thứ nghi môn, gồm hai tầng có mái che, đôi khi là nhiều tầng mái.</w:t>
      </w:r>
      <w:proofErr w:type="gramEnd"/>
      <w:r w:rsidRPr="0062542B">
        <w:rPr>
          <w:rFonts w:eastAsia="CN-Khai 3.0" w:cstheme="minorHAnsi"/>
        </w:rPr>
        <w:t xml:space="preserve"> </w:t>
      </w:r>
      <w:proofErr w:type="gramStart"/>
      <w:r w:rsidRPr="0062542B">
        <w:rPr>
          <w:rFonts w:eastAsia="CN-Khai 3.0" w:cstheme="minorHAnsi"/>
        </w:rPr>
        <w:t>Dưới mỗi tầng mái có hoành phi ghi rõ danh xưng của bài lâu.</w:t>
      </w:r>
      <w:proofErr w:type="gramEnd"/>
      <w:r w:rsidRPr="0062542B">
        <w:rPr>
          <w:rFonts w:eastAsia="CN-Khai 3.0" w:cstheme="minorHAnsi"/>
        </w:rPr>
        <w:t xml:space="preserve"> </w:t>
      </w:r>
      <w:proofErr w:type="gramStart"/>
      <w:r w:rsidRPr="0062542B">
        <w:rPr>
          <w:rFonts w:eastAsia="CN-Khai 3.0" w:cstheme="minorHAnsi"/>
        </w:rPr>
        <w:t>Phía dưới để trống, chia tối thiểu thành ba ô cửa.</w:t>
      </w:r>
      <w:proofErr w:type="gramEnd"/>
      <w:r w:rsidRPr="0062542B">
        <w:rPr>
          <w:rFonts w:eastAsia="CN-Khai 3.0" w:cstheme="minorHAnsi"/>
        </w:rPr>
        <w:t xml:space="preserve"> </w:t>
      </w:r>
      <w:proofErr w:type="gramStart"/>
      <w:r w:rsidRPr="0062542B">
        <w:rPr>
          <w:rFonts w:eastAsia="CN-Khai 3.0" w:cstheme="minorHAnsi"/>
        </w:rPr>
        <w:t>Cửa chính giữa lớn hơn hai bên, hoặc có khi các ô cửa đều lớn bằng nhau, nhưng mái của các ô phụ phải ít tầng hơn, thấp hơn, nhỏ hơn ô chính giữa.</w:t>
      </w:r>
      <w:proofErr w:type="gramEnd"/>
      <w:r w:rsidRPr="0062542B">
        <w:rPr>
          <w:rFonts w:eastAsia="CN-Khai 3.0" w:cstheme="minorHAnsi"/>
        </w:rPr>
        <w:t xml:space="preserve"> </w:t>
      </w:r>
      <w:proofErr w:type="gramStart"/>
      <w:r w:rsidRPr="0062542B">
        <w:rPr>
          <w:rFonts w:eastAsia="CN-Khai 3.0" w:cstheme="minorHAnsi"/>
        </w:rPr>
        <w:t>Một điểm đặc trưng khác nữa là cử</w:t>
      </w:r>
      <w:r>
        <w:rPr>
          <w:rFonts w:eastAsia="CN-Khai 3.0" w:cstheme="minorHAnsi"/>
        </w:rPr>
        <w:t>a Tam q</w:t>
      </w:r>
      <w:r w:rsidRPr="0062542B">
        <w:rPr>
          <w:rFonts w:eastAsia="CN-Khai 3.0" w:cstheme="minorHAnsi"/>
        </w:rPr>
        <w:t>uan luôn có câu đối trên cộ</w:t>
      </w:r>
      <w:r>
        <w:rPr>
          <w:rFonts w:eastAsia="CN-Khai 3.0" w:cstheme="minorHAnsi"/>
        </w:rPr>
        <w:t>t, trong khi Bài l</w:t>
      </w:r>
      <w:r w:rsidRPr="0062542B">
        <w:rPr>
          <w:rFonts w:eastAsia="CN-Khai 3.0" w:cstheme="minorHAnsi"/>
        </w:rPr>
        <w:t>âu không bắt buộc phải có câu đối.</w:t>
      </w:r>
      <w:proofErr w:type="gramEnd"/>
    </w:p>
  </w:footnote>
  <w:footnote w:id="67">
    <w:p w:rsidR="00BB2D09" w:rsidRPr="000330CF" w:rsidRDefault="00BB2D09" w:rsidP="000330CF">
      <w:pPr>
        <w:pStyle w:val="FootnoteText"/>
        <w:spacing w:after="120"/>
        <w:jc w:val="both"/>
        <w:rPr>
          <w:rFonts w:cstheme="minorHAnsi"/>
        </w:rPr>
      </w:pPr>
      <w:r w:rsidRPr="000330CF">
        <w:rPr>
          <w:rStyle w:val="FootnoteReference"/>
          <w:rFonts w:cstheme="minorHAnsi"/>
        </w:rPr>
        <w:footnoteRef/>
      </w:r>
      <w:r w:rsidRPr="000330CF">
        <w:rPr>
          <w:rFonts w:cstheme="minorHAnsi"/>
        </w:rPr>
        <w:t xml:space="preserve"> Tiêu tức </w:t>
      </w:r>
      <w:r w:rsidRPr="000330CF">
        <w:rPr>
          <w:rFonts w:eastAsia="CN-Khai 3.0" w:cstheme="minorHAnsi"/>
          <w:bCs/>
        </w:rPr>
        <w:t>消息</w:t>
      </w:r>
      <w:r w:rsidRPr="000330CF">
        <w:rPr>
          <w:rFonts w:eastAsia="CN-Khai 3.0" w:cstheme="minorHAnsi"/>
          <w:bCs/>
        </w:rPr>
        <w:t>, là những lá thư viết tay của Thân Loan</w:t>
      </w:r>
      <w:r>
        <w:rPr>
          <w:rFonts w:eastAsia="CN-Khai 3.0" w:cstheme="minorHAnsi"/>
          <w:bCs/>
        </w:rPr>
        <w:t>, như Thân Loan Thánh Nhân Ngư Tiêu Tức (</w:t>
      </w:r>
      <w:r w:rsidRPr="009A2292">
        <w:rPr>
          <w:rFonts w:eastAsia="CN-Khai 3.0" w:cstheme="minorHAnsi" w:hint="eastAsia"/>
          <w:bCs/>
        </w:rPr>
        <w:t>親鸞聖人御消息</w:t>
      </w:r>
      <w:r>
        <w:rPr>
          <w:rFonts w:eastAsia="CN-Khai 3.0" w:cstheme="minorHAnsi"/>
          <w:bCs/>
        </w:rPr>
        <w:t>), gồm 43 hạng mục</w:t>
      </w:r>
      <w:r w:rsidRPr="000330CF">
        <w:rPr>
          <w:rFonts w:eastAsia="CN-Khai 3.0" w:cstheme="minorHAnsi"/>
          <w:bCs/>
        </w:rPr>
        <w:t>.</w:t>
      </w:r>
    </w:p>
  </w:footnote>
  <w:footnote w:id="68">
    <w:p w:rsidR="00BB2D09" w:rsidRPr="00381945" w:rsidRDefault="00BB2D09" w:rsidP="000C0B08">
      <w:pPr>
        <w:pStyle w:val="FootnoteText"/>
        <w:spacing w:after="120"/>
        <w:jc w:val="both"/>
        <w:rPr>
          <w:rFonts w:eastAsia="CN-Khai 3.0" w:cstheme="minorHAnsi"/>
        </w:rPr>
      </w:pPr>
      <w:r w:rsidRPr="00381945">
        <w:rPr>
          <w:rStyle w:val="FootnoteReference"/>
          <w:rFonts w:eastAsia="CN-Khai 3.0" w:cstheme="minorHAnsi"/>
        </w:rPr>
        <w:footnoteRef/>
      </w:r>
      <w:r w:rsidRPr="00381945">
        <w:rPr>
          <w:rFonts w:eastAsia="CN-Khai 3.0" w:cstheme="minorHAnsi"/>
        </w:rPr>
        <w:t xml:space="preserve"> Việt Hậu Quốc (</w:t>
      </w:r>
      <w:r w:rsidRPr="00381945">
        <w:rPr>
          <w:rFonts w:eastAsia="CN-Khai 3.0" w:cstheme="minorHAnsi"/>
          <w:bCs/>
        </w:rPr>
        <w:t>越後國</w:t>
      </w:r>
      <w:r w:rsidRPr="00381945">
        <w:rPr>
          <w:rFonts w:eastAsia="CN-Khai 3.0" w:cstheme="minorHAnsi"/>
          <w:bCs/>
        </w:rPr>
        <w:t xml:space="preserve">, </w:t>
      </w:r>
      <w:r w:rsidRPr="00381945">
        <w:rPr>
          <w:rFonts w:cstheme="minorHAnsi"/>
          <w:color w:val="000000"/>
          <w:shd w:val="clear" w:color="auto" w:fill="FFFFFF"/>
        </w:rPr>
        <w:t>Etsugo)</w:t>
      </w:r>
      <w:r w:rsidRPr="00381945">
        <w:rPr>
          <w:rFonts w:eastAsia="CN-Khai 3.0" w:cstheme="minorHAnsi"/>
        </w:rPr>
        <w:t>: nay là huyện Tân Tích (</w:t>
      </w:r>
      <w:r w:rsidRPr="00381945">
        <w:rPr>
          <w:rFonts w:eastAsia="CN-Khai 3.0" w:cstheme="minorHAnsi"/>
        </w:rPr>
        <w:t>新潟</w:t>
      </w:r>
      <w:r w:rsidRPr="00381945">
        <w:rPr>
          <w:rFonts w:eastAsia="MS Gothic" w:cstheme="minorHAnsi"/>
          <w:color w:val="4D5156"/>
          <w:shd w:val="clear" w:color="auto" w:fill="FFFFFF"/>
        </w:rPr>
        <w:t>縣</w:t>
      </w:r>
      <w:r w:rsidRPr="00381945">
        <w:rPr>
          <w:rFonts w:eastAsia="CN-Khai 3.0" w:cstheme="minorHAnsi"/>
        </w:rPr>
        <w:t xml:space="preserve">, </w:t>
      </w:r>
      <w:r w:rsidRPr="00381945">
        <w:rPr>
          <w:rFonts w:eastAsia="CN-Khai 3.0" w:cstheme="minorHAnsi"/>
          <w:shd w:val="clear" w:color="auto" w:fill="FFFFFF"/>
        </w:rPr>
        <w:t>Niigata</w:t>
      </w:r>
      <w:r w:rsidRPr="00381945">
        <w:rPr>
          <w:rFonts w:eastAsia="CN-Khai 3.0" w:cstheme="minorHAnsi"/>
        </w:rPr>
        <w:t>), thành phố Thượng Việt (</w:t>
      </w:r>
      <w:r w:rsidRPr="00381945">
        <w:rPr>
          <w:rFonts w:eastAsia="CN-Khai 3.0" w:cstheme="minorHAnsi"/>
        </w:rPr>
        <w:t>上越市</w:t>
      </w:r>
      <w:r w:rsidRPr="00381945">
        <w:rPr>
          <w:rFonts w:eastAsia="CN-Khai 3.0" w:cstheme="minorHAnsi"/>
        </w:rPr>
        <w:t xml:space="preserve">, </w:t>
      </w:r>
      <w:r w:rsidRPr="00381945">
        <w:rPr>
          <w:rFonts w:eastAsia="CN-Khai 3.0" w:cstheme="minorHAnsi"/>
          <w:shd w:val="clear" w:color="auto" w:fill="FFFFFF"/>
        </w:rPr>
        <w:t>Jōetsu).</w:t>
      </w:r>
    </w:p>
  </w:footnote>
  <w:footnote w:id="69">
    <w:p w:rsidR="00BB2D09" w:rsidRPr="000C0B08" w:rsidRDefault="00BB2D09" w:rsidP="00DE092A">
      <w:pPr>
        <w:pStyle w:val="FootnoteText"/>
        <w:spacing w:after="120"/>
        <w:jc w:val="both"/>
        <w:rPr>
          <w:rFonts w:eastAsia="CN-Khai 3.0" w:cstheme="minorHAnsi"/>
        </w:rPr>
      </w:pPr>
      <w:r w:rsidRPr="000C0B08">
        <w:rPr>
          <w:rStyle w:val="FootnoteReference"/>
          <w:rFonts w:eastAsia="CN-Khai 3.0" w:cstheme="minorHAnsi"/>
        </w:rPr>
        <w:footnoteRef/>
      </w:r>
      <w:r w:rsidRPr="000C0B08">
        <w:rPr>
          <w:rFonts w:eastAsia="CN-Khai 3.0" w:cstheme="minorHAnsi"/>
        </w:rPr>
        <w:t xml:space="preserve"> </w:t>
      </w:r>
      <w:proofErr w:type="gramStart"/>
      <w:r w:rsidRPr="000C0B08">
        <w:rPr>
          <w:rFonts w:eastAsia="CN-Khai 3.0" w:cstheme="minorHAnsi"/>
        </w:rPr>
        <w:t xml:space="preserve">Hoằng Trường tam niên </w:t>
      </w:r>
      <w:r w:rsidRPr="000C0B08">
        <w:rPr>
          <w:rStyle w:val="Emphasis"/>
          <w:rFonts w:eastAsia="CN-Khai 3.0" w:cstheme="minorHAnsi"/>
          <w:i w:val="0"/>
          <w:iCs w:val="0"/>
          <w:shd w:val="clear" w:color="auto" w:fill="FFFFFF"/>
        </w:rPr>
        <w:t>弘長三年</w:t>
      </w:r>
      <w:r w:rsidRPr="000C0B08">
        <w:rPr>
          <w:rStyle w:val="Emphasis"/>
          <w:rFonts w:eastAsia="CN-Khai 3.0" w:cstheme="minorHAnsi"/>
          <w:i w:val="0"/>
          <w:iCs w:val="0"/>
          <w:shd w:val="clear" w:color="auto" w:fill="FFFFFF"/>
        </w:rPr>
        <w:t xml:space="preserve"> (1263).</w:t>
      </w:r>
      <w:proofErr w:type="gramEnd"/>
    </w:p>
  </w:footnote>
  <w:footnote w:id="70">
    <w:p w:rsidR="00BB2D09" w:rsidRPr="00DE092A" w:rsidRDefault="00BB2D09" w:rsidP="003F24FA">
      <w:pPr>
        <w:pStyle w:val="FootnoteText"/>
        <w:spacing w:after="120"/>
        <w:jc w:val="both"/>
        <w:rPr>
          <w:rFonts w:eastAsia="CN-Khai 3.0" w:cstheme="minorHAnsi"/>
        </w:rPr>
      </w:pPr>
      <w:r w:rsidRPr="00DE092A">
        <w:rPr>
          <w:rStyle w:val="FootnoteReference"/>
          <w:rFonts w:eastAsia="CN-Khai 3.0" w:cstheme="minorHAnsi"/>
        </w:rPr>
        <w:footnoteRef/>
      </w:r>
      <w:r w:rsidRPr="00DE092A">
        <w:rPr>
          <w:rFonts w:eastAsia="CN-Khai 3.0" w:cstheme="minorHAnsi"/>
        </w:rPr>
        <w:t xml:space="preserve"> </w:t>
      </w:r>
      <w:proofErr w:type="gramStart"/>
      <w:r w:rsidRPr="00DE092A">
        <w:rPr>
          <w:rFonts w:eastAsia="CN-Khai 3.0" w:cstheme="minorHAnsi"/>
        </w:rPr>
        <w:t>Giác Tín Ni là một Ni cô của Tịnh độ Chân tông, vào thời Kiêm Thương (</w:t>
      </w:r>
      <w:r w:rsidRPr="00DE092A">
        <w:rPr>
          <w:rFonts w:eastAsia="CN-Khai 3.0" w:cstheme="minorHAnsi"/>
        </w:rPr>
        <w:t>鎌倉</w:t>
      </w:r>
      <w:r w:rsidRPr="00DE092A">
        <w:rPr>
          <w:rFonts w:eastAsia="CN-Khai 3.0" w:cstheme="minorHAnsi"/>
        </w:rPr>
        <w:t>, Kamakura), con gái của Thân Loan, thân mẫu là Huệ Tín Ni (</w:t>
      </w:r>
      <w:r w:rsidRPr="00DE092A">
        <w:rPr>
          <w:rFonts w:eastAsia="CN-Khai 3.0" w:cstheme="minorHAnsi"/>
        </w:rPr>
        <w:t>惠信尼</w:t>
      </w:r>
      <w:r w:rsidRPr="00DE092A">
        <w:rPr>
          <w:rFonts w:eastAsia="CN-Khai 3.0" w:cstheme="minorHAnsi"/>
        </w:rPr>
        <w:t>, Eishinni).</w:t>
      </w:r>
      <w:proofErr w:type="gramEnd"/>
      <w:r w:rsidRPr="00DE092A">
        <w:rPr>
          <w:rFonts w:eastAsia="CN-Khai 3.0" w:cstheme="minorHAnsi"/>
        </w:rPr>
        <w:t xml:space="preserve"> </w:t>
      </w:r>
      <w:proofErr w:type="gramStart"/>
      <w:r w:rsidRPr="00DE092A">
        <w:rPr>
          <w:rFonts w:eastAsia="CN-Khai 3.0" w:cstheme="minorHAnsi"/>
        </w:rPr>
        <w:t>Bà kết hôn với Nhật Dã Quảng Cương (</w:t>
      </w:r>
      <w:r w:rsidRPr="00DE092A">
        <w:rPr>
          <w:rFonts w:eastAsia="CN-Khai 3.0" w:cstheme="minorHAnsi"/>
        </w:rPr>
        <w:t>日野廣綱</w:t>
      </w:r>
      <w:r w:rsidRPr="00DE092A">
        <w:rPr>
          <w:rFonts w:eastAsia="CN-Khai 3.0" w:cstheme="minorHAnsi"/>
        </w:rPr>
        <w:t>, Hino Hirokazu) và sinh ra Giác Huệ (</w:t>
      </w:r>
      <w:r w:rsidRPr="00DE092A">
        <w:rPr>
          <w:rFonts w:eastAsia="CN-Khai 3.0" w:cstheme="minorHAnsi"/>
        </w:rPr>
        <w:t>覺惠</w:t>
      </w:r>
      <w:r w:rsidRPr="00DE092A">
        <w:rPr>
          <w:rFonts w:eastAsia="CN-Khai 3.0" w:cstheme="minorHAnsi"/>
        </w:rPr>
        <w:t>, Kakuei).</w:t>
      </w:r>
      <w:proofErr w:type="gramEnd"/>
      <w:r w:rsidRPr="00DE092A">
        <w:rPr>
          <w:rFonts w:eastAsia="CN-Khai 3.0" w:cstheme="minorHAnsi"/>
        </w:rPr>
        <w:t xml:space="preserve"> </w:t>
      </w:r>
      <w:proofErr w:type="gramStart"/>
      <w:r w:rsidRPr="00DE092A">
        <w:rPr>
          <w:rFonts w:eastAsia="CN-Khai 3.0" w:cstheme="minorHAnsi"/>
        </w:rPr>
        <w:t>Sau khi Quảng Cương qua đời, bà kết hôn với Tiểu Dã Cung Thiền Niệm (</w:t>
      </w:r>
      <w:r w:rsidRPr="00DE092A">
        <w:rPr>
          <w:rFonts w:eastAsia="CN-Khai 3.0" w:cstheme="minorHAnsi"/>
        </w:rPr>
        <w:t>小野宮禪念</w:t>
      </w:r>
      <w:r w:rsidRPr="00DE092A">
        <w:rPr>
          <w:rFonts w:eastAsia="CN-Khai 3.0" w:cstheme="minorHAnsi"/>
        </w:rPr>
        <w:t>, Onomiya Zenen) và sinh ra Duy Thiện (</w:t>
      </w:r>
      <w:r w:rsidRPr="00DE092A">
        <w:rPr>
          <w:rFonts w:eastAsia="CN-Khai 3.0" w:cstheme="minorHAnsi"/>
        </w:rPr>
        <w:t>唯善</w:t>
      </w:r>
      <w:r w:rsidRPr="00DE092A">
        <w:rPr>
          <w:rFonts w:eastAsia="CN-Khai 3.0" w:cstheme="minorHAnsi"/>
        </w:rPr>
        <w:t>, Vaishen).</w:t>
      </w:r>
      <w:proofErr w:type="gramEnd"/>
      <w:r w:rsidRPr="00DE092A">
        <w:rPr>
          <w:rFonts w:eastAsia="CN-Khai 3.0" w:cstheme="minorHAnsi"/>
        </w:rPr>
        <w:t xml:space="preserve"> Sau cái chết của </w:t>
      </w:r>
      <w:r>
        <w:rPr>
          <w:rFonts w:eastAsia="CN-Khai 3.0" w:cstheme="minorHAnsi"/>
        </w:rPr>
        <w:t>Thân L</w:t>
      </w:r>
      <w:r w:rsidRPr="00DE092A">
        <w:rPr>
          <w:rFonts w:eastAsia="CN-Khai 3.0" w:cstheme="minorHAnsi"/>
        </w:rPr>
        <w:t xml:space="preserve">oan, một ngôi đền được xây dựng tại Đại Cốc Miếu ở Kyoto để lưu giữ chân dung của Thân Loan, và ngôi đền dần dần trở thành </w:t>
      </w:r>
      <w:r>
        <w:rPr>
          <w:rFonts w:eastAsia="CN-Khai 3.0" w:cstheme="minorHAnsi"/>
        </w:rPr>
        <w:t>cơ sở</w:t>
      </w:r>
      <w:r w:rsidRPr="00DE092A">
        <w:rPr>
          <w:rFonts w:eastAsia="CN-Khai 3.0" w:cstheme="minorHAnsi"/>
        </w:rPr>
        <w:t xml:space="preserve"> của giáo đoàn Bản Nguyện Tự (</w:t>
      </w:r>
      <w:r w:rsidRPr="00DE092A">
        <w:rPr>
          <w:rFonts w:eastAsia="CN-Khai 3.0" w:cstheme="minorHAnsi"/>
        </w:rPr>
        <w:t>本願寺</w:t>
      </w:r>
      <w:r w:rsidRPr="00DE092A">
        <w:rPr>
          <w:rFonts w:eastAsia="CN-Khai 3.0" w:cstheme="minorHAnsi"/>
        </w:rPr>
        <w:t>).</w:t>
      </w:r>
    </w:p>
  </w:footnote>
  <w:footnote w:id="71">
    <w:p w:rsidR="00BB2D09" w:rsidRPr="003F24FA" w:rsidRDefault="00BB2D09" w:rsidP="00CF05E1">
      <w:pPr>
        <w:pStyle w:val="FootnoteText"/>
        <w:spacing w:after="120"/>
        <w:jc w:val="both"/>
        <w:rPr>
          <w:rFonts w:cstheme="minorHAnsi"/>
        </w:rPr>
      </w:pPr>
      <w:r w:rsidRPr="003F24FA">
        <w:rPr>
          <w:rStyle w:val="FootnoteReference"/>
          <w:rFonts w:cstheme="minorHAnsi"/>
        </w:rPr>
        <w:footnoteRef/>
      </w:r>
      <w:r w:rsidRPr="003F24FA">
        <w:rPr>
          <w:rFonts w:cstheme="minorHAnsi"/>
        </w:rPr>
        <w:t xml:space="preserve"> Tương thừa khẩu quyết </w:t>
      </w:r>
      <w:r w:rsidRPr="003F24FA">
        <w:rPr>
          <w:rFonts w:eastAsia="CN-Khai 3.0" w:cstheme="minorHAnsi"/>
          <w:bCs/>
        </w:rPr>
        <w:t>相承口決</w:t>
      </w:r>
      <w:r w:rsidRPr="003F24FA">
        <w:rPr>
          <w:rFonts w:eastAsia="CN-Khai 3.0" w:cstheme="minorHAnsi"/>
          <w:bCs/>
        </w:rPr>
        <w:t xml:space="preserve">: Khẩu quyết nối nhau. </w:t>
      </w:r>
      <w:proofErr w:type="gramStart"/>
      <w:r w:rsidRPr="003F24FA">
        <w:rPr>
          <w:rFonts w:eastAsia="CN-Khai 3.0" w:cstheme="minorHAnsi"/>
          <w:bCs/>
        </w:rPr>
        <w:t>G</w:t>
      </w:r>
      <w:r w:rsidRPr="003F24FA">
        <w:rPr>
          <w:rFonts w:cstheme="minorHAnsi"/>
          <w:color w:val="202122"/>
          <w:shd w:val="clear" w:color="auto" w:fill="FFFFFF"/>
        </w:rPr>
        <w:t>iáo pháp mà sư phụ truyền cho học trò bằng lời, gọi là khẩu quyết.</w:t>
      </w:r>
      <w:proofErr w:type="gramEnd"/>
      <w:r w:rsidRPr="003F24FA">
        <w:rPr>
          <w:rFonts w:cstheme="minorHAnsi"/>
          <w:color w:val="202122"/>
          <w:shd w:val="clear" w:color="auto" w:fill="FFFFFF"/>
        </w:rPr>
        <w:t> </w:t>
      </w:r>
    </w:p>
  </w:footnote>
  <w:footnote w:id="72">
    <w:p w:rsidR="00BB2D09" w:rsidRPr="00CF05E1" w:rsidRDefault="00BB2D09" w:rsidP="00CF05E1">
      <w:pPr>
        <w:pStyle w:val="FootnoteText"/>
        <w:jc w:val="both"/>
        <w:rPr>
          <w:rFonts w:eastAsia="CN-Khai 3.0" w:cstheme="minorHAnsi"/>
        </w:rPr>
      </w:pPr>
      <w:r w:rsidRPr="00CF05E1">
        <w:rPr>
          <w:rStyle w:val="FootnoteReference"/>
          <w:rFonts w:eastAsia="CN-Khai 3.0" w:cstheme="minorHAnsi"/>
        </w:rPr>
        <w:footnoteRef/>
      </w:r>
      <w:r w:rsidRPr="00CF05E1">
        <w:rPr>
          <w:rFonts w:eastAsia="CN-Khai 3.0" w:cstheme="minorHAnsi"/>
        </w:rPr>
        <w:t xml:space="preserve"> </w:t>
      </w:r>
      <w:proofErr w:type="gramStart"/>
      <w:r w:rsidRPr="00CF05E1">
        <w:rPr>
          <w:rFonts w:eastAsia="CN-Khai 3.0" w:cstheme="minorHAnsi"/>
        </w:rPr>
        <w:t xml:space="preserve">Kiến Trường bát tuế </w:t>
      </w:r>
      <w:r w:rsidRPr="00CF05E1">
        <w:rPr>
          <w:rFonts w:eastAsia="CN-Khai 3.0" w:cstheme="minorHAnsi"/>
        </w:rPr>
        <w:t>建長八歲</w:t>
      </w:r>
      <w:r w:rsidRPr="00CF05E1">
        <w:rPr>
          <w:rFonts w:eastAsia="CN-Khai 3.0" w:cstheme="minorHAnsi"/>
        </w:rPr>
        <w:t xml:space="preserve"> (1256).</w:t>
      </w:r>
      <w:proofErr w:type="gramEnd"/>
    </w:p>
  </w:footnote>
  <w:footnote w:id="73">
    <w:p w:rsidR="00BB2D09" w:rsidRPr="00D76797" w:rsidRDefault="00BB2D09" w:rsidP="007D713A">
      <w:pPr>
        <w:pStyle w:val="FootnoteText"/>
        <w:spacing w:after="120"/>
        <w:jc w:val="both"/>
        <w:rPr>
          <w:rFonts w:eastAsia="CN-Khai 3.0" w:cstheme="minorHAnsi"/>
        </w:rPr>
      </w:pPr>
      <w:r>
        <w:rPr>
          <w:rStyle w:val="FootnoteReference"/>
        </w:rPr>
        <w:footnoteRef/>
      </w:r>
      <w:r>
        <w:t xml:space="preserve"> </w:t>
      </w:r>
      <w:r w:rsidRPr="00D76797">
        <w:rPr>
          <w:rFonts w:eastAsia="CN-Khai 3.0" w:cstheme="minorHAnsi"/>
        </w:rPr>
        <w:t>Lý Thú Thích Trọng Thích Ký (</w:t>
      </w:r>
      <w:r w:rsidRPr="00D76797">
        <w:rPr>
          <w:rFonts w:eastAsia="CN-Khai 3.0" w:cstheme="minorHAnsi"/>
        </w:rPr>
        <w:t>理趣釋重釋記</w:t>
      </w:r>
      <w:r w:rsidRPr="00D76797">
        <w:rPr>
          <w:rFonts w:eastAsia="CN-Khai 3.0" w:cstheme="minorHAnsi"/>
        </w:rPr>
        <w:t>), No. 2240,</w:t>
      </w:r>
      <w:r>
        <w:rPr>
          <w:rFonts w:eastAsia="CN-Khai 3.0" w:cstheme="minorHAnsi"/>
        </w:rPr>
        <w:t xml:space="preserve"> Tam tạng Sa-môn </w:t>
      </w:r>
      <w:r w:rsidRPr="00D76797">
        <w:rPr>
          <w:rFonts w:eastAsia="CN-Khai 3.0" w:cstheme="minorHAnsi"/>
        </w:rPr>
        <w:t xml:space="preserve">Bất Không </w:t>
      </w:r>
      <w:r>
        <w:rPr>
          <w:rFonts w:eastAsia="CN-Khai 3.0" w:cstheme="minorHAnsi"/>
        </w:rPr>
        <w:t xml:space="preserve">phụng chiếu </w:t>
      </w:r>
      <w:r w:rsidRPr="00D76797">
        <w:rPr>
          <w:rFonts w:eastAsia="CN-Khai 3.0" w:cstheme="minorHAnsi"/>
        </w:rPr>
        <w:t>dịch, Giải thích Bát-nhã Lý Thú Kinh (</w:t>
      </w:r>
      <w:r w:rsidRPr="00D76797">
        <w:rPr>
          <w:rFonts w:eastAsia="CN-Khai 3.0" w:cstheme="minorHAnsi"/>
        </w:rPr>
        <w:t>般若理趣經</w:t>
      </w:r>
      <w:r w:rsidRPr="00D76797">
        <w:rPr>
          <w:rFonts w:eastAsia="CN-Khai 3.0" w:cstheme="minorHAnsi"/>
        </w:rPr>
        <w:t xml:space="preserve">), tr. 648a20: “Bấy giờ Đức Bạt-già-phạm đắc Tự Tánh Thanh Tịnh Pháp Tánh Như Lai. Giải thích: đắc Tự Tánh Thanh Tịnh Pháp Tánh Như Lai, đó là tên khác của Quán Tự Tại Vương Như Lai. Danh hiệu của Đức Phật này là Vô Lượng Thọ. Nếu ở </w:t>
      </w:r>
      <w:r>
        <w:rPr>
          <w:rFonts w:cstheme="minorHAnsi"/>
          <w:color w:val="000000"/>
          <w:shd w:val="clear" w:color="auto" w:fill="FFFFFF"/>
        </w:rPr>
        <w:t>quốc độ Phật t</w:t>
      </w:r>
      <w:r w:rsidRPr="00D76797">
        <w:rPr>
          <w:rFonts w:cstheme="minorHAnsi"/>
          <w:color w:val="000000"/>
          <w:shd w:val="clear" w:color="auto" w:fill="FFFFFF"/>
        </w:rPr>
        <w:t xml:space="preserve">ịnh diệu thì </w:t>
      </w:r>
      <w:r>
        <w:rPr>
          <w:rFonts w:cstheme="minorHAnsi"/>
          <w:color w:val="000000"/>
          <w:shd w:val="clear" w:color="auto" w:fill="FFFFFF"/>
        </w:rPr>
        <w:t>hiện thân Phật [A Di Đà]</w:t>
      </w:r>
      <w:r w:rsidRPr="00D76797">
        <w:rPr>
          <w:rFonts w:cstheme="minorHAnsi"/>
          <w:color w:val="000000"/>
          <w:shd w:val="clear" w:color="auto" w:fill="FFFFFF"/>
        </w:rPr>
        <w:t xml:space="preserve">, còn </w:t>
      </w:r>
      <w:r>
        <w:rPr>
          <w:rFonts w:cstheme="minorHAnsi"/>
          <w:color w:val="000000"/>
          <w:shd w:val="clear" w:color="auto" w:fill="FFFFFF"/>
        </w:rPr>
        <w:t>qua thế giới tạp nhiễm ngũ trược thì làm Bồ-tát Quán Tự Tại.” (</w:t>
      </w:r>
      <w:r w:rsidRPr="00D76797">
        <w:rPr>
          <w:rFonts w:eastAsia="CN-Khai 3.0" w:cstheme="minorHAnsi"/>
        </w:rPr>
        <w:t>時薄伽梵得自性清淨法性如來　釋云。得自性清淨法性如來者。是觀自在王如來異名也。則此佛名無量壽。若於淨妙佛國土。現或佛身。若住雜染五濁世界。則爲觀自在菩薩。</w:t>
      </w:r>
      <w:r>
        <w:rPr>
          <w:rFonts w:eastAsia="CN-Khai 3.0" w:cstheme="minorHAnsi"/>
        </w:rPr>
        <w:t>)</w:t>
      </w:r>
    </w:p>
  </w:footnote>
  <w:footnote w:id="74">
    <w:p w:rsidR="00BB2D09" w:rsidRPr="00DD1F99" w:rsidRDefault="00BB2D09" w:rsidP="0032442D">
      <w:pPr>
        <w:pStyle w:val="FootnoteText"/>
        <w:spacing w:after="120"/>
        <w:jc w:val="both"/>
        <w:rPr>
          <w:rFonts w:eastAsia="CN-Khai 3.0" w:cstheme="minorHAnsi"/>
        </w:rPr>
      </w:pPr>
      <w:r w:rsidRPr="00DD1F99">
        <w:rPr>
          <w:rStyle w:val="FootnoteReference"/>
          <w:rFonts w:eastAsia="CN-Khai 3.0" w:cstheme="minorHAnsi"/>
        </w:rPr>
        <w:footnoteRef/>
      </w:r>
      <w:r w:rsidRPr="00DD1F99">
        <w:rPr>
          <w:rFonts w:eastAsia="CN-Khai 3.0" w:cstheme="minorHAnsi"/>
        </w:rPr>
        <w:t xml:space="preserve"> Mạt lưu </w:t>
      </w:r>
      <w:r w:rsidRPr="00DD1F99">
        <w:rPr>
          <w:rFonts w:eastAsia="CN-Khai 3.0" w:cstheme="minorHAnsi"/>
        </w:rPr>
        <w:t>末流</w:t>
      </w:r>
      <w:r w:rsidRPr="00DD1F99">
        <w:rPr>
          <w:rFonts w:eastAsia="CN-Khai 3.0" w:cstheme="minorHAnsi"/>
        </w:rPr>
        <w:t xml:space="preserve"> = Mạt thế </w:t>
      </w:r>
      <w:r w:rsidRPr="00DD1F99">
        <w:rPr>
          <w:rFonts w:eastAsia="CN-Khai 3.0" w:cstheme="minorHAnsi"/>
        </w:rPr>
        <w:t>末世</w:t>
      </w:r>
      <w:r w:rsidRPr="00DD1F99">
        <w:rPr>
          <w:rFonts w:eastAsia="CN-Khai 3.0" w:cstheme="minorHAnsi"/>
        </w:rPr>
        <w:t>.</w:t>
      </w:r>
    </w:p>
  </w:footnote>
  <w:footnote w:id="75">
    <w:p w:rsidR="00BB2D09" w:rsidRPr="00825A9F" w:rsidRDefault="00BB2D09" w:rsidP="0032442D">
      <w:pPr>
        <w:pStyle w:val="FootnoteText"/>
        <w:spacing w:after="120"/>
        <w:jc w:val="both"/>
        <w:rPr>
          <w:rFonts w:eastAsia="CN-Khai 3.0" w:cstheme="minorHAnsi"/>
        </w:rPr>
      </w:pPr>
      <w:r w:rsidRPr="00825A9F">
        <w:rPr>
          <w:rStyle w:val="FootnoteReference"/>
          <w:rFonts w:eastAsia="CN-Khai 3.0" w:cstheme="minorHAnsi"/>
        </w:rPr>
        <w:footnoteRef/>
      </w:r>
      <w:r w:rsidRPr="00825A9F">
        <w:rPr>
          <w:rFonts w:eastAsia="CN-Khai 3.0" w:cstheme="minorHAnsi"/>
        </w:rPr>
        <w:t xml:space="preserve"> Thành ngữ: Bàng nhược vô nhân (</w:t>
      </w:r>
      <w:r w:rsidRPr="00825A9F">
        <w:rPr>
          <w:rFonts w:eastAsia="CN-Khai 3.0" w:cstheme="minorHAnsi"/>
          <w:bCs/>
        </w:rPr>
        <w:t>旁若無人</w:t>
      </w:r>
      <w:r w:rsidRPr="00825A9F">
        <w:rPr>
          <w:rFonts w:eastAsia="CN-Khai 3.0" w:cstheme="minorHAnsi"/>
          <w:bCs/>
        </w:rPr>
        <w:t>)</w:t>
      </w:r>
      <w:r>
        <w:rPr>
          <w:rFonts w:eastAsia="CN-Khai 3.0" w:cstheme="minorHAnsi"/>
          <w:bCs/>
        </w:rPr>
        <w:t xml:space="preserve"> </w:t>
      </w:r>
      <w:r w:rsidRPr="00825A9F">
        <w:rPr>
          <w:rFonts w:eastAsia="CN-Khai 3.0" w:cstheme="minorHAnsi"/>
          <w:bCs/>
        </w:rPr>
        <w:t xml:space="preserve">Bên cạnh không có người, như </w:t>
      </w:r>
      <w:r w:rsidRPr="00825A9F">
        <w:rPr>
          <w:rStyle w:val="Emphasis"/>
          <w:rFonts w:eastAsia="CN-Khai 3.0" w:cstheme="minorHAnsi"/>
          <w:i w:val="0"/>
          <w:iCs w:val="0"/>
          <w:shd w:val="clear" w:color="auto" w:fill="FFFFFF"/>
        </w:rPr>
        <w:t>mục hạ vô nhân</w:t>
      </w:r>
      <w:r w:rsidRPr="00825A9F">
        <w:rPr>
          <w:rFonts w:eastAsia="CN-Khai 3.0" w:cstheme="minorHAnsi"/>
          <w:shd w:val="clear" w:color="auto" w:fill="FFFFFF"/>
        </w:rPr>
        <w:t> (</w:t>
      </w:r>
      <w:r w:rsidRPr="00825A9F">
        <w:rPr>
          <w:rFonts w:eastAsia="CN-Khai 3.0" w:cstheme="minorHAnsi"/>
          <w:shd w:val="clear" w:color="auto" w:fill="FFFFFF"/>
        </w:rPr>
        <w:t>目下</w:t>
      </w:r>
      <w:r w:rsidRPr="00825A9F">
        <w:rPr>
          <w:rStyle w:val="Emphasis"/>
          <w:rFonts w:eastAsia="CN-Khai 3.0" w:cstheme="minorHAnsi"/>
          <w:i w:val="0"/>
          <w:iCs w:val="0"/>
          <w:shd w:val="clear" w:color="auto" w:fill="FFFFFF"/>
        </w:rPr>
        <w:t>無人</w:t>
      </w:r>
      <w:r w:rsidRPr="00825A9F">
        <w:rPr>
          <w:rFonts w:eastAsia="CN-Khai 3.0" w:cstheme="minorHAnsi"/>
          <w:shd w:val="clear" w:color="auto" w:fill="FFFFFF"/>
        </w:rPr>
        <w:t>) Dưới mắt không có người. </w:t>
      </w:r>
    </w:p>
  </w:footnote>
  <w:footnote w:id="76">
    <w:p w:rsidR="00BB2D09" w:rsidRPr="0032442D" w:rsidRDefault="00BB2D09" w:rsidP="00603543">
      <w:pPr>
        <w:pStyle w:val="FootnoteText"/>
        <w:spacing w:after="120"/>
        <w:jc w:val="both"/>
        <w:rPr>
          <w:rFonts w:cstheme="minorHAnsi"/>
        </w:rPr>
      </w:pPr>
      <w:r w:rsidRPr="0032442D">
        <w:rPr>
          <w:rStyle w:val="FootnoteReference"/>
          <w:rFonts w:cstheme="minorHAnsi"/>
        </w:rPr>
        <w:footnoteRef/>
      </w:r>
      <w:r w:rsidRPr="0032442D">
        <w:rPr>
          <w:rFonts w:cstheme="minorHAnsi"/>
        </w:rPr>
        <w:t xml:space="preserve"> Vô sở cố nạn </w:t>
      </w:r>
      <w:r w:rsidRPr="0032442D">
        <w:rPr>
          <w:rFonts w:eastAsia="CN-Khai 3.0" w:cstheme="minorHAnsi"/>
          <w:bCs/>
        </w:rPr>
        <w:t>無所顧難</w:t>
      </w:r>
      <w:r w:rsidRPr="0032442D">
        <w:rPr>
          <w:rFonts w:eastAsia="CN-Khai 3.0" w:cstheme="minorHAnsi"/>
          <w:bCs/>
        </w:rPr>
        <w:t>: Cố, là cố kỵ (</w:t>
      </w:r>
      <w:r w:rsidRPr="0032442D">
        <w:rPr>
          <w:rFonts w:eastAsia="CN-Khai 3.0" w:cstheme="minorHAnsi"/>
          <w:bCs/>
        </w:rPr>
        <w:t>顧忌</w:t>
      </w:r>
      <w:r w:rsidRPr="0032442D">
        <w:rPr>
          <w:rFonts w:eastAsia="CN-Khai 3.0" w:cstheme="minorHAnsi"/>
          <w:bCs/>
        </w:rPr>
        <w:t xml:space="preserve">) Kiêng tránh, e dè. </w:t>
      </w:r>
      <w:proofErr w:type="gramStart"/>
      <w:r w:rsidRPr="0032442D">
        <w:rPr>
          <w:rFonts w:eastAsia="CN-Khai 3.0" w:cstheme="minorHAnsi"/>
          <w:bCs/>
        </w:rPr>
        <w:t xml:space="preserve">Nạn, là </w:t>
      </w:r>
      <w:r>
        <w:rPr>
          <w:rFonts w:eastAsia="CN-Khai 3.0" w:cstheme="minorHAnsi"/>
          <w:bCs/>
        </w:rPr>
        <w:t>lo buồn</w:t>
      </w:r>
      <w:r w:rsidRPr="0032442D">
        <w:rPr>
          <w:rFonts w:eastAsia="CN-Khai 3.0" w:cstheme="minorHAnsi"/>
          <w:bCs/>
        </w:rPr>
        <w:t>, hoạn nạn về sau.</w:t>
      </w:r>
      <w:proofErr w:type="gramEnd"/>
      <w:r w:rsidRPr="0032442D">
        <w:rPr>
          <w:rFonts w:eastAsia="CN-Khai 3.0" w:cstheme="minorHAnsi"/>
          <w:bCs/>
        </w:rPr>
        <w:t xml:space="preserve"> </w:t>
      </w:r>
      <w:proofErr w:type="gramStart"/>
      <w:r w:rsidRPr="0032442D">
        <w:rPr>
          <w:rFonts w:eastAsia="CN-Khai 3.0" w:cstheme="minorHAnsi"/>
          <w:bCs/>
        </w:rPr>
        <w:t>Vô sở cố nạn, là không sợ đắc tội với ai, không kiêng dè, không quan tâm hậu quả.</w:t>
      </w:r>
      <w:proofErr w:type="gramEnd"/>
    </w:p>
  </w:footnote>
  <w:footnote w:id="77">
    <w:p w:rsidR="00BB2D09" w:rsidRPr="00603543" w:rsidRDefault="00BB2D09" w:rsidP="001E0488">
      <w:pPr>
        <w:pStyle w:val="FootnoteText"/>
        <w:spacing w:after="120"/>
        <w:jc w:val="both"/>
        <w:rPr>
          <w:rFonts w:eastAsia="CN-Khai 3.0" w:cstheme="minorHAnsi"/>
        </w:rPr>
      </w:pPr>
      <w:r>
        <w:rPr>
          <w:rStyle w:val="FootnoteReference"/>
        </w:rPr>
        <w:footnoteRef/>
      </w:r>
      <w:r>
        <w:t xml:space="preserve"> </w:t>
      </w:r>
      <w:proofErr w:type="gramStart"/>
      <w:r w:rsidRPr="00603543">
        <w:rPr>
          <w:rFonts w:eastAsia="CN-Khai 3.0" w:cstheme="minorHAnsi"/>
        </w:rPr>
        <w:t>Bất thể thất vãng sanh (</w:t>
      </w:r>
      <w:r w:rsidRPr="00603543">
        <w:rPr>
          <w:rFonts w:eastAsia="CN-Khai 3.0" w:cstheme="minorHAnsi"/>
        </w:rPr>
        <w:t>不體失往生</w:t>
      </w:r>
      <w:r w:rsidRPr="00603543">
        <w:rPr>
          <w:rFonts w:eastAsia="CN-Khai 3.0" w:cstheme="minorHAnsi"/>
        </w:rPr>
        <w:t>) Tiếng dùng của Phật giáo Nhật bản.</w:t>
      </w:r>
      <w:proofErr w:type="gramEnd"/>
      <w:r w:rsidRPr="00603543">
        <w:rPr>
          <w:rFonts w:eastAsia="CN-Khai 3.0" w:cstheme="minorHAnsi"/>
        </w:rPr>
        <w:t xml:space="preserve"> </w:t>
      </w:r>
      <w:proofErr w:type="gramStart"/>
      <w:r w:rsidRPr="00603543">
        <w:rPr>
          <w:rFonts w:eastAsia="CN-Khai 3.0" w:cstheme="minorHAnsi"/>
        </w:rPr>
        <w:t>Đối lại với Thể thất vãng sanh (</w:t>
      </w:r>
      <w:r w:rsidRPr="00603543">
        <w:rPr>
          <w:rFonts w:eastAsia="CN-Khai 3.0" w:cstheme="minorHAnsi"/>
        </w:rPr>
        <w:t>體失往生</w:t>
      </w:r>
      <w:r w:rsidRPr="00603543">
        <w:rPr>
          <w:rFonts w:eastAsia="CN-Khai 3.0" w:cstheme="minorHAnsi"/>
        </w:rPr>
        <w:t>).</w:t>
      </w:r>
      <w:proofErr w:type="gramEnd"/>
      <w:r w:rsidRPr="00603543">
        <w:rPr>
          <w:rFonts w:eastAsia="CN-Khai 3.0" w:cstheme="minorHAnsi"/>
        </w:rPr>
        <w:t xml:space="preserve"> Thể, chỉ cái thân thể nhớp nhúa do năm uẩn hợp thành. </w:t>
      </w:r>
      <w:proofErr w:type="gramStart"/>
      <w:r w:rsidRPr="00603543">
        <w:rPr>
          <w:rFonts w:eastAsia="CN-Khai 3.0" w:cstheme="minorHAnsi"/>
        </w:rPr>
        <w:t>Những người tu hành được vãng sanh, khi hấp hối, cái thân thể nhớp nhúa của họ mất đi, thì mới vãng sanh được, gọi là thể thất vãng sanh.</w:t>
      </w:r>
      <w:proofErr w:type="gramEnd"/>
      <w:r w:rsidRPr="00603543">
        <w:rPr>
          <w:rFonts w:eastAsia="CN-Khai 3.0" w:cstheme="minorHAnsi"/>
        </w:rPr>
        <w:t xml:space="preserve"> Đối lại, lúc đang sống, nghe và tin (nghe danh hiệu Nam mô A Di Đà Phật rồi sanh lòng tin) là đã thành tựu sự nghiệp vãng sanh rồi, không cần đợi đến khi mất thân phàm phu nhớp nhúa mới quyết định vãng sanh, gọi là Bất thể thất vãng sanh.</w:t>
      </w:r>
    </w:p>
  </w:footnote>
  <w:footnote w:id="78">
    <w:p w:rsidR="00BB2D09" w:rsidRPr="00B146F8" w:rsidRDefault="00BB2D09" w:rsidP="00070850">
      <w:pPr>
        <w:pStyle w:val="FootnoteText"/>
        <w:spacing w:after="120"/>
        <w:jc w:val="both"/>
        <w:rPr>
          <w:rFonts w:eastAsia="CN-Khai 3.0" w:cstheme="minorHAnsi"/>
        </w:rPr>
      </w:pPr>
      <w:r>
        <w:rPr>
          <w:rStyle w:val="FootnoteReference"/>
        </w:rPr>
        <w:footnoteRef/>
      </w:r>
      <w:r>
        <w:t xml:space="preserve"> </w:t>
      </w:r>
      <w:r w:rsidRPr="00B146F8">
        <w:rPr>
          <w:rFonts w:eastAsia="CN-Khai 3.0" w:cstheme="minorHAnsi"/>
        </w:rPr>
        <w:t>Chứng Không (</w:t>
      </w:r>
      <w:r w:rsidRPr="00B146F8">
        <w:rPr>
          <w:rFonts w:eastAsia="CN-Khai 3.0" w:cstheme="minorHAnsi"/>
        </w:rPr>
        <w:t>証空</w:t>
      </w:r>
      <w:r w:rsidRPr="00B146F8">
        <w:rPr>
          <w:rFonts w:eastAsia="CN-Khai 3.0" w:cstheme="minorHAnsi"/>
        </w:rPr>
        <w:t>, Shōkū, 1177-1247): vị Tăng của Tịnh Độ Tông sống vào khoảng đầu và giữa thời Liêm Thương, Tổ của Dòng Tây Sơn (</w:t>
      </w:r>
      <w:r w:rsidRPr="00B146F8">
        <w:rPr>
          <w:rFonts w:eastAsia="CN-Khai 3.0" w:cstheme="minorHAnsi"/>
        </w:rPr>
        <w:t>西山流</w:t>
      </w:r>
      <w:r w:rsidRPr="00B146F8">
        <w:rPr>
          <w:rFonts w:eastAsia="CN-Khai 3.0" w:cstheme="minorHAnsi"/>
        </w:rPr>
        <w:t>), húy là Chứng Không (</w:t>
      </w:r>
      <w:r w:rsidRPr="00B146F8">
        <w:rPr>
          <w:rFonts w:eastAsia="CN-Khai 3.0" w:cstheme="minorHAnsi"/>
        </w:rPr>
        <w:t>証空</w:t>
      </w:r>
      <w:r w:rsidRPr="00B146F8">
        <w:rPr>
          <w:rFonts w:eastAsia="CN-Khai 3.0" w:cstheme="minorHAnsi"/>
        </w:rPr>
        <w:t>), thường được gọi là Tây Sơn Thượng Nhân (</w:t>
      </w:r>
      <w:r w:rsidRPr="00B146F8">
        <w:rPr>
          <w:rFonts w:eastAsia="CN-Khai 3.0" w:cstheme="minorHAnsi"/>
        </w:rPr>
        <w:t>西山上人</w:t>
      </w:r>
      <w:r w:rsidRPr="00B146F8">
        <w:rPr>
          <w:rFonts w:eastAsia="CN-Khai 3.0" w:cstheme="minorHAnsi"/>
        </w:rPr>
        <w:t>), Tây Sơn Quốc Sư (</w:t>
      </w:r>
      <w:r w:rsidRPr="00B146F8">
        <w:rPr>
          <w:rFonts w:eastAsia="CN-Khai 3.0" w:cstheme="minorHAnsi"/>
        </w:rPr>
        <w:t>西山國師</w:t>
      </w:r>
      <w:r w:rsidRPr="00B146F8">
        <w:rPr>
          <w:rFonts w:eastAsia="CN-Khai 3.0" w:cstheme="minorHAnsi"/>
        </w:rPr>
        <w:t>), hiệu là Giải Thoát Phòng (</w:t>
      </w:r>
      <w:r w:rsidRPr="00B146F8">
        <w:rPr>
          <w:rFonts w:eastAsia="CN-Khai 3.0" w:cstheme="minorHAnsi"/>
        </w:rPr>
        <w:t>解脫房</w:t>
      </w:r>
      <w:r w:rsidRPr="00B146F8">
        <w:rPr>
          <w:rFonts w:eastAsia="CN-Khai 3.0" w:cstheme="minorHAnsi"/>
        </w:rPr>
        <w:t>), Thiện Huệ Phòng (</w:t>
      </w:r>
      <w:r w:rsidRPr="00B146F8">
        <w:rPr>
          <w:rFonts w:eastAsia="CN-Khai 3.0" w:cstheme="minorHAnsi"/>
        </w:rPr>
        <w:t>善慧房</w:t>
      </w:r>
      <w:r w:rsidRPr="00B146F8">
        <w:rPr>
          <w:rFonts w:eastAsia="CN-Khai 3.0" w:cstheme="minorHAnsi"/>
        </w:rPr>
        <w:t>), thụy hiệu là Giám Trí Quốc Sư (</w:t>
      </w:r>
      <w:r w:rsidRPr="00B146F8">
        <w:rPr>
          <w:rFonts w:eastAsia="CN-Khai 3.0" w:cstheme="minorHAnsi"/>
        </w:rPr>
        <w:t>鑑智國師</w:t>
      </w:r>
      <w:r w:rsidRPr="00B146F8">
        <w:rPr>
          <w:rFonts w:eastAsia="CN-Khai 3.0" w:cstheme="minorHAnsi"/>
        </w:rPr>
        <w:t>); xuất thân vùng Kyoto, con trai trưởng của vị Quyền Trưởng Quan Kami vùng Gia Hạ (</w:t>
      </w:r>
      <w:r w:rsidRPr="00B146F8">
        <w:rPr>
          <w:rFonts w:eastAsia="CN-Khai 3.0" w:cstheme="minorHAnsi"/>
        </w:rPr>
        <w:t>加賀</w:t>
      </w:r>
      <w:r w:rsidRPr="00B146F8">
        <w:rPr>
          <w:rFonts w:eastAsia="CN-Khai 3.0" w:cstheme="minorHAnsi"/>
        </w:rPr>
        <w:t>, Kaga) là Nguyên Thân Quý (</w:t>
      </w:r>
      <w:r w:rsidRPr="00B146F8">
        <w:rPr>
          <w:rFonts w:eastAsia="CN-Khai 3.0" w:cstheme="minorHAnsi"/>
        </w:rPr>
        <w:t>源親季</w:t>
      </w:r>
      <w:r w:rsidRPr="00B146F8">
        <w:rPr>
          <w:rFonts w:eastAsia="CN-Khai 3.0" w:cstheme="minorHAnsi"/>
        </w:rPr>
        <w:t>). Lúc nhỏ, ông được vị Nội Đại Thần Cửu Ngã Thông Thân (</w:t>
      </w:r>
      <w:r w:rsidRPr="00B146F8">
        <w:rPr>
          <w:rFonts w:eastAsia="CN-Khai 3.0" w:cstheme="minorHAnsi"/>
        </w:rPr>
        <w:t>久我通親</w:t>
      </w:r>
      <w:r w:rsidRPr="00B146F8">
        <w:rPr>
          <w:rFonts w:eastAsia="CN-Khai 3.0" w:cstheme="minorHAnsi"/>
        </w:rPr>
        <w:t xml:space="preserve">) nuôi dưỡng, rồi đến năm 1190 thì </w:t>
      </w:r>
      <w:proofErr w:type="gramStart"/>
      <w:r w:rsidRPr="00B146F8">
        <w:rPr>
          <w:rFonts w:eastAsia="CN-Khai 3.0" w:cstheme="minorHAnsi"/>
        </w:rPr>
        <w:t>theo</w:t>
      </w:r>
      <w:proofErr w:type="gramEnd"/>
      <w:r w:rsidRPr="00B146F8">
        <w:rPr>
          <w:rFonts w:eastAsia="CN-Khai 3.0" w:cstheme="minorHAnsi"/>
        </w:rPr>
        <w:t xml:space="preserve"> hầu Nguyên Không (</w:t>
      </w:r>
      <w:r w:rsidRPr="00B146F8">
        <w:rPr>
          <w:rFonts w:eastAsia="CN-Khai 3.0" w:cstheme="minorHAnsi"/>
        </w:rPr>
        <w:t>源空</w:t>
      </w:r>
      <w:r w:rsidRPr="00B146F8">
        <w:rPr>
          <w:rFonts w:eastAsia="CN-Khai 3.0" w:cstheme="minorHAnsi"/>
        </w:rPr>
        <w:t xml:space="preserve">, Genkū, tức Pháp Nhiên) mà học Tịnh Độ Giáo. </w:t>
      </w:r>
      <w:proofErr w:type="gramStart"/>
      <w:r w:rsidRPr="00B146F8">
        <w:rPr>
          <w:rFonts w:eastAsia="CN-Khai 3.0" w:cstheme="minorHAnsi"/>
        </w:rPr>
        <w:t xml:space="preserve">Năm 1204 ông ký tên vào bản Bảy Điều Răn Dạy </w:t>
      </w:r>
      <w:r>
        <w:rPr>
          <w:rFonts w:eastAsia="CN-Khai 3.0" w:cstheme="minorHAnsi"/>
        </w:rPr>
        <w:t>(</w:t>
      </w:r>
      <w:r w:rsidRPr="00070850">
        <w:rPr>
          <w:rFonts w:eastAsia="CN-Khai 3.0" w:cstheme="minorHAnsi" w:hint="eastAsia"/>
        </w:rPr>
        <w:t>七箇条制誡</w:t>
      </w:r>
      <w:r>
        <w:rPr>
          <w:rFonts w:eastAsia="CN-Khai 3.0" w:cstheme="minorHAnsi"/>
        </w:rPr>
        <w:t xml:space="preserve">) </w:t>
      </w:r>
      <w:r w:rsidRPr="00B146F8">
        <w:rPr>
          <w:rFonts w:eastAsia="CN-Khai 3.0" w:cstheme="minorHAnsi"/>
        </w:rPr>
        <w:t>để đối phó với sự đàn áp của đồ chúng Thiên Thai Tông.</w:t>
      </w:r>
      <w:proofErr w:type="gramEnd"/>
      <w:r w:rsidRPr="00B146F8">
        <w:rPr>
          <w:rFonts w:eastAsia="CN-Khai 3.0" w:cstheme="minorHAnsi"/>
        </w:rPr>
        <w:t xml:space="preserve"> Ông đã từng </w:t>
      </w:r>
      <w:proofErr w:type="gramStart"/>
      <w:r w:rsidRPr="00B146F8">
        <w:rPr>
          <w:rFonts w:eastAsia="CN-Khai 3.0" w:cstheme="minorHAnsi"/>
        </w:rPr>
        <w:t>theo</w:t>
      </w:r>
      <w:proofErr w:type="gramEnd"/>
      <w:r w:rsidRPr="00B146F8">
        <w:rPr>
          <w:rFonts w:eastAsia="CN-Khai 3.0" w:cstheme="minorHAnsi"/>
        </w:rPr>
        <w:t xml:space="preserve"> hầu hạ Nguyên Không trong suốt 23 năm trường, và kế thừa Viên Đốn Giới. Sau khi thầy qua đời, ông đến sống ở Vãng Sanh Viện (</w:t>
      </w:r>
      <w:r w:rsidRPr="00B146F8">
        <w:rPr>
          <w:rFonts w:eastAsia="CN-Khai 3.0" w:cstheme="minorHAnsi"/>
        </w:rPr>
        <w:t>徃生院</w:t>
      </w:r>
      <w:r w:rsidRPr="00B146F8">
        <w:rPr>
          <w:rFonts w:eastAsia="CN-Khai 3.0" w:cstheme="minorHAnsi"/>
        </w:rPr>
        <w:t>), tức Tam Cô Tự (</w:t>
      </w:r>
      <w:r w:rsidRPr="00B146F8">
        <w:rPr>
          <w:rFonts w:eastAsia="CN-Khai 3.0" w:cstheme="minorHAnsi"/>
        </w:rPr>
        <w:t>三鈷寺</w:t>
      </w:r>
      <w:r w:rsidRPr="00B146F8">
        <w:rPr>
          <w:rFonts w:eastAsia="CN-Khai 3.0" w:cstheme="minorHAnsi"/>
        </w:rPr>
        <w:t>), ngôi chùa do Từ Viên (</w:t>
      </w:r>
      <w:r w:rsidRPr="00B146F8">
        <w:rPr>
          <w:rFonts w:eastAsia="CN-Khai 3.0" w:cstheme="minorHAnsi"/>
        </w:rPr>
        <w:t>慈圓</w:t>
      </w:r>
      <w:r w:rsidRPr="00B146F8">
        <w:rPr>
          <w:rFonts w:eastAsia="CN-Khai 3.0" w:cstheme="minorHAnsi"/>
        </w:rPr>
        <w:t>) phó chúc lại, và giảng thuyết về giáo lý của Thiện Đạo (</w:t>
      </w:r>
      <w:r w:rsidRPr="00B146F8">
        <w:rPr>
          <w:rFonts w:eastAsia="CN-Khai 3.0" w:cstheme="minorHAnsi"/>
        </w:rPr>
        <w:t>善導</w:t>
      </w:r>
      <w:r w:rsidRPr="00B146F8">
        <w:rPr>
          <w:rFonts w:eastAsia="CN-Khai 3.0" w:cstheme="minorHAnsi"/>
        </w:rPr>
        <w:t xml:space="preserve">). Những người thuộc tầng lớp quý tộc quy y </w:t>
      </w:r>
      <w:proofErr w:type="gramStart"/>
      <w:r w:rsidRPr="00B146F8">
        <w:rPr>
          <w:rFonts w:eastAsia="CN-Khai 3.0" w:cstheme="minorHAnsi"/>
        </w:rPr>
        <w:t>theo</w:t>
      </w:r>
      <w:proofErr w:type="gramEnd"/>
      <w:r w:rsidRPr="00B146F8">
        <w:rPr>
          <w:rFonts w:eastAsia="CN-Khai 3.0" w:cstheme="minorHAnsi"/>
        </w:rPr>
        <w:t xml:space="preserve"> ông rất nhiều, nên trong vụ đàn áp mãnh liệt của Tỷ Duệ Sơn vào năm 1227, ông được miễn tội. </w:t>
      </w:r>
      <w:proofErr w:type="gramStart"/>
      <w:r w:rsidRPr="00B146F8">
        <w:rPr>
          <w:rFonts w:eastAsia="CN-Khai 3.0" w:cstheme="minorHAnsi"/>
        </w:rPr>
        <w:t>Đến năm 1229, ông đến tham bái Đương Ma Tự (</w:t>
      </w:r>
      <w:r w:rsidRPr="00B146F8">
        <w:rPr>
          <w:rFonts w:eastAsia="CN-Khai 3.0" w:cstheme="minorHAnsi"/>
        </w:rPr>
        <w:t>當麻寺</w:t>
      </w:r>
      <w:r w:rsidRPr="00B146F8">
        <w:rPr>
          <w:rFonts w:eastAsia="CN-Khai 3.0" w:cstheme="minorHAnsi"/>
        </w:rPr>
        <w:t>) ở vùng Đại Hòa (</w:t>
      </w:r>
      <w:r w:rsidRPr="00B146F8">
        <w:rPr>
          <w:rFonts w:eastAsia="CN-Khai 3.0" w:cstheme="minorHAnsi"/>
        </w:rPr>
        <w:t>大和</w:t>
      </w:r>
      <w:r w:rsidRPr="00B146F8">
        <w:rPr>
          <w:rFonts w:eastAsia="CN-Khai 3.0" w:cstheme="minorHAnsi"/>
        </w:rPr>
        <w:t>, Yamato), từ đó về sau, ông chuyên tâm làm cho phổ cập hóa pháp tu Đương Ma Mạn Trà La (</w:t>
      </w:r>
      <w:r w:rsidRPr="00B146F8">
        <w:rPr>
          <w:rFonts w:eastAsia="CN-Khai 3.0" w:cstheme="minorHAnsi"/>
        </w:rPr>
        <w:t>當麻曼荼羅</w:t>
      </w:r>
      <w:r w:rsidRPr="00B146F8">
        <w:rPr>
          <w:rFonts w:eastAsia="CN-Khai 3.0" w:cstheme="minorHAnsi"/>
        </w:rPr>
        <w:t>).</w:t>
      </w:r>
      <w:proofErr w:type="gramEnd"/>
      <w:r w:rsidRPr="00B146F8">
        <w:rPr>
          <w:rFonts w:eastAsia="CN-Khai 3.0" w:cstheme="minorHAnsi"/>
        </w:rPr>
        <w:t xml:space="preserve"> Dòng phái của ông được gọi là Dòng Tây Sơn. Trước tác của ông để lại có Quán Môn Yếu Nghĩa Sao (</w:t>
      </w:r>
      <w:r w:rsidRPr="00B146F8">
        <w:rPr>
          <w:rFonts w:eastAsia="CN-Khai 3.0" w:cstheme="minorHAnsi"/>
        </w:rPr>
        <w:t>觀門要義鈔</w:t>
      </w:r>
      <w:r w:rsidRPr="00B146F8">
        <w:rPr>
          <w:rFonts w:eastAsia="CN-Khai 3.0" w:cstheme="minorHAnsi"/>
        </w:rPr>
        <w:t>) 41 quyển, Quán Kinh Sớ Tha Bút Sao (</w:t>
      </w:r>
      <w:r w:rsidRPr="00B146F8">
        <w:rPr>
          <w:rFonts w:eastAsia="CN-Khai 3.0" w:cstheme="minorHAnsi"/>
        </w:rPr>
        <w:t>觀經疏他筆鈔</w:t>
      </w:r>
      <w:r w:rsidRPr="00B146F8">
        <w:rPr>
          <w:rFonts w:eastAsia="CN-Khai 3.0" w:cstheme="minorHAnsi"/>
        </w:rPr>
        <w:t>) 14 quyển, Quán Kinh Bí Quyết Tập (</w:t>
      </w:r>
      <w:r w:rsidRPr="00B146F8">
        <w:rPr>
          <w:rFonts w:eastAsia="CN-Khai 3.0" w:cstheme="minorHAnsi"/>
        </w:rPr>
        <w:t>觀經秘決集</w:t>
      </w:r>
      <w:r w:rsidRPr="00B146F8">
        <w:rPr>
          <w:rFonts w:eastAsia="CN-Khai 3.0" w:cstheme="minorHAnsi"/>
        </w:rPr>
        <w:t>) 20 quyển, Đương Ma Mạn Trà La Chú Ký (</w:t>
      </w:r>
      <w:r w:rsidRPr="00B146F8">
        <w:rPr>
          <w:rFonts w:eastAsia="CN-Khai 3.0" w:cstheme="minorHAnsi"/>
        </w:rPr>
        <w:t>當麻曼荼羅註記</w:t>
      </w:r>
      <w:r w:rsidRPr="00B146F8">
        <w:rPr>
          <w:rFonts w:eastAsia="CN-Khai 3.0" w:cstheme="minorHAnsi"/>
        </w:rPr>
        <w:t>) 10 quyển, v.v. [Tự điển Phật Học Tinh Tuyển – Thích Nguyên Tâm]</w:t>
      </w:r>
    </w:p>
  </w:footnote>
  <w:footnote w:id="79">
    <w:p w:rsidR="00BB2D09" w:rsidRDefault="00BB2D09" w:rsidP="00562519">
      <w:pPr>
        <w:pStyle w:val="FootnoteText"/>
        <w:spacing w:after="120"/>
      </w:pPr>
      <w:r>
        <w:rPr>
          <w:rStyle w:val="FootnoteReference"/>
        </w:rPr>
        <w:footnoteRef/>
      </w:r>
      <w:r>
        <w:t xml:space="preserve"> </w:t>
      </w:r>
      <w:r w:rsidRPr="00B146F8">
        <w:rPr>
          <w:rFonts w:eastAsia="CN-Khai 3.0" w:cstheme="minorHAnsi"/>
        </w:rPr>
        <w:t>Tiểu Phản (</w:t>
      </w:r>
      <w:r w:rsidRPr="00B146F8">
        <w:rPr>
          <w:rFonts w:eastAsia="CN-Khai 3.0" w:cstheme="minorHAnsi"/>
          <w:bCs/>
        </w:rPr>
        <w:t>小阪</w:t>
      </w:r>
      <w:r w:rsidRPr="00B146F8">
        <w:rPr>
          <w:rFonts w:eastAsia="CN-Khai 3.0" w:cstheme="minorHAnsi"/>
          <w:bCs/>
        </w:rPr>
        <w:t>, Kosaka).</w:t>
      </w:r>
    </w:p>
  </w:footnote>
  <w:footnote w:id="80">
    <w:p w:rsidR="00BB2D09" w:rsidRPr="00562519" w:rsidRDefault="00BB2D09" w:rsidP="006020E4">
      <w:pPr>
        <w:pStyle w:val="FootnoteText"/>
        <w:spacing w:after="120"/>
        <w:jc w:val="both"/>
        <w:rPr>
          <w:rFonts w:eastAsia="CN-Khai 3.0" w:cstheme="minorHAnsi"/>
        </w:rPr>
      </w:pPr>
      <w:r w:rsidRPr="00562519">
        <w:rPr>
          <w:rStyle w:val="FootnoteReference"/>
          <w:rFonts w:eastAsia="CN-Khai 3.0" w:cstheme="minorHAnsi"/>
        </w:rPr>
        <w:footnoteRef/>
      </w:r>
      <w:r w:rsidRPr="00562519">
        <w:rPr>
          <w:rFonts w:eastAsia="CN-Khai 3.0" w:cstheme="minorHAnsi"/>
        </w:rPr>
        <w:t xml:space="preserve"> Chư hành vãng sanh (</w:t>
      </w:r>
      <w:r w:rsidRPr="00562519">
        <w:rPr>
          <w:rFonts w:eastAsia="CN-Khai 3.0" w:cstheme="minorHAnsi"/>
        </w:rPr>
        <w:t>諸行往生</w:t>
      </w:r>
      <w:r w:rsidRPr="00562519">
        <w:rPr>
          <w:rFonts w:eastAsia="CN-Khai 3.0" w:cstheme="minorHAnsi"/>
        </w:rPr>
        <w:t xml:space="preserve">): Do tông Tịnh độ lập ra. Có nghĩa là ngoài việc niệm Phật, tu </w:t>
      </w:r>
      <w:proofErr w:type="gramStart"/>
      <w:r w:rsidRPr="00562519">
        <w:rPr>
          <w:rFonts w:eastAsia="CN-Khai 3.0" w:cstheme="minorHAnsi"/>
        </w:rPr>
        <w:t>chư</w:t>
      </w:r>
      <w:proofErr w:type="gramEnd"/>
      <w:r w:rsidRPr="00562519">
        <w:rPr>
          <w:rFonts w:eastAsia="CN-Khai 3.0" w:cstheme="minorHAnsi"/>
        </w:rPr>
        <w:t xml:space="preserve"> thiện muôn hạnh khác cũng có thể được vãng sanh Tịnh độ Cực lạc. Các đại sư thuộc tông Tịnh độ Trung Quốc ở đời Đường, đối với Chư thiện vạn hạnh có lập các danh mục khác nhau, như trong Quán Kinh Sớ, phần Tán Thiện Nghĩa, Đại sư Thiện Đạo gọi là Tạp hành; trong An Lạc Tập, quyển hạ, Đại sư Đạo Xước gọi là Vạn hạnh, vì thế mà có tên gọi Vạn hạnh vãng sanh. Tổ Pháp Nhiên của tông Tịnh độ Nhật bản, lấy Xưng niệm danh hiệu Phật A Di Đà trong năm chánh hành làm phương pháp vãng sanh Tịnh độ, nhưng đệ tử của Pháp Nhiên là Trường Tây thì nói Chư hành và Niệm Phật nên phải được coi ngang nhau. </w:t>
      </w:r>
      <w:proofErr w:type="gramStart"/>
      <w:r w:rsidRPr="00562519">
        <w:rPr>
          <w:rFonts w:eastAsia="CN-Khai 3.0" w:cstheme="minorHAnsi"/>
        </w:rPr>
        <w:t>[X. luận Thích tịnh độ quần nghi Q.5].</w:t>
      </w:r>
      <w:proofErr w:type="gramEnd"/>
    </w:p>
  </w:footnote>
  <w:footnote w:id="81">
    <w:p w:rsidR="00BB2D09" w:rsidRPr="00562519" w:rsidRDefault="00BB2D09" w:rsidP="00C8144D">
      <w:pPr>
        <w:pStyle w:val="FootnoteText"/>
        <w:spacing w:after="120"/>
        <w:jc w:val="both"/>
        <w:rPr>
          <w:rFonts w:eastAsia="CN-Khai 3.0" w:cstheme="minorHAnsi"/>
        </w:rPr>
      </w:pPr>
      <w:r w:rsidRPr="00562519">
        <w:rPr>
          <w:rStyle w:val="FootnoteReference"/>
          <w:rFonts w:eastAsia="CN-Khai 3.0" w:cstheme="minorHAnsi"/>
        </w:rPr>
        <w:footnoteRef/>
      </w:r>
      <w:r>
        <w:rPr>
          <w:rFonts w:eastAsia="CN-Khai 3.0" w:cstheme="minorHAnsi"/>
        </w:rPr>
        <w:t xml:space="preserve"> Chuyển Kinh Hành Đạo Nguyện Vãng Sanh Tịnh Độ Pháp Sự Tán (</w:t>
      </w:r>
      <w:r w:rsidRPr="00562519">
        <w:rPr>
          <w:rFonts w:eastAsia="CN-Khai 3.0" w:cstheme="minorHAnsi"/>
        </w:rPr>
        <w:t>轉經行道願往生淨土法事讃</w:t>
      </w:r>
      <w:r>
        <w:rPr>
          <w:rFonts w:eastAsia="CN-Khai 3.0" w:cstheme="minorHAnsi"/>
        </w:rPr>
        <w:t>), No. 1979, Đại sư Thiện Đạo tập ký, tr. 431a13.</w:t>
      </w:r>
    </w:p>
  </w:footnote>
  <w:footnote w:id="82">
    <w:p w:rsidR="00BB2D09" w:rsidRDefault="00BB2D09" w:rsidP="00A82C61">
      <w:pPr>
        <w:pStyle w:val="FootnoteText"/>
        <w:spacing w:after="120"/>
        <w:jc w:val="both"/>
      </w:pPr>
      <w:r>
        <w:rPr>
          <w:rStyle w:val="FootnoteReference"/>
        </w:rPr>
        <w:footnoteRef/>
      </w:r>
      <w:r>
        <w:t xml:space="preserve"> Nguyện thứ mười tám: “</w:t>
      </w:r>
      <w:r w:rsidRPr="0070385E">
        <w:t>Giả sử khi tôi thành Phật, chúng s</w:t>
      </w:r>
      <w:r>
        <w:t>a</w:t>
      </w:r>
      <w:r w:rsidRPr="0070385E">
        <w:t xml:space="preserve">nh ở mười phương </w:t>
      </w:r>
      <w:r>
        <w:t>‘</w:t>
      </w:r>
      <w:r w:rsidRPr="0070385E">
        <w:t>chí tâm tin ưa</w:t>
      </w:r>
      <w:r>
        <w:t>’</w:t>
      </w:r>
      <w:r w:rsidRPr="0070385E">
        <w:t xml:space="preserve"> muốn sanh về nước tôi</w:t>
      </w:r>
      <w:r>
        <w:t>,</w:t>
      </w:r>
      <w:r w:rsidRPr="0070385E">
        <w:t xml:space="preserve"> nhẫn đến mười niệm, nếu không được s</w:t>
      </w:r>
      <w:r>
        <w:t>a</w:t>
      </w:r>
      <w:r w:rsidRPr="0070385E">
        <w:t xml:space="preserve">nh thì tôi chẳng lấy ngôi </w:t>
      </w:r>
      <w:r>
        <w:t>Chánh giác”, được gọi là “Chí tâm tín lạc nguyện”, là “Niệm Phật vãng sanh nguyện”, cũng là “Thập niệm tất sanh nguyện”.</w:t>
      </w:r>
    </w:p>
  </w:footnote>
  <w:footnote w:id="83">
    <w:p w:rsidR="00BB2D09" w:rsidRDefault="00BB2D09" w:rsidP="00AF4B84">
      <w:pPr>
        <w:pStyle w:val="FootnoteText"/>
        <w:spacing w:after="120"/>
        <w:jc w:val="both"/>
      </w:pPr>
      <w:r>
        <w:rPr>
          <w:rStyle w:val="FootnoteReference"/>
        </w:rPr>
        <w:footnoteRef/>
      </w:r>
      <w:r>
        <w:t xml:space="preserve"> Nguyện thứ 19: “</w:t>
      </w:r>
      <w:r w:rsidRPr="00A82C61">
        <w:t>Giả sử khi tôi thành Phật, chúng sanh ở mười phương phát tâm Bồ đề tâm, tu các công đức</w:t>
      </w:r>
      <w:r>
        <w:t>,</w:t>
      </w:r>
      <w:r w:rsidRPr="00A82C61">
        <w:t xml:space="preserve"> chí tâm phát nguyện muốn sanh về nước tôi. Lúc họ mạng </w:t>
      </w:r>
      <w:proofErr w:type="gramStart"/>
      <w:r w:rsidRPr="00A82C61">
        <w:t>chung</w:t>
      </w:r>
      <w:proofErr w:type="gramEnd"/>
      <w:r w:rsidRPr="00A82C61">
        <w:t xml:space="preserve">, tôi và đại chúng vây quanh hiện ra trước mặt họ. </w:t>
      </w:r>
      <w:proofErr w:type="gramStart"/>
      <w:r w:rsidRPr="00A82C61">
        <w:t>Nếu không như vậy thì tôi chẳng lấ</w:t>
      </w:r>
      <w:r>
        <w:t>y ngôi C</w:t>
      </w:r>
      <w:r w:rsidRPr="00A82C61">
        <w:t>hánh giác.</w:t>
      </w:r>
      <w:r>
        <w:t>”</w:t>
      </w:r>
      <w:proofErr w:type="gramEnd"/>
    </w:p>
  </w:footnote>
  <w:footnote w:id="84">
    <w:p w:rsidR="00BB2D09" w:rsidRPr="00AF4B84" w:rsidRDefault="00BB2D09" w:rsidP="007A6975">
      <w:pPr>
        <w:pStyle w:val="FootnoteText"/>
        <w:spacing w:after="120"/>
        <w:jc w:val="both"/>
        <w:rPr>
          <w:rFonts w:eastAsia="CN-Khai 3.0" w:cstheme="minorHAnsi"/>
        </w:rPr>
      </w:pPr>
      <w:r w:rsidRPr="00AF4B84">
        <w:rPr>
          <w:rStyle w:val="FootnoteReference"/>
          <w:rFonts w:eastAsia="CN-Khai 3.0" w:cstheme="minorHAnsi"/>
        </w:rPr>
        <w:footnoteRef/>
      </w:r>
      <w:r w:rsidRPr="00AF4B84">
        <w:rPr>
          <w:rFonts w:eastAsia="CN-Khai 3.0" w:cstheme="minorHAnsi"/>
        </w:rPr>
        <w:t xml:space="preserve"> Định tán nhị thiện (</w:t>
      </w:r>
      <w:r w:rsidRPr="00AF4B84">
        <w:rPr>
          <w:rFonts w:eastAsia="CN-Khai 3.0" w:cstheme="minorHAnsi"/>
        </w:rPr>
        <w:t>定散二善</w:t>
      </w:r>
      <w:r w:rsidRPr="00AF4B84">
        <w:rPr>
          <w:rFonts w:eastAsia="CN-Khai 3.0" w:cstheme="minorHAnsi"/>
        </w:rPr>
        <w:t xml:space="preserve">): Định thiện và Tán thiện, gọi tắt là Định tán. </w:t>
      </w:r>
      <w:proofErr w:type="gramStart"/>
      <w:r w:rsidRPr="00AF4B84">
        <w:rPr>
          <w:rFonts w:eastAsia="CN-Khai 3.0" w:cstheme="minorHAnsi"/>
        </w:rPr>
        <w:t>Định thiện là lắng tâm dứt trừ các ý niệm tạp nhạp, Tán thiện là đoạn diệt điều ác tu các hạnh lành.</w:t>
      </w:r>
      <w:proofErr w:type="gramEnd"/>
      <w:r w:rsidRPr="00AF4B84">
        <w:rPr>
          <w:rFonts w:eastAsia="CN-Khai 3.0" w:cstheme="minorHAnsi"/>
        </w:rPr>
        <w:t xml:space="preserve"> Đây là </w:t>
      </w:r>
      <w:r>
        <w:rPr>
          <w:rFonts w:eastAsia="CN-Khai 3.0" w:cstheme="minorHAnsi"/>
        </w:rPr>
        <w:t>hai</w:t>
      </w:r>
      <w:r w:rsidRPr="00AF4B84">
        <w:rPr>
          <w:rFonts w:eastAsia="CN-Khai 3.0" w:cstheme="minorHAnsi"/>
        </w:rPr>
        <w:t xml:space="preserve"> loại thiện do ngài Thiệ</w:t>
      </w:r>
      <w:r>
        <w:rPr>
          <w:rFonts w:eastAsia="CN-Khai 3.0" w:cstheme="minorHAnsi"/>
        </w:rPr>
        <w:t>n Đ</w:t>
      </w:r>
      <w:r w:rsidRPr="00AF4B84">
        <w:rPr>
          <w:rFonts w:eastAsia="CN-Khai 3.0" w:cstheme="minorHAnsi"/>
        </w:rPr>
        <w:t>ạo chủ trương để cầ</w:t>
      </w:r>
      <w:r>
        <w:rPr>
          <w:rFonts w:eastAsia="CN-Khai 3.0" w:cstheme="minorHAnsi"/>
        </w:rPr>
        <w:t>u vãng sa</w:t>
      </w:r>
      <w:r w:rsidRPr="00AF4B84">
        <w:rPr>
          <w:rFonts w:eastAsia="CN-Khai 3.0" w:cstheme="minorHAnsi"/>
        </w:rPr>
        <w:t>nh Tịnh độ. Trong 16 pháp quán như Thủy quán, Bảo th</w:t>
      </w:r>
      <w:r>
        <w:rPr>
          <w:rFonts w:eastAsia="CN-Khai 3.0" w:cstheme="minorHAnsi"/>
        </w:rPr>
        <w:t>ọ</w:t>
      </w:r>
      <w:r w:rsidRPr="00AF4B84">
        <w:rPr>
          <w:rFonts w:eastAsia="CN-Khai 3.0" w:cstheme="minorHAnsi"/>
        </w:rPr>
        <w:t xml:space="preserve"> quán, Tượng quán, Phổ quán, Tạp tưởng quán v.v... nói trong kinh Quá</w:t>
      </w:r>
      <w:r>
        <w:rPr>
          <w:rFonts w:eastAsia="CN-Khai 3.0" w:cstheme="minorHAnsi"/>
        </w:rPr>
        <w:t>n Vô L</w:t>
      </w:r>
      <w:r w:rsidRPr="00AF4B84">
        <w:rPr>
          <w:rFonts w:eastAsia="CN-Khai 3.0" w:cstheme="minorHAnsi"/>
        </w:rPr>
        <w:t>ượ</w:t>
      </w:r>
      <w:r>
        <w:rPr>
          <w:rFonts w:eastAsia="CN-Khai 3.0" w:cstheme="minorHAnsi"/>
        </w:rPr>
        <w:t>ng T</w:t>
      </w:r>
      <w:r w:rsidRPr="00AF4B84">
        <w:rPr>
          <w:rFonts w:eastAsia="CN-Khai 3.0" w:cstheme="minorHAnsi"/>
        </w:rPr>
        <w:t>họ, thì ngài Thiệ</w:t>
      </w:r>
      <w:r>
        <w:rPr>
          <w:rFonts w:eastAsia="CN-Khai 3.0" w:cstheme="minorHAnsi"/>
        </w:rPr>
        <w:t>n Đ</w:t>
      </w:r>
      <w:r w:rsidRPr="00AF4B84">
        <w:rPr>
          <w:rFonts w:eastAsia="CN-Khai 3.0" w:cstheme="minorHAnsi"/>
        </w:rPr>
        <w:t>ạo cho rằng 13 pháp quán trước là dùng định tâm quán tưởng về</w:t>
      </w:r>
      <w:r>
        <w:rPr>
          <w:rFonts w:eastAsia="CN-Khai 3.0" w:cstheme="minorHAnsi"/>
        </w:rPr>
        <w:t xml:space="preserve"> y báo, chá</w:t>
      </w:r>
      <w:r w:rsidRPr="00AF4B84">
        <w:rPr>
          <w:rFonts w:eastAsia="CN-Khai 3.0" w:cstheme="minorHAnsi"/>
        </w:rPr>
        <w:t xml:space="preserve">nh báo của cõi Tịnh độ, cho nên gọi là Định thiện. </w:t>
      </w:r>
      <w:proofErr w:type="gramStart"/>
      <w:r w:rsidRPr="00AF4B84">
        <w:rPr>
          <w:rFonts w:eastAsia="CN-Khai 3.0" w:cstheme="minorHAnsi"/>
        </w:rPr>
        <w:t>Còn</w:t>
      </w:r>
      <w:r>
        <w:rPr>
          <w:rFonts w:eastAsia="CN-Khai 3.0" w:cstheme="minorHAnsi"/>
        </w:rPr>
        <w:t xml:space="preserve"> ba</w:t>
      </w:r>
      <w:r w:rsidRPr="00AF4B84">
        <w:rPr>
          <w:rFonts w:eastAsia="CN-Khai 3.0" w:cstheme="minorHAnsi"/>
        </w:rPr>
        <w:t xml:space="preserve"> pháp quán sau là dùng tán tâm tu tập các hạnh 3 phúc, 9 phẩm, cho nên gọi là Tán thiện.</w:t>
      </w:r>
      <w:proofErr w:type="gramEnd"/>
      <w:r w:rsidRPr="00AF4B84">
        <w:rPr>
          <w:rFonts w:eastAsia="CN-Khai 3.0" w:cstheme="minorHAnsi"/>
        </w:rPr>
        <w:t xml:space="preserve"> Định thiện và Tán thiện là nhân của sự</w:t>
      </w:r>
      <w:r>
        <w:rPr>
          <w:rFonts w:eastAsia="CN-Khai 3.0" w:cstheme="minorHAnsi"/>
        </w:rPr>
        <w:t xml:space="preserve"> vãng sa</w:t>
      </w:r>
      <w:r w:rsidRPr="00AF4B84">
        <w:rPr>
          <w:rFonts w:eastAsia="CN-Khai 3.0" w:cstheme="minorHAnsi"/>
        </w:rPr>
        <w:t>nh, thệ nguyện của đức Phậ</w:t>
      </w:r>
      <w:r>
        <w:rPr>
          <w:rFonts w:eastAsia="CN-Khai 3.0" w:cstheme="minorHAnsi"/>
        </w:rPr>
        <w:t xml:space="preserve">t </w:t>
      </w:r>
      <w:proofErr w:type="gramStart"/>
      <w:r>
        <w:rPr>
          <w:rFonts w:eastAsia="CN-Khai 3.0" w:cstheme="minorHAnsi"/>
        </w:rPr>
        <w:t>A</w:t>
      </w:r>
      <w:proofErr w:type="gramEnd"/>
      <w:r>
        <w:rPr>
          <w:rFonts w:eastAsia="CN-Khai 3.0" w:cstheme="minorHAnsi"/>
        </w:rPr>
        <w:t xml:space="preserve"> Di Đ</w:t>
      </w:r>
      <w:r w:rsidRPr="00AF4B84">
        <w:rPr>
          <w:rFonts w:eastAsia="CN-Khai 3.0" w:cstheme="minorHAnsi"/>
        </w:rPr>
        <w:t>à là thắng duyên của sự</w:t>
      </w:r>
      <w:r>
        <w:rPr>
          <w:rFonts w:eastAsia="CN-Khai 3.0" w:cstheme="minorHAnsi"/>
        </w:rPr>
        <w:t xml:space="preserve"> vãng sa</w:t>
      </w:r>
      <w:r w:rsidRPr="00AF4B84">
        <w:rPr>
          <w:rFonts w:eastAsia="CN-Khai 3.0" w:cstheme="minorHAnsi"/>
        </w:rPr>
        <w:t>nh; khi nhân và duyên hòa hợp thì được quả vãng s</w:t>
      </w:r>
      <w:r>
        <w:rPr>
          <w:rFonts w:eastAsia="CN-Khai 3.0" w:cstheme="minorHAnsi"/>
        </w:rPr>
        <w:t>a</w:t>
      </w:r>
      <w:r w:rsidRPr="00AF4B84">
        <w:rPr>
          <w:rFonts w:eastAsia="CN-Khai 3.0" w:cstheme="minorHAnsi"/>
        </w:rPr>
        <w:t xml:space="preserve">nh. Ngoài ra, căn cơ có thể tu định thiện gọi là Định cơ; căn cơ không có khả năng tu định thiện mà chỉ có thể tu tập các hạnh tán thiện, thì gọi là Tán cơ. </w:t>
      </w:r>
      <w:proofErr w:type="gramStart"/>
      <w:r w:rsidRPr="00AF4B84">
        <w:rPr>
          <w:rFonts w:eastAsia="CN-Khai 3.0" w:cstheme="minorHAnsi"/>
        </w:rPr>
        <w:t>Định cơ, Tán cơ bao nhiếp hết thả</w:t>
      </w:r>
      <w:r>
        <w:rPr>
          <w:rFonts w:eastAsia="CN-Khai 3.0" w:cstheme="minorHAnsi"/>
        </w:rPr>
        <w:t>y chúng sanh.</w:t>
      </w:r>
      <w:proofErr w:type="gramEnd"/>
      <w:r>
        <w:rPr>
          <w:rFonts w:eastAsia="CN-Khai 3.0" w:cstheme="minorHAnsi"/>
        </w:rPr>
        <w:t xml:space="preserve"> [X. Quán K</w:t>
      </w:r>
      <w:r w:rsidRPr="00AF4B84">
        <w:rPr>
          <w:rFonts w:eastAsia="CN-Khai 3.0" w:cstheme="minorHAnsi"/>
        </w:rPr>
        <w:t>inh</w:t>
      </w:r>
      <w:r>
        <w:rPr>
          <w:rFonts w:eastAsia="CN-Khai 3.0" w:cstheme="minorHAnsi"/>
        </w:rPr>
        <w:t>, H</w:t>
      </w:r>
      <w:r w:rsidRPr="00AF4B84">
        <w:rPr>
          <w:rFonts w:eastAsia="CN-Khai 3.0" w:cstheme="minorHAnsi"/>
        </w:rPr>
        <w:t>uyền nghĩa phần].</w:t>
      </w:r>
    </w:p>
  </w:footnote>
  <w:footnote w:id="85">
    <w:p w:rsidR="00BB2D09" w:rsidRPr="00295FB1" w:rsidRDefault="00BB2D09" w:rsidP="00930064">
      <w:pPr>
        <w:pStyle w:val="FootnoteText"/>
        <w:spacing w:after="120"/>
        <w:jc w:val="both"/>
        <w:rPr>
          <w:rFonts w:eastAsia="CN-Khai 3.0" w:cstheme="minorHAnsi"/>
        </w:rPr>
      </w:pPr>
      <w:r>
        <w:rPr>
          <w:rStyle w:val="FootnoteReference"/>
        </w:rPr>
        <w:footnoteRef/>
      </w:r>
      <w:r>
        <w:t xml:space="preserve"> </w:t>
      </w:r>
      <w:r w:rsidRPr="00295FB1">
        <w:rPr>
          <w:rFonts w:eastAsia="CN-Khai 3.0" w:cstheme="minorHAnsi"/>
        </w:rPr>
        <w:t>Thông đồ (</w:t>
      </w:r>
      <w:r w:rsidRPr="00295FB1">
        <w:rPr>
          <w:rFonts w:eastAsia="CN-Khai 3.0" w:cstheme="minorHAnsi"/>
        </w:rPr>
        <w:t>通途</w:t>
      </w:r>
      <w:r w:rsidRPr="00295FB1">
        <w:rPr>
          <w:rFonts w:eastAsia="CN-Khai 3.0" w:cstheme="minorHAnsi"/>
        </w:rPr>
        <w:t>): Đối lại là Biệt đồ (</w:t>
      </w:r>
      <w:r w:rsidRPr="00295FB1">
        <w:rPr>
          <w:rFonts w:eastAsia="CN-Khai 3.0" w:cstheme="minorHAnsi"/>
          <w:shd w:val="clear" w:color="auto" w:fill="FFFFFF"/>
        </w:rPr>
        <w:t>別途</w:t>
      </w:r>
      <w:r w:rsidRPr="00295FB1">
        <w:rPr>
          <w:rFonts w:eastAsia="CN-Khai 3.0" w:cstheme="minorHAnsi"/>
          <w:shd w:val="clear" w:color="auto" w:fill="FFFFFF"/>
        </w:rPr>
        <w:t>)</w:t>
      </w:r>
      <w:r w:rsidRPr="00295FB1">
        <w:rPr>
          <w:rFonts w:eastAsia="CN-Khai 3.0" w:cstheme="minorHAnsi"/>
        </w:rPr>
        <w:t xml:space="preserve">. Con đường </w:t>
      </w:r>
      <w:proofErr w:type="gramStart"/>
      <w:r w:rsidRPr="00295FB1">
        <w:rPr>
          <w:rFonts w:eastAsia="CN-Khai 3.0" w:cstheme="minorHAnsi"/>
        </w:rPr>
        <w:t>chung</w:t>
      </w:r>
      <w:proofErr w:type="gramEnd"/>
      <w:r w:rsidRPr="00295FB1">
        <w:rPr>
          <w:rFonts w:eastAsia="CN-Khai 3.0" w:cstheme="minorHAnsi"/>
        </w:rPr>
        <w:t xml:space="preserve">. </w:t>
      </w:r>
      <w:proofErr w:type="gramStart"/>
      <w:r w:rsidRPr="00295FB1">
        <w:rPr>
          <w:rFonts w:eastAsia="CN-Khai 3.0" w:cstheme="minorHAnsi"/>
        </w:rPr>
        <w:t>Nghĩa là phổ thông, cộng thông.</w:t>
      </w:r>
      <w:proofErr w:type="gramEnd"/>
      <w:r w:rsidRPr="00295FB1">
        <w:rPr>
          <w:rFonts w:eastAsia="CN-Khai 3.0" w:cstheme="minorHAnsi"/>
        </w:rPr>
        <w:t xml:space="preserve"> Nói chung, nghĩa lý, giáo thuyết cộng thông của Phật giáo, gọi là Thông đồ giáo nghĩa; nếu giáo nghĩa chỉ hạn cuộc trong một tông phái đặc biệt, nhất định thì gọi là Biệt đồ giáo nghĩa. </w:t>
      </w:r>
      <w:proofErr w:type="gramStart"/>
      <w:r w:rsidRPr="00295FB1">
        <w:rPr>
          <w:rFonts w:eastAsia="CN-Khai 3.0" w:cstheme="minorHAnsi"/>
        </w:rPr>
        <w:t>Biệt đồ giáo nghĩa là giáo thuyết riêng của một tông, cho nên đặc biệt chú trọng hơn về những điểm khác với diệu tâm của các tông khác.</w:t>
      </w:r>
      <w:proofErr w:type="gramEnd"/>
      <w:r w:rsidRPr="00295FB1">
        <w:rPr>
          <w:rFonts w:eastAsia="CN-Khai 3.0" w:cstheme="minorHAnsi"/>
        </w:rPr>
        <w:t xml:space="preserve"> </w:t>
      </w:r>
      <w:proofErr w:type="gramStart"/>
      <w:r w:rsidRPr="00295FB1">
        <w:rPr>
          <w:rFonts w:eastAsia="CN-Khai 3.0" w:cstheme="minorHAnsi"/>
        </w:rPr>
        <w:t>Như chủ trương phàm phu vãng sinh Báo độ chính là giáo thuyết biệt đồ của tông Tịnh độ.</w:t>
      </w:r>
      <w:proofErr w:type="gramEnd"/>
      <w:r w:rsidRPr="00295FB1">
        <w:rPr>
          <w:rFonts w:eastAsia="CN-Khai 3.0" w:cstheme="minorHAnsi"/>
        </w:rPr>
        <w:t xml:space="preserve"> Ba thân của Phật, Kinh luận đã nói, hoặc hai thân cho đến mười thân, khai hợp có nhiều con đường, nhưng ba thân là thông đồ, bởi vì sự bất đồng </w:t>
      </w:r>
      <w:proofErr w:type="gramStart"/>
      <w:r w:rsidRPr="00295FB1">
        <w:rPr>
          <w:rFonts w:eastAsia="CN-Khai 3.0" w:cstheme="minorHAnsi"/>
        </w:rPr>
        <w:t>chư</w:t>
      </w:r>
      <w:proofErr w:type="gramEnd"/>
      <w:r w:rsidRPr="00295FB1">
        <w:rPr>
          <w:rFonts w:eastAsia="CN-Khai 3.0" w:cstheme="minorHAnsi"/>
        </w:rPr>
        <w:t xml:space="preserve"> thân thì không ngoài ba thân.</w:t>
      </w:r>
    </w:p>
  </w:footnote>
  <w:footnote w:id="86">
    <w:p w:rsidR="00BB2D09" w:rsidRPr="00930064" w:rsidRDefault="00BB2D09" w:rsidP="00AE3352">
      <w:pPr>
        <w:pStyle w:val="FootnoteText"/>
        <w:spacing w:after="120"/>
        <w:jc w:val="both"/>
        <w:rPr>
          <w:rFonts w:eastAsia="CN-Khai 3.0" w:cstheme="minorHAnsi"/>
        </w:rPr>
      </w:pPr>
      <w:r>
        <w:rPr>
          <w:rStyle w:val="FootnoteReference"/>
        </w:rPr>
        <w:footnoteRef/>
      </w:r>
      <w:r>
        <w:t xml:space="preserve"> </w:t>
      </w:r>
      <w:proofErr w:type="gramStart"/>
      <w:r w:rsidRPr="00930064">
        <w:rPr>
          <w:rFonts w:eastAsia="CN-Khai 3.0" w:cstheme="minorHAnsi"/>
        </w:rPr>
        <w:t>Kinh Khê Trạm Nhiên (</w:t>
      </w:r>
      <w:r w:rsidRPr="00930064">
        <w:rPr>
          <w:rFonts w:eastAsia="CN-Khai 3.0" w:cstheme="minorHAnsi"/>
        </w:rPr>
        <w:t>荊溪湛然</w:t>
      </w:r>
      <w:r w:rsidRPr="00930064">
        <w:rPr>
          <w:rFonts w:eastAsia="CN-Khai 3.0" w:cstheme="minorHAnsi"/>
        </w:rPr>
        <w:t>, 711-782), là cao tăng đời Đường, là Tổ thứ năm của tông Thiên Thai.</w:t>
      </w:r>
      <w:proofErr w:type="gramEnd"/>
      <w:r w:rsidRPr="00930064">
        <w:rPr>
          <w:rFonts w:eastAsia="CN-Khai 3.0" w:cstheme="minorHAnsi"/>
        </w:rPr>
        <w:t xml:space="preserve"> </w:t>
      </w:r>
      <w:proofErr w:type="gramStart"/>
      <w:r w:rsidRPr="00930064">
        <w:rPr>
          <w:rFonts w:eastAsia="CN-Khai 3.0" w:cstheme="minorHAnsi"/>
        </w:rPr>
        <w:t>Ngài là người xứ Kinh Khê, Thường Châu (nay thuộc tỉnh Giang Tô).</w:t>
      </w:r>
      <w:proofErr w:type="gramEnd"/>
      <w:r w:rsidRPr="00930064">
        <w:rPr>
          <w:rFonts w:eastAsia="CN-Khai 3.0" w:cstheme="minorHAnsi"/>
        </w:rPr>
        <w:t xml:space="preserve"> Cả nhà </w:t>
      </w:r>
      <w:proofErr w:type="gramStart"/>
      <w:r w:rsidRPr="00930064">
        <w:rPr>
          <w:rFonts w:eastAsia="CN-Khai 3.0" w:cstheme="minorHAnsi"/>
        </w:rPr>
        <w:t>theo</w:t>
      </w:r>
      <w:proofErr w:type="gramEnd"/>
      <w:r w:rsidRPr="00930064">
        <w:rPr>
          <w:rFonts w:eastAsia="CN-Khai 3.0" w:cstheme="minorHAnsi"/>
        </w:rPr>
        <w:t xml:space="preserve"> Nho, mình Ngài học Phật. Năm 17 tuổi học Thiên Thai Chỉ Quán với sư Kim Hoa Phương Nham. Năm 20 tuổi </w:t>
      </w:r>
      <w:proofErr w:type="gramStart"/>
      <w:r w:rsidRPr="00930064">
        <w:rPr>
          <w:rFonts w:eastAsia="CN-Khai 3.0" w:cstheme="minorHAnsi"/>
        </w:rPr>
        <w:t>theo</w:t>
      </w:r>
      <w:proofErr w:type="gramEnd"/>
      <w:r w:rsidRPr="00930064">
        <w:rPr>
          <w:rFonts w:eastAsia="CN-Khai 3.0" w:cstheme="minorHAnsi"/>
        </w:rPr>
        <w:t xml:space="preserve"> học với ngài Tả Khê Huyền Lãng, học giáo nghĩa Thiên Thai. Năm 38 tuổi, xuất gia tại Hưng Tịnh Lạc Tự. Sư lại đến Triệu Châu học Luật với ngài Đàm Nhất. Sau về Ngô Quận, giảng bộ Ma Ha Chỉ Quán. </w:t>
      </w:r>
      <w:proofErr w:type="gramStart"/>
      <w:r w:rsidRPr="00930064">
        <w:rPr>
          <w:rFonts w:eastAsia="CN-Khai 3.0" w:cstheme="minorHAnsi"/>
        </w:rPr>
        <w:t>Khi ngài Huyền Lãng tịch, Sư được chúng đề cử lãnh chúng.</w:t>
      </w:r>
      <w:proofErr w:type="gramEnd"/>
      <w:r w:rsidRPr="00930064">
        <w:rPr>
          <w:rFonts w:eastAsia="CN-Khai 3.0" w:cstheme="minorHAnsi"/>
        </w:rPr>
        <w:t xml:space="preserve"> Sư tự đặt cho mình trách nhiệm trung hưng tông Thiên Thai, đề xướng thuyết “hữu tình lẫn vô tình đều có Phật tánh”. Các đời vua Đường như Huyền Tông, Túc Tông, Đại Tông nhiều lần xuống chiếu thỉnh Sư nhập cung dạy pháp, nhưng Ngài đều cáo bệnh không đến. </w:t>
      </w:r>
      <w:proofErr w:type="gramStart"/>
      <w:r w:rsidRPr="00930064">
        <w:rPr>
          <w:rFonts w:eastAsia="CN-Khai 3.0" w:cstheme="minorHAnsi"/>
        </w:rPr>
        <w:t>Sư nhập diệt vào tháng Hai năm Kiến Trung thứ ba, thọ bảy mươi hai tuổi, pháp lạp 43 năm.</w:t>
      </w:r>
      <w:proofErr w:type="gramEnd"/>
      <w:r w:rsidRPr="00930064">
        <w:rPr>
          <w:rFonts w:eastAsia="CN-Khai 3.0" w:cstheme="minorHAnsi"/>
        </w:rPr>
        <w:t xml:space="preserve"> Do ngài là Tổ trung hưng tông Thiên Thai nên đại chúng kính trọng thường gọi bằng danh xưng Kinh Khê Tôn Giả, chứ không gọi thẳng tên tục. </w:t>
      </w:r>
      <w:proofErr w:type="gramStart"/>
      <w:r w:rsidRPr="00930064">
        <w:rPr>
          <w:rFonts w:eastAsia="CN-Khai 3.0" w:cstheme="minorHAnsi"/>
        </w:rPr>
        <w:t>Đời Bắc Tống Sư được phong tặng danh hiệu Viên Thông Tôn Giả.</w:t>
      </w:r>
      <w:proofErr w:type="gramEnd"/>
      <w:r w:rsidRPr="00930064">
        <w:rPr>
          <w:rFonts w:eastAsia="CN-Khai 3.0" w:cstheme="minorHAnsi"/>
        </w:rPr>
        <w:t xml:space="preserve"> Ngoài bộ Pháp Hoa Văn Cú Ký nổi tiếng ra, Sư còn để lại nhiều tác phẩm giá trị, quan trọng nhất là các bộ Pháp Hoa Kinh Huyền Nghĩa Thích Thiêm, Chỉ Quán Phụ Hành Truyền Hoằng Quyết, Chỉ Quán Sưu Ký, Chỉ Quán Đại Ý, Kim Cang Bề, Pháp Hoa Tam Muội Bổ Trợ Nghi, Thủy Chung Tâm Yếu, Thập Bất Nhị Môn.</w:t>
      </w:r>
    </w:p>
  </w:footnote>
  <w:footnote w:id="87">
    <w:p w:rsidR="00BB2D09" w:rsidRPr="00AE3352" w:rsidRDefault="00BB2D09" w:rsidP="00CA0A61">
      <w:pPr>
        <w:pStyle w:val="FootnoteText"/>
        <w:spacing w:after="120"/>
        <w:jc w:val="both"/>
        <w:rPr>
          <w:rFonts w:eastAsia="CN-Khai 3.0" w:cstheme="minorHAnsi"/>
        </w:rPr>
      </w:pPr>
      <w:r>
        <w:rPr>
          <w:rStyle w:val="FootnoteReference"/>
        </w:rPr>
        <w:footnoteRef/>
      </w:r>
      <w:r>
        <w:t xml:space="preserve"> </w:t>
      </w:r>
      <w:r w:rsidRPr="00AE3352">
        <w:rPr>
          <w:rFonts w:eastAsia="CN-Khai 3.0" w:cstheme="minorHAnsi"/>
        </w:rPr>
        <w:t>Ma-ha Chỉ Quán Phụ Hành Truyền Hoằng Quyết (</w:t>
      </w:r>
      <w:r w:rsidRPr="00AE3352">
        <w:rPr>
          <w:rFonts w:eastAsia="CN-Khai 3.0" w:cstheme="minorHAnsi"/>
        </w:rPr>
        <w:t>摩訶止觀輔行傳弘決</w:t>
      </w:r>
      <w:r w:rsidRPr="00AE3352">
        <w:rPr>
          <w:rFonts w:eastAsia="CN-Khai 3.0" w:cstheme="minorHAnsi"/>
        </w:rPr>
        <w:t>), quyển 6.</w:t>
      </w:r>
    </w:p>
  </w:footnote>
  <w:footnote w:id="88">
    <w:p w:rsidR="00BB2D09" w:rsidRPr="00CA0A61" w:rsidRDefault="00BB2D09" w:rsidP="00D56C85">
      <w:pPr>
        <w:pStyle w:val="FootnoteText"/>
        <w:spacing w:after="120"/>
        <w:jc w:val="both"/>
        <w:rPr>
          <w:rFonts w:eastAsia="CN-Khai 3.0" w:cstheme="minorHAnsi"/>
        </w:rPr>
      </w:pPr>
      <w:r>
        <w:rPr>
          <w:rStyle w:val="FootnoteReference"/>
        </w:rPr>
        <w:footnoteRef/>
      </w:r>
      <w:r>
        <w:t xml:space="preserve"> </w:t>
      </w:r>
      <w:r w:rsidRPr="00CA0A61">
        <w:rPr>
          <w:rFonts w:eastAsia="CN-Khai 3.0" w:cstheme="minorHAnsi"/>
        </w:rPr>
        <w:t>Giác Vận (</w:t>
      </w:r>
      <w:r w:rsidRPr="00CA0A61">
        <w:rPr>
          <w:rFonts w:eastAsia="CN-Khai 3.0" w:cstheme="minorHAnsi"/>
        </w:rPr>
        <w:t>覺運</w:t>
      </w:r>
      <w:r w:rsidRPr="00CA0A61">
        <w:rPr>
          <w:rFonts w:eastAsia="CN-Khai 3.0" w:cstheme="minorHAnsi"/>
        </w:rPr>
        <w:t>, Kakuun, 953-1007): học tăng của Thiên Thai Tông Nhật Bản, sống vào khoảng giữa thời Bình An, vị tổ của Dòng Đàn Na (</w:t>
      </w:r>
      <w:r w:rsidRPr="00CA0A61">
        <w:rPr>
          <w:rFonts w:eastAsia="CN-Khai 3.0" w:cstheme="minorHAnsi"/>
        </w:rPr>
        <w:t>檀那流</w:t>
      </w:r>
      <w:r w:rsidRPr="00CA0A61">
        <w:rPr>
          <w:rFonts w:eastAsia="CN-Khai 3.0" w:cstheme="minorHAnsi"/>
        </w:rPr>
        <w:t>), húy Giác Vận (</w:t>
      </w:r>
      <w:r w:rsidRPr="00CA0A61">
        <w:rPr>
          <w:rFonts w:eastAsia="CN-Khai 3.0" w:cstheme="minorHAnsi"/>
        </w:rPr>
        <w:t>覺運</w:t>
      </w:r>
      <w:r w:rsidRPr="00CA0A61">
        <w:rPr>
          <w:rFonts w:eastAsia="CN-Khai 3.0" w:cstheme="minorHAnsi"/>
        </w:rPr>
        <w:t>), thông xưng là Đàn Na Tăng Chánh (</w:t>
      </w:r>
      <w:r w:rsidRPr="00CA0A61">
        <w:rPr>
          <w:rFonts w:eastAsia="CN-Khai 3.0" w:cstheme="minorHAnsi"/>
        </w:rPr>
        <w:t>檀那僧正</w:t>
      </w:r>
      <w:r w:rsidRPr="00CA0A61">
        <w:rPr>
          <w:rFonts w:eastAsia="CN-Khai 3.0" w:cstheme="minorHAnsi"/>
        </w:rPr>
        <w:t>), xuất thân kinh đô Kyōto, con của Đằng Nguyên Trinh Nhã (</w:t>
      </w:r>
      <w:r w:rsidRPr="00CA0A61">
        <w:rPr>
          <w:rFonts w:eastAsia="CN-Khai 3.0" w:cstheme="minorHAnsi"/>
        </w:rPr>
        <w:t>藤原貞雅</w:t>
      </w:r>
      <w:r w:rsidRPr="00CA0A61">
        <w:rPr>
          <w:rFonts w:eastAsia="CN-Khai 3.0" w:cstheme="minorHAnsi"/>
        </w:rPr>
        <w:t xml:space="preserve">). </w:t>
      </w:r>
      <w:proofErr w:type="gramStart"/>
      <w:r w:rsidRPr="00CA0A61">
        <w:rPr>
          <w:rFonts w:eastAsia="CN-Khai 3.0" w:cstheme="minorHAnsi"/>
        </w:rPr>
        <w:t>Sau khi xuất gia, ông lên Tỷ Duệ Sơn (</w:t>
      </w:r>
      <w:r w:rsidRPr="00CA0A61">
        <w:rPr>
          <w:rFonts w:eastAsia="CN-Khai 3.0" w:cstheme="minorHAnsi"/>
        </w:rPr>
        <w:t>比叡山</w:t>
      </w:r>
      <w:r w:rsidRPr="00CA0A61">
        <w:rPr>
          <w:rFonts w:eastAsia="CN-Khai 3.0" w:cstheme="minorHAnsi"/>
        </w:rPr>
        <w:t>, Hieizan), làm việc cho hội Quảng Học Thụ Nghĩa (</w:t>
      </w:r>
      <w:r w:rsidRPr="00CA0A61">
        <w:rPr>
          <w:rFonts w:eastAsia="CN-Khai 3.0" w:cstheme="minorHAnsi"/>
        </w:rPr>
        <w:t>廣學竪義</w:t>
      </w:r>
      <w:r w:rsidRPr="00CA0A61">
        <w:rPr>
          <w:rFonts w:eastAsia="CN-Khai 3.0" w:cstheme="minorHAnsi"/>
        </w:rPr>
        <w:t>, Kōgakuryūgi) với tư cách là người có học thức cao và để lại khá nhiều trước tác.</w:t>
      </w:r>
      <w:proofErr w:type="gramEnd"/>
      <w:r w:rsidRPr="00CA0A61">
        <w:rPr>
          <w:rFonts w:eastAsia="CN-Khai 3.0" w:cstheme="minorHAnsi"/>
        </w:rPr>
        <w:t xml:space="preserve"> Vì ông trú tại Đàn Na Viện (</w:t>
      </w:r>
      <w:r w:rsidRPr="00CA0A61">
        <w:rPr>
          <w:rFonts w:eastAsia="CN-Khai 3.0" w:cstheme="minorHAnsi"/>
        </w:rPr>
        <w:t>檀那院</w:t>
      </w:r>
      <w:r w:rsidRPr="00CA0A61">
        <w:rPr>
          <w:rFonts w:eastAsia="CN-Khai 3.0" w:cstheme="minorHAnsi"/>
        </w:rPr>
        <w:t>) ở Tây Tháp, nên pháp phái của ông được gọi là Dòng Đàn Na; và cùng sánh ngang hàng với Dòng Huệ Tâm (</w:t>
      </w:r>
      <w:r w:rsidRPr="00CA0A61">
        <w:rPr>
          <w:rFonts w:eastAsia="CN-Khai 3.0" w:cstheme="minorHAnsi"/>
        </w:rPr>
        <w:t>惠心流</w:t>
      </w:r>
      <w:r w:rsidRPr="00CA0A61">
        <w:rPr>
          <w:rFonts w:eastAsia="CN-Khai 3.0" w:cstheme="minorHAnsi"/>
        </w:rPr>
        <w:t>) của Nguyên Tín (</w:t>
      </w:r>
      <w:r w:rsidRPr="00CA0A61">
        <w:rPr>
          <w:rFonts w:eastAsia="CN-Khai 3.0" w:cstheme="minorHAnsi"/>
        </w:rPr>
        <w:t>源信</w:t>
      </w:r>
      <w:r w:rsidRPr="00CA0A61">
        <w:rPr>
          <w:rFonts w:eastAsia="CN-Khai 3.0" w:cstheme="minorHAnsi"/>
        </w:rPr>
        <w:t>, Genshin), cả hai được gọi là Nhị Đại Học Lưu (</w:t>
      </w:r>
      <w:r w:rsidRPr="00CA0A61">
        <w:rPr>
          <w:rFonts w:eastAsia="CN-Khai 3.0" w:cstheme="minorHAnsi"/>
        </w:rPr>
        <w:t>二大學流</w:t>
      </w:r>
      <w:r w:rsidRPr="00CA0A61">
        <w:rPr>
          <w:rFonts w:eastAsia="CN-Khai 3.0" w:cstheme="minorHAnsi"/>
        </w:rPr>
        <w:t>, hai dòng phái học thức lớn). Ông đã từng làm Giảng Sư tại các pháp hội như giảng nghĩa về Ma Ha Chỉ Quán (</w:t>
      </w:r>
      <w:r w:rsidRPr="00CA0A61">
        <w:rPr>
          <w:rFonts w:eastAsia="CN-Khai 3.0" w:cstheme="minorHAnsi"/>
        </w:rPr>
        <w:t>摩訶止觀</w:t>
      </w:r>
      <w:r w:rsidRPr="00CA0A61">
        <w:rPr>
          <w:rFonts w:eastAsia="CN-Khai 3.0" w:cstheme="minorHAnsi"/>
        </w:rPr>
        <w:t>) cho Tướng Quân Đằng Nguyên Đạo Trưởng (</w:t>
      </w:r>
      <w:r w:rsidRPr="00CA0A61">
        <w:rPr>
          <w:rFonts w:eastAsia="CN-Khai 3.0" w:cstheme="minorHAnsi"/>
        </w:rPr>
        <w:t>藤原道長</w:t>
      </w:r>
      <w:r w:rsidRPr="00CA0A61">
        <w:rPr>
          <w:rFonts w:eastAsia="CN-Khai 3.0" w:cstheme="minorHAnsi"/>
        </w:rPr>
        <w:t>) nghe và gần g</w:t>
      </w:r>
      <w:r>
        <w:rPr>
          <w:rFonts w:eastAsia="CN-Khai 3.0" w:cstheme="minorHAnsi"/>
        </w:rPr>
        <w:t>ũ</w:t>
      </w:r>
      <w:r w:rsidRPr="00CA0A61">
        <w:rPr>
          <w:rFonts w:eastAsia="CN-Khai 3.0" w:cstheme="minorHAnsi"/>
        </w:rPr>
        <w:t>i với tầng lớp quý tộc trong cung nội. Trước tác của ông có Chỉ Quán Khám Văn (</w:t>
      </w:r>
      <w:r w:rsidRPr="00CA0A61">
        <w:rPr>
          <w:rFonts w:eastAsia="CN-Khai 3.0" w:cstheme="minorHAnsi"/>
        </w:rPr>
        <w:t>止觀勘文</w:t>
      </w:r>
      <w:r w:rsidRPr="00CA0A61">
        <w:rPr>
          <w:rFonts w:eastAsia="CN-Khai 3.0" w:cstheme="minorHAnsi"/>
        </w:rPr>
        <w:t>) 1 quyển, Niệm Phật Bảo Hiệu (</w:t>
      </w:r>
      <w:r w:rsidRPr="00CA0A61">
        <w:rPr>
          <w:rFonts w:eastAsia="CN-Khai 3.0" w:cstheme="minorHAnsi"/>
        </w:rPr>
        <w:t>念佛寳號</w:t>
      </w:r>
      <w:r w:rsidRPr="00CA0A61">
        <w:rPr>
          <w:rFonts w:eastAsia="CN-Khai 3.0" w:cstheme="minorHAnsi"/>
        </w:rPr>
        <w:t>) 1 quyển, Thảo Mộc Phát Tâm Tu Hành Thành Phật Ký (</w:t>
      </w:r>
      <w:r w:rsidRPr="00CA0A61">
        <w:rPr>
          <w:rFonts w:eastAsia="CN-Khai 3.0" w:cstheme="minorHAnsi"/>
        </w:rPr>
        <w:t>草木發心修行</w:t>
      </w:r>
      <w:r w:rsidRPr="00CA0A61">
        <w:rPr>
          <w:rFonts w:eastAsia="CN-Khai 3.0" w:cstheme="minorHAnsi"/>
        </w:rPr>
        <w:t>) 1 quyển, Thập Nhị Nhân Duyên Nghĩa Tư Ký (</w:t>
      </w:r>
      <w:r w:rsidRPr="00CA0A61">
        <w:rPr>
          <w:rFonts w:eastAsia="CN-Khai 3.0" w:cstheme="minorHAnsi"/>
        </w:rPr>
        <w:t>十二因緣義私記</w:t>
      </w:r>
      <w:r w:rsidRPr="00CA0A61">
        <w:rPr>
          <w:rFonts w:eastAsia="CN-Khai 3.0" w:cstheme="minorHAnsi"/>
        </w:rPr>
        <w:t>) 1 quyển, Nhất Tâm Tam Quán Ký (</w:t>
      </w:r>
      <w:r w:rsidRPr="00CA0A61">
        <w:rPr>
          <w:rFonts w:eastAsia="CN-Khai 3.0" w:cstheme="minorHAnsi"/>
        </w:rPr>
        <w:t>一心三觀記</w:t>
      </w:r>
      <w:r w:rsidRPr="00CA0A61">
        <w:rPr>
          <w:rFonts w:eastAsia="CN-Khai 3.0" w:cstheme="minorHAnsi"/>
        </w:rPr>
        <w:t>) 1 quyển, v.v.</w:t>
      </w:r>
      <w:r>
        <w:rPr>
          <w:rFonts w:eastAsia="CN-Khai 3.0" w:cstheme="minorHAnsi"/>
        </w:rPr>
        <w:t xml:space="preserve"> [Phật Học Tinh Tuyển]</w:t>
      </w:r>
    </w:p>
  </w:footnote>
  <w:footnote w:id="89">
    <w:p w:rsidR="00BB2D09" w:rsidRPr="00205175" w:rsidRDefault="00BB2D09" w:rsidP="00C93860">
      <w:pPr>
        <w:pStyle w:val="FootnoteText"/>
        <w:spacing w:after="120"/>
        <w:jc w:val="both"/>
        <w:rPr>
          <w:rFonts w:eastAsia="CN-Khai 3.0" w:cstheme="minorHAnsi"/>
        </w:rPr>
      </w:pPr>
      <w:r w:rsidRPr="00D56C85">
        <w:rPr>
          <w:rStyle w:val="FootnoteReference"/>
          <w:rFonts w:eastAsia="CN-Khai 3.0" w:cstheme="minorHAnsi"/>
        </w:rPr>
        <w:footnoteRef/>
      </w:r>
      <w:r w:rsidRPr="00D56C85">
        <w:rPr>
          <w:rFonts w:eastAsia="CN-Khai 3.0" w:cstheme="minorHAnsi"/>
        </w:rPr>
        <w:t xml:space="preserve"> Niệm Phật Bảo Hiệu (</w:t>
      </w:r>
      <w:r w:rsidRPr="00D56C85">
        <w:rPr>
          <w:rFonts w:eastAsia="CN-Khai 3.0" w:cstheme="minorHAnsi"/>
        </w:rPr>
        <w:t>念佛寶號</w:t>
      </w:r>
      <w:r w:rsidRPr="00D56C85">
        <w:rPr>
          <w:rFonts w:eastAsia="CN-Khai 3.0" w:cstheme="minorHAnsi"/>
        </w:rPr>
        <w:t>), Hòa th</w:t>
      </w:r>
      <w:r w:rsidRPr="00D56C85">
        <w:rPr>
          <w:rFonts w:eastAsia="CN-Khai 3.0" w:cstheme="minorHAnsi"/>
          <w:lang w:val="vi-VN"/>
        </w:rPr>
        <w:t xml:space="preserve">ượng </w:t>
      </w:r>
      <w:r w:rsidRPr="00D56C85">
        <w:rPr>
          <w:rFonts w:eastAsia="CN-Khai 3.0" w:cstheme="minorHAnsi"/>
        </w:rPr>
        <w:t>Giác Vận trước</w:t>
      </w:r>
      <w:r>
        <w:rPr>
          <w:rFonts w:eastAsia="CN-Khai 3.0" w:cstheme="minorHAnsi"/>
        </w:rPr>
        <w:t xml:space="preserve"> tác, thu tàng Đại Nhật Bản Phật Giáo Toàn Thư (</w:t>
      </w:r>
      <w:r w:rsidRPr="00D56C85">
        <w:rPr>
          <w:rFonts w:eastAsia="CN-Khai 3.0" w:cstheme="minorHAnsi" w:hint="eastAsia"/>
        </w:rPr>
        <w:t>大日本佛教全書</w:t>
      </w:r>
      <w:r>
        <w:rPr>
          <w:rFonts w:eastAsia="CN-Khai 3.0" w:cstheme="minorHAnsi"/>
        </w:rPr>
        <w:t>), Tập 24</w:t>
      </w:r>
      <w:r w:rsidRPr="00D56C85">
        <w:rPr>
          <w:rFonts w:eastAsia="CN-Khai 3.0" w:cstheme="minorHAnsi"/>
        </w:rPr>
        <w:t>.</w:t>
      </w:r>
      <w:r>
        <w:rPr>
          <w:rFonts w:eastAsia="CN-Khai 3.0" w:cstheme="minorHAnsi"/>
        </w:rPr>
        <w:t xml:space="preserve"> Nhất đại giáo chủ Thích Ca tôn, Già da thủy thành phi thật Phật, Cửu viễn thật thành Di Đà Phật, Vĩnh dị </w:t>
      </w:r>
      <w:proofErr w:type="gramStart"/>
      <w:r>
        <w:rPr>
          <w:rFonts w:eastAsia="CN-Khai 3.0" w:cstheme="minorHAnsi"/>
        </w:rPr>
        <w:t>chư</w:t>
      </w:r>
      <w:proofErr w:type="gramEnd"/>
      <w:r>
        <w:rPr>
          <w:rFonts w:eastAsia="CN-Khai 3.0" w:cstheme="minorHAnsi"/>
        </w:rPr>
        <w:t xml:space="preserve"> kinh chi sở thuyết. </w:t>
      </w:r>
      <w:proofErr w:type="gramStart"/>
      <w:r>
        <w:rPr>
          <w:rFonts w:eastAsia="CN-Khai 3.0" w:cstheme="minorHAnsi"/>
        </w:rPr>
        <w:t>(</w:t>
      </w:r>
      <w:r w:rsidRPr="00262407">
        <w:rPr>
          <w:rFonts w:eastAsia="CN-Khai 3.0" w:cstheme="minorHAnsi" w:hint="eastAsia"/>
        </w:rPr>
        <w:t>一代敎主釋迦尊</w:t>
      </w:r>
      <w:r>
        <w:rPr>
          <w:rFonts w:eastAsia="CN-Khai 3.0" w:cstheme="minorHAnsi"/>
        </w:rPr>
        <w:t>,</w:t>
      </w:r>
      <w:r w:rsidRPr="00262407">
        <w:rPr>
          <w:rFonts w:eastAsia="CN-Khai 3.0" w:cstheme="minorHAnsi"/>
        </w:rPr>
        <w:t xml:space="preserve"> </w:t>
      </w:r>
      <w:r w:rsidRPr="00262407">
        <w:rPr>
          <w:rFonts w:eastAsia="CN-Khai 3.0" w:cstheme="minorHAnsi" w:hint="eastAsia"/>
        </w:rPr>
        <w:t>迦耶始成非實佛</w:t>
      </w:r>
      <w:r>
        <w:rPr>
          <w:rFonts w:eastAsia="CN-Khai 3.0" w:cstheme="minorHAnsi"/>
        </w:rPr>
        <w:t>,</w:t>
      </w:r>
      <w:r w:rsidRPr="00262407">
        <w:rPr>
          <w:rFonts w:eastAsia="CN-Khai 3.0" w:cstheme="minorHAnsi"/>
        </w:rPr>
        <w:t xml:space="preserve"> </w:t>
      </w:r>
      <w:r w:rsidRPr="00262407">
        <w:rPr>
          <w:rFonts w:eastAsia="CN-Khai 3.0" w:cstheme="minorHAnsi" w:hint="eastAsia"/>
        </w:rPr>
        <w:t>久遠實成彌陀佛</w:t>
      </w:r>
      <w:r>
        <w:rPr>
          <w:rFonts w:eastAsia="CN-Khai 3.0" w:cstheme="minorHAnsi"/>
        </w:rPr>
        <w:t>,</w:t>
      </w:r>
      <w:r w:rsidRPr="00262407">
        <w:rPr>
          <w:rFonts w:eastAsia="CN-Khai 3.0" w:cstheme="minorHAnsi"/>
        </w:rPr>
        <w:t xml:space="preserve"> </w:t>
      </w:r>
      <w:r w:rsidRPr="00262407">
        <w:rPr>
          <w:rFonts w:eastAsia="CN-Khai 3.0" w:cstheme="minorHAnsi" w:hint="eastAsia"/>
        </w:rPr>
        <w:t>永異諸經之所說</w:t>
      </w:r>
      <w:r>
        <w:rPr>
          <w:rFonts w:eastAsia="CN-Khai 3.0" w:cstheme="minorHAnsi"/>
        </w:rPr>
        <w:t>.)</w:t>
      </w:r>
      <w:proofErr w:type="gramEnd"/>
      <w:r>
        <w:rPr>
          <w:rFonts w:eastAsia="CN-Khai 3.0" w:cstheme="minorHAnsi"/>
        </w:rPr>
        <w:t xml:space="preserve"> </w:t>
      </w:r>
      <w:proofErr w:type="gramStart"/>
      <w:r w:rsidRPr="00205175">
        <w:rPr>
          <w:rFonts w:cstheme="minorHAnsi"/>
        </w:rPr>
        <w:t>Cửu viễn thật thành, là Đức Phật thực đã thành Phật từ lâu xa.</w:t>
      </w:r>
      <w:proofErr w:type="gramEnd"/>
    </w:p>
  </w:footnote>
  <w:footnote w:id="90">
    <w:p w:rsidR="00BB2D09" w:rsidRDefault="00BB2D09" w:rsidP="000B3071">
      <w:pPr>
        <w:pStyle w:val="FootnoteText"/>
        <w:spacing w:after="120"/>
        <w:jc w:val="both"/>
      </w:pPr>
      <w:r>
        <w:rPr>
          <w:rStyle w:val="FootnoteReference"/>
        </w:rPr>
        <w:footnoteRef/>
      </w:r>
      <w:r>
        <w:t xml:space="preserve"> </w:t>
      </w:r>
      <w:r>
        <w:rPr>
          <w:rFonts w:eastAsia="CN-Khai 3.0" w:cstheme="minorHAnsi"/>
        </w:rPr>
        <w:t>Chuyển Kinh Hành Đạo Nguyện Vãng Sanh Tịnh Độ Pháp Sự Tán (</w:t>
      </w:r>
      <w:r w:rsidRPr="00562519">
        <w:rPr>
          <w:rFonts w:eastAsia="CN-Khai 3.0" w:cstheme="minorHAnsi"/>
        </w:rPr>
        <w:t>轉經行道願往生淨土法事讃</w:t>
      </w:r>
      <w:r>
        <w:rPr>
          <w:rFonts w:eastAsia="CN-Khai 3.0" w:cstheme="minorHAnsi"/>
        </w:rPr>
        <w:t>), No. 1979, Đại sư Thiện Đạo tập ký, quyển Thượng, tr. 424c07.</w:t>
      </w:r>
    </w:p>
  </w:footnote>
  <w:footnote w:id="91">
    <w:p w:rsidR="00BB2D09" w:rsidRPr="000B3071" w:rsidRDefault="00BB2D09" w:rsidP="004046AF">
      <w:pPr>
        <w:pStyle w:val="FootnoteText"/>
        <w:spacing w:after="120"/>
        <w:jc w:val="both"/>
        <w:rPr>
          <w:rFonts w:eastAsia="CN-Khai 3.0" w:cstheme="minorHAnsi"/>
        </w:rPr>
      </w:pPr>
      <w:r>
        <w:rPr>
          <w:rStyle w:val="FootnoteReference"/>
        </w:rPr>
        <w:footnoteRef/>
      </w:r>
      <w:r>
        <w:t xml:space="preserve"> </w:t>
      </w:r>
      <w:r w:rsidRPr="000B3071">
        <w:rPr>
          <w:rFonts w:eastAsia="CN-Khai 3.0" w:cstheme="minorHAnsi"/>
        </w:rPr>
        <w:t>Quán Vô Lượng Thọ Phật Kinh Sớ (</w:t>
      </w:r>
      <w:r w:rsidRPr="000B3071">
        <w:rPr>
          <w:rFonts w:eastAsia="CN-Khai 3.0" w:cstheme="minorHAnsi"/>
        </w:rPr>
        <w:t>觀無量壽佛經疏</w:t>
      </w:r>
      <w:r w:rsidRPr="000B3071">
        <w:rPr>
          <w:rFonts w:eastAsia="CN-Khai 3.0" w:cstheme="minorHAnsi"/>
        </w:rPr>
        <w:t xml:space="preserve">), No. 1753, </w:t>
      </w:r>
      <w:r>
        <w:rPr>
          <w:rFonts w:eastAsia="CN-Khai 3.0" w:cstheme="minorHAnsi"/>
        </w:rPr>
        <w:t xml:space="preserve">Đại sư Thiện Đạo tập ký, </w:t>
      </w:r>
      <w:r w:rsidRPr="000B3071">
        <w:rPr>
          <w:rFonts w:eastAsia="CN-Khai 3.0" w:cstheme="minorHAnsi"/>
        </w:rPr>
        <w:t>quyển 4, tr. 278c25.</w:t>
      </w:r>
    </w:p>
  </w:footnote>
  <w:footnote w:id="92">
    <w:p w:rsidR="00BB2D09" w:rsidRPr="00A80880" w:rsidRDefault="00BB2D09" w:rsidP="004046AF">
      <w:pPr>
        <w:pStyle w:val="FootnoteText"/>
        <w:jc w:val="both"/>
        <w:rPr>
          <w:rFonts w:eastAsia="CN-Khai 3.0" w:cstheme="minorHAnsi"/>
        </w:rPr>
      </w:pPr>
      <w:r>
        <w:rPr>
          <w:rStyle w:val="FootnoteReference"/>
        </w:rPr>
        <w:footnoteRef/>
      </w:r>
      <w:r>
        <w:t xml:space="preserve"> </w:t>
      </w:r>
      <w:proofErr w:type="gramStart"/>
      <w:r w:rsidRPr="00A80880">
        <w:rPr>
          <w:rFonts w:eastAsia="CN-Khai 3.0" w:cstheme="minorHAnsi"/>
        </w:rPr>
        <w:t>Đã biết Tổ sư khai tông thì cũng phải biết kinh điển chánh y, y giáo khai tông.</w:t>
      </w:r>
      <w:proofErr w:type="gramEnd"/>
      <w:r w:rsidRPr="00A80880">
        <w:rPr>
          <w:rFonts w:eastAsia="CN-Khai 3.0" w:cstheme="minorHAnsi"/>
        </w:rPr>
        <w:t xml:space="preserve"> Kinh điển chánh y (</w:t>
      </w:r>
      <w:r w:rsidRPr="00A80880">
        <w:rPr>
          <w:rFonts w:eastAsia="CN-Khai 3.0" w:cstheme="minorHAnsi"/>
          <w:bCs/>
        </w:rPr>
        <w:t>正依經</w:t>
      </w:r>
      <w:proofErr w:type="gramStart"/>
      <w:r w:rsidRPr="00A80880">
        <w:rPr>
          <w:rFonts w:eastAsia="CN-Khai 3.0" w:cstheme="minorHAnsi"/>
          <w:bCs/>
        </w:rPr>
        <w:t>)</w:t>
      </w:r>
      <w:r w:rsidRPr="00A80880">
        <w:rPr>
          <w:rFonts w:eastAsia="CN-Khai 3.0" w:cstheme="minorHAnsi"/>
        </w:rPr>
        <w:t>là</w:t>
      </w:r>
      <w:proofErr w:type="gramEnd"/>
      <w:r w:rsidRPr="00A80880">
        <w:rPr>
          <w:rFonts w:eastAsia="CN-Khai 3.0" w:cstheme="minorHAnsi"/>
        </w:rPr>
        <w:t xml:space="preserve"> chỉ giáo lý của một tông, tức kinh điển căn bản để y cứ mà tu học. </w:t>
      </w:r>
      <w:proofErr w:type="gramStart"/>
      <w:r w:rsidRPr="00A80880">
        <w:rPr>
          <w:rFonts w:eastAsia="CN-Khai 3.0" w:cstheme="minorHAnsi"/>
        </w:rPr>
        <w:t>Kinh điển phụ gọi là Kinh điển bàng y (</w:t>
      </w:r>
      <w:r w:rsidRPr="00A80880">
        <w:rPr>
          <w:rFonts w:eastAsia="CN-Khai 3.0" w:cstheme="minorHAnsi"/>
          <w:bCs/>
        </w:rPr>
        <w:t>傍依之經</w:t>
      </w:r>
      <w:r w:rsidRPr="00A80880">
        <w:rPr>
          <w:rFonts w:eastAsia="CN-Khai 3.0" w:cstheme="minorHAnsi"/>
          <w:bCs/>
        </w:rPr>
        <w:t>)</w:t>
      </w:r>
      <w:r w:rsidRPr="00A80880">
        <w:rPr>
          <w:rFonts w:eastAsia="CN-Khai 3.0" w:cstheme="minorHAnsi"/>
        </w:rPr>
        <w:t>.</w:t>
      </w:r>
      <w:proofErr w:type="gramEnd"/>
      <w:r w:rsidRPr="00A80880">
        <w:rPr>
          <w:rFonts w:eastAsia="CN-Khai 3.0" w:cstheme="minorHAnsi"/>
        </w:rPr>
        <w:t xml:space="preserve"> Tịnh độ tông lấy sự vãng sanh Tịnh độ Di Đà làm tông chỉ, kinh điển chánh y có ba bộ: (1) Phật Thuyết Vô Lượng Thọ Kinh; (2) Phật Thuyết Quán Vô Lượng Thọ Kinh; (3) Phật Thuyết A Di Đà Kinh.</w:t>
      </w:r>
    </w:p>
  </w:footnote>
  <w:footnote w:id="93">
    <w:p w:rsidR="00BB2D09" w:rsidRPr="00FE3275" w:rsidRDefault="00BB2D09" w:rsidP="00FE3275">
      <w:pPr>
        <w:pStyle w:val="FootnoteText"/>
        <w:spacing w:after="120"/>
        <w:jc w:val="both"/>
        <w:rPr>
          <w:rFonts w:ascii="Courier New" w:hAnsi="Courier New" w:cs="Courier New"/>
        </w:rPr>
      </w:pPr>
      <w:r>
        <w:rPr>
          <w:rStyle w:val="FootnoteReference"/>
        </w:rPr>
        <w:footnoteRef/>
      </w:r>
      <w:r>
        <w:t xml:space="preserve"> </w:t>
      </w:r>
      <w:r w:rsidRPr="00FE3275">
        <w:rPr>
          <w:rFonts w:eastAsia="CN-Khai 3.0" w:cstheme="minorHAnsi"/>
        </w:rPr>
        <w:t>Kinh Đại Thừa Nhập Lăng Già (</w:t>
      </w:r>
      <w:r w:rsidRPr="00FE3275">
        <w:rPr>
          <w:rFonts w:eastAsia="CN-Khai 3.0" w:cstheme="minorHAnsi"/>
        </w:rPr>
        <w:t>大乘入楞伽經</w:t>
      </w:r>
      <w:r w:rsidRPr="00FE3275">
        <w:rPr>
          <w:rFonts w:eastAsia="CN-Khai 3.0" w:cstheme="minorHAnsi"/>
        </w:rPr>
        <w:t>), No. 672, Ngài Thật-xoa-nan-đà dịch, phẩm Kệ Tụng, tr. 627b04.</w:t>
      </w:r>
    </w:p>
  </w:footnote>
  <w:footnote w:id="94">
    <w:p w:rsidR="00BB2D09" w:rsidRPr="00826ECC" w:rsidRDefault="00BB2D09" w:rsidP="00906830">
      <w:pPr>
        <w:pStyle w:val="FootnoteText"/>
        <w:spacing w:after="120"/>
        <w:jc w:val="both"/>
        <w:rPr>
          <w:rFonts w:eastAsia="CN-Khai 3.0" w:cstheme="minorHAnsi"/>
        </w:rPr>
      </w:pPr>
      <w:r>
        <w:rPr>
          <w:rStyle w:val="FootnoteReference"/>
        </w:rPr>
        <w:footnoteRef/>
      </w:r>
      <w:r>
        <w:t xml:space="preserve"> </w:t>
      </w:r>
      <w:r w:rsidRPr="00826ECC">
        <w:rPr>
          <w:rFonts w:eastAsia="CN-Khai 3.0" w:cstheme="minorHAnsi"/>
        </w:rPr>
        <w:t>Bát-chu Tam-muội Kinh (</w:t>
      </w:r>
      <w:r w:rsidRPr="00826ECC">
        <w:rPr>
          <w:rFonts w:eastAsia="CN-Khai 3.0" w:cstheme="minorHAnsi"/>
        </w:rPr>
        <w:t>般舟三昧經</w:t>
      </w:r>
      <w:r w:rsidRPr="00826ECC">
        <w:rPr>
          <w:rFonts w:eastAsia="CN-Khai 3.0" w:cstheme="minorHAnsi"/>
        </w:rPr>
        <w:t xml:space="preserve">) Phạm: Pratyutpanna-buddha-sammukhāvasthita-samādhi-sūtra. </w:t>
      </w:r>
      <w:proofErr w:type="gramStart"/>
      <w:r w:rsidRPr="00826ECC">
        <w:rPr>
          <w:rFonts w:eastAsia="CN-Khai 3.0" w:cstheme="minorHAnsi"/>
        </w:rPr>
        <w:t>Gồm ba quyển.</w:t>
      </w:r>
      <w:proofErr w:type="gramEnd"/>
      <w:r w:rsidRPr="00826ECC">
        <w:rPr>
          <w:rFonts w:eastAsia="CN-Khai 3.0" w:cstheme="minorHAnsi"/>
        </w:rPr>
        <w:t xml:space="preserve"> </w:t>
      </w:r>
      <w:proofErr w:type="gramStart"/>
      <w:r w:rsidRPr="00826ECC">
        <w:rPr>
          <w:rFonts w:eastAsia="CN-Khai 3.0" w:cstheme="minorHAnsi"/>
        </w:rPr>
        <w:t>Còn gọi là Thập Phương Hiện Tại Phật Tất Tại Tiền Lập Định Kinh (</w:t>
      </w:r>
      <w:r w:rsidRPr="00826ECC">
        <w:rPr>
          <w:rFonts w:eastAsia="CN-Khai 3.0" w:cstheme="minorHAnsi"/>
          <w:color w:val="000000"/>
          <w:shd w:val="clear" w:color="auto" w:fill="FFFFFF"/>
        </w:rPr>
        <w:t>十方現在佛悉在前立定經十方現在佛悉在前立定經</w:t>
      </w:r>
      <w:r w:rsidRPr="00826ECC">
        <w:rPr>
          <w:rFonts w:eastAsia="CN-Khai 3.0" w:cstheme="minorHAnsi"/>
          <w:color w:val="000000"/>
          <w:shd w:val="clear" w:color="auto" w:fill="FFFFFF"/>
        </w:rPr>
        <w:t>)</w:t>
      </w:r>
      <w:r w:rsidRPr="00826ECC">
        <w:rPr>
          <w:rFonts w:eastAsia="CN-Khai 3.0" w:cstheme="minorHAnsi"/>
        </w:rPr>
        <w:t>.</w:t>
      </w:r>
      <w:proofErr w:type="gramEnd"/>
      <w:r w:rsidRPr="00826ECC">
        <w:rPr>
          <w:rFonts w:eastAsia="CN-Khai 3.0" w:cstheme="minorHAnsi"/>
        </w:rPr>
        <w:t xml:space="preserve"> </w:t>
      </w:r>
      <w:proofErr w:type="gramStart"/>
      <w:r w:rsidRPr="00826ECC">
        <w:rPr>
          <w:rFonts w:eastAsia="CN-Khai 3.0" w:cstheme="minorHAnsi"/>
        </w:rPr>
        <w:t>Thu vào Đại chánh tạng tập 13.</w:t>
      </w:r>
      <w:proofErr w:type="gramEnd"/>
      <w:r w:rsidRPr="00826ECC">
        <w:rPr>
          <w:rFonts w:eastAsia="CN-Khai 3.0" w:cstheme="minorHAnsi"/>
        </w:rPr>
        <w:t xml:space="preserve"> Do Chi-lâu-ca-sấm </w:t>
      </w:r>
      <w:r>
        <w:rPr>
          <w:rFonts w:eastAsia="CN-Khai 3.0" w:cstheme="minorHAnsi"/>
        </w:rPr>
        <w:t>(</w:t>
      </w:r>
      <w:r w:rsidRPr="00826ECC">
        <w:rPr>
          <w:rFonts w:eastAsia="CN-Khai 3.0" w:cstheme="minorHAnsi" w:hint="eastAsia"/>
        </w:rPr>
        <w:t>支婁迦讖</w:t>
      </w:r>
      <w:r>
        <w:rPr>
          <w:rFonts w:eastAsia="CN-Khai 3.0" w:cstheme="minorHAnsi"/>
        </w:rPr>
        <w:t xml:space="preserve">) </w:t>
      </w:r>
      <w:r w:rsidRPr="00826ECC">
        <w:rPr>
          <w:rFonts w:eastAsia="CN-Khai 3.0" w:cstheme="minorHAnsi"/>
        </w:rPr>
        <w:t xml:space="preserve">dịch vào năm Quang Hòa thứ 2 (179) đời Linh Đế nhà Đông Hán. </w:t>
      </w:r>
      <w:proofErr w:type="gramStart"/>
      <w:r w:rsidRPr="00826ECC">
        <w:rPr>
          <w:rFonts w:eastAsia="CN-Khai 3.0" w:cstheme="minorHAnsi"/>
        </w:rPr>
        <w:t>Toàn bộ kinh chia làm mười sáu phẩm.</w:t>
      </w:r>
      <w:proofErr w:type="gramEnd"/>
      <w:r w:rsidRPr="00826ECC">
        <w:rPr>
          <w:rFonts w:eastAsia="CN-Khai 3.0" w:cstheme="minorHAnsi"/>
        </w:rPr>
        <w:t xml:space="preserve"> Nội dung tường thuật việc Đức Phật thuyết pháp cho Bồ-tát Hiền Hộ nghe. </w:t>
      </w:r>
      <w:proofErr w:type="gramStart"/>
      <w:r w:rsidRPr="00826ECC">
        <w:rPr>
          <w:rFonts w:eastAsia="CN-Khai 3.0" w:cstheme="minorHAnsi"/>
        </w:rPr>
        <w:t>Bản tiếng Phạm của kinh này đã thất lạc.</w:t>
      </w:r>
      <w:proofErr w:type="gramEnd"/>
      <w:r w:rsidRPr="00826ECC">
        <w:rPr>
          <w:rFonts w:eastAsia="CN-Khai 3.0" w:cstheme="minorHAnsi"/>
        </w:rPr>
        <w:t xml:space="preserve"> Cứ </w:t>
      </w:r>
      <w:proofErr w:type="gramStart"/>
      <w:r w:rsidRPr="00826ECC">
        <w:rPr>
          <w:rFonts w:eastAsia="CN-Khai 3.0" w:cstheme="minorHAnsi"/>
        </w:rPr>
        <w:t>theo</w:t>
      </w:r>
      <w:proofErr w:type="gramEnd"/>
      <w:r w:rsidRPr="00826ECC">
        <w:rPr>
          <w:rFonts w:eastAsia="CN-Khai 3.0" w:cstheme="minorHAnsi"/>
        </w:rPr>
        <w:t xml:space="preserve"> Khai Nguyên Thích Giáo Lục chép, kinh này vốn có bảy bản Hán dịch, nhưng hiện còn thì chỉ có bốn bản, trong số bốn bản, thì Bạt pha Bồ tát kinh (</w:t>
      </w:r>
      <w:r w:rsidRPr="00826ECC">
        <w:rPr>
          <w:rFonts w:eastAsia="CN-Khai 3.0" w:cstheme="minorHAnsi"/>
          <w:color w:val="000000"/>
          <w:shd w:val="clear" w:color="auto" w:fill="FFFFFF"/>
        </w:rPr>
        <w:t>拔陂菩薩經</w:t>
      </w:r>
      <w:r w:rsidRPr="00826ECC">
        <w:rPr>
          <w:rFonts w:eastAsia="CN-Khai 3.0" w:cstheme="minorHAnsi"/>
          <w:color w:val="000000"/>
          <w:shd w:val="clear" w:color="auto" w:fill="FFFFFF"/>
        </w:rPr>
        <w:t xml:space="preserve">, </w:t>
      </w:r>
      <w:r w:rsidRPr="00826ECC">
        <w:rPr>
          <w:rFonts w:eastAsia="CN-Khai 3.0" w:cstheme="minorHAnsi"/>
        </w:rPr>
        <w:t>mất tên người dịch) là bản dịch sớm nhất. Lại theo Đại Tập Kinh</w:t>
      </w:r>
      <w:r>
        <w:rPr>
          <w:rFonts w:eastAsia="CN-Khai 3.0" w:cstheme="minorHAnsi"/>
        </w:rPr>
        <w:t xml:space="preserve"> (</w:t>
      </w:r>
      <w:r w:rsidRPr="00826ECC">
        <w:rPr>
          <w:rFonts w:eastAsia="CN-Khai 3.0" w:cstheme="minorHAnsi"/>
          <w:color w:val="000000"/>
          <w:shd w:val="clear" w:color="auto" w:fill="FFFFFF"/>
        </w:rPr>
        <w:t>大集經</w:t>
      </w:r>
      <w:r>
        <w:rPr>
          <w:rFonts w:eastAsia="CN-Khai 3.0" w:cstheme="minorHAnsi"/>
          <w:color w:val="000000"/>
          <w:shd w:val="clear" w:color="auto" w:fill="FFFFFF"/>
        </w:rPr>
        <w:t>), H</w:t>
      </w:r>
      <w:r w:rsidRPr="00826ECC">
        <w:rPr>
          <w:rFonts w:eastAsia="CN-Khai 3.0" w:cstheme="minorHAnsi"/>
        </w:rPr>
        <w:t>iền Hộ Phần (</w:t>
      </w:r>
      <w:r w:rsidRPr="00826ECC">
        <w:rPr>
          <w:rFonts w:eastAsia="CN-Khai 3.0" w:cstheme="minorHAnsi"/>
          <w:color w:val="000000"/>
          <w:shd w:val="clear" w:color="auto" w:fill="FFFFFF"/>
        </w:rPr>
        <w:t>賢護分</w:t>
      </w:r>
      <w:r w:rsidRPr="00826ECC">
        <w:rPr>
          <w:rFonts w:eastAsia="CN-Khai 3.0" w:cstheme="minorHAnsi"/>
          <w:color w:val="000000"/>
          <w:shd w:val="clear" w:color="auto" w:fill="FFFFFF"/>
        </w:rPr>
        <w:t xml:space="preserve">), </w:t>
      </w:r>
      <w:r w:rsidRPr="00826ECC">
        <w:rPr>
          <w:rFonts w:eastAsia="CN-Khai 3.0" w:cstheme="minorHAnsi"/>
        </w:rPr>
        <w:t xml:space="preserve">phẩm Giới Hạnh Cụ Túc ghi chép, một trăm năm cuối của năm trăm năm sau Phật nhập diệt, khi chánh pháp gần diệt, các nước công phạt lẫn nhau, thì chính lúc đó, kinh này lưu hành ở cõi Diêm-phù-đề. </w:t>
      </w:r>
      <w:proofErr w:type="gramStart"/>
      <w:r w:rsidRPr="00826ECC">
        <w:rPr>
          <w:rFonts w:eastAsia="CN-Khai 3.0" w:cstheme="minorHAnsi"/>
        </w:rPr>
        <w:t>Nói cách khác, kinh Bát-chu Tam-muội được biên soạn vào khoảng thế kỷ I trước hoặc sau Tây lịch.</w:t>
      </w:r>
      <w:proofErr w:type="gramEnd"/>
      <w:r w:rsidRPr="00826ECC">
        <w:rPr>
          <w:rFonts w:eastAsia="CN-Khai 3.0" w:cstheme="minorHAnsi"/>
        </w:rPr>
        <w:t xml:space="preserve"> Bát-chu (Phạm: pratyutpanna) hàm ý là hiện tiền, Phật đứng (</w:t>
      </w:r>
      <w:r w:rsidRPr="00826ECC">
        <w:rPr>
          <w:rFonts w:eastAsia="CN-Khai 3.0" w:cstheme="minorHAnsi"/>
          <w:color w:val="000000"/>
          <w:shd w:val="clear" w:color="auto" w:fill="FFFFFF"/>
        </w:rPr>
        <w:t>佛立</w:t>
      </w:r>
      <w:r w:rsidRPr="00826ECC">
        <w:rPr>
          <w:rFonts w:eastAsia="CN-Khai 3.0" w:cstheme="minorHAnsi"/>
          <w:color w:val="000000"/>
          <w:shd w:val="clear" w:color="auto" w:fill="FFFFFF"/>
        </w:rPr>
        <w:t>), t</w:t>
      </w:r>
      <w:r w:rsidRPr="00826ECC">
        <w:rPr>
          <w:rFonts w:eastAsia="CN-Khai 3.0" w:cstheme="minorHAnsi"/>
        </w:rPr>
        <w:t xml:space="preserve">ức nói những người tu Bát-chu tam-muội có thể thấy </w:t>
      </w:r>
      <w:proofErr w:type="gramStart"/>
      <w:r w:rsidRPr="00826ECC">
        <w:rPr>
          <w:rFonts w:eastAsia="CN-Khai 3.0" w:cstheme="minorHAnsi"/>
        </w:rPr>
        <w:t>chư</w:t>
      </w:r>
      <w:proofErr w:type="gramEnd"/>
      <w:r w:rsidRPr="00826ECC">
        <w:rPr>
          <w:rFonts w:eastAsia="CN-Khai 3.0" w:cstheme="minorHAnsi"/>
        </w:rPr>
        <w:t xml:space="preserve"> Phật mười phương đứng ngay trước mắt. </w:t>
      </w:r>
      <w:proofErr w:type="gramStart"/>
      <w:r w:rsidRPr="00826ECC">
        <w:rPr>
          <w:rFonts w:eastAsia="CN-Khai 3.0" w:cstheme="minorHAnsi"/>
        </w:rPr>
        <w:t>Trong các kinh điển hiện còn của Đại thừa, kinh này là tác phẩm ở thời k</w:t>
      </w:r>
      <w:r w:rsidRPr="00826ECC">
        <w:rPr>
          <w:rFonts w:eastAsia="MS Gothic" w:cstheme="minorHAnsi"/>
        </w:rPr>
        <w:t>ỳ</w:t>
      </w:r>
      <w:r w:rsidRPr="00826ECC">
        <w:rPr>
          <w:rFonts w:eastAsia="CN-Khai 3.0" w:cstheme="minorHAnsi"/>
        </w:rPr>
        <w:t xml:space="preserve"> sớm nhất có liên quan đến kinh điển về Di Đà.</w:t>
      </w:r>
      <w:proofErr w:type="gramEnd"/>
      <w:r w:rsidRPr="00826ECC">
        <w:rPr>
          <w:rFonts w:eastAsia="CN-Khai 3.0" w:cstheme="minorHAnsi"/>
        </w:rPr>
        <w:t xml:space="preserve"> Ngoài ra, kinh này là tiên khu của các kinh điển Tịnh độ, cho nên được đặc biệt chú ý. Các bản chú sớ của kinh này, tương đối trọng yếu thì có Bát-chu Tam-muội Hành Pháp (Trí Khải) và Bát-chu Tam-muội Kinh Sớ</w:t>
      </w:r>
      <w:r>
        <w:rPr>
          <w:rFonts w:eastAsia="CN-Khai 3.0" w:cstheme="minorHAnsi"/>
        </w:rPr>
        <w:t xml:space="preserve"> (Nguyên H</w:t>
      </w:r>
      <w:r w:rsidRPr="00826ECC">
        <w:rPr>
          <w:rFonts w:eastAsia="CN-Khai 3.0" w:cstheme="minorHAnsi"/>
        </w:rPr>
        <w:t>iểu).</w:t>
      </w:r>
    </w:p>
  </w:footnote>
  <w:footnote w:id="95">
    <w:p w:rsidR="00BB2D09" w:rsidRPr="006D1E2B" w:rsidRDefault="00BB2D09" w:rsidP="008B07B6">
      <w:pPr>
        <w:pStyle w:val="FootnoteText"/>
        <w:spacing w:after="120"/>
        <w:jc w:val="both"/>
        <w:rPr>
          <w:rFonts w:eastAsia="CN-Khai 3.0" w:cstheme="minorHAnsi"/>
        </w:rPr>
      </w:pPr>
      <w:r>
        <w:rPr>
          <w:rStyle w:val="FootnoteReference"/>
        </w:rPr>
        <w:footnoteRef/>
      </w:r>
      <w:r>
        <w:t xml:space="preserve"> </w:t>
      </w:r>
      <w:r w:rsidRPr="006D1E2B">
        <w:rPr>
          <w:rFonts w:eastAsia="CN-Khai 3.0" w:cstheme="minorHAnsi"/>
        </w:rPr>
        <w:t xml:space="preserve">Thánh đạo </w:t>
      </w:r>
      <w:proofErr w:type="gramStart"/>
      <w:r w:rsidRPr="006D1E2B">
        <w:rPr>
          <w:rFonts w:eastAsia="CN-Khai 3.0" w:cstheme="minorHAnsi"/>
        </w:rPr>
        <w:t>nan</w:t>
      </w:r>
      <w:proofErr w:type="gramEnd"/>
      <w:r w:rsidRPr="006D1E2B">
        <w:rPr>
          <w:rFonts w:eastAsia="CN-Khai 3.0" w:cstheme="minorHAnsi"/>
        </w:rPr>
        <w:t xml:space="preserve"> hành (</w:t>
      </w:r>
      <w:r w:rsidRPr="006D1E2B">
        <w:rPr>
          <w:rFonts w:eastAsia="CN-Khai 3.0" w:cstheme="minorHAnsi"/>
        </w:rPr>
        <w:t>聖道難行</w:t>
      </w:r>
      <w:r w:rsidRPr="006D1E2B">
        <w:rPr>
          <w:rFonts w:eastAsia="CN-Khai 3.0" w:cstheme="minorHAnsi"/>
        </w:rPr>
        <w:t>), nh</w:t>
      </w:r>
      <w:r w:rsidRPr="006D1E2B">
        <w:rPr>
          <w:rFonts w:eastAsia="CN-Khai 3.0" w:cstheme="minorHAnsi"/>
          <w:lang w:val="vi-VN"/>
        </w:rPr>
        <w:t xml:space="preserve">ư </w:t>
      </w:r>
      <w:r w:rsidRPr="006D1E2B">
        <w:rPr>
          <w:rFonts w:eastAsia="CN-Khai 3.0" w:cstheme="minorHAnsi"/>
        </w:rPr>
        <w:t>Bồ-tát Long Thọ trong Thập Trụ T</w:t>
      </w:r>
      <w:r w:rsidRPr="006D1E2B">
        <w:rPr>
          <w:rFonts w:eastAsia="MS Gothic" w:cstheme="minorHAnsi"/>
        </w:rPr>
        <w:t>ỳ</w:t>
      </w:r>
      <w:r w:rsidRPr="006D1E2B">
        <w:rPr>
          <w:rFonts w:eastAsia="CN-Khai 3.0" w:cstheme="minorHAnsi"/>
        </w:rPr>
        <w:t xml:space="preserve">-bà-sa, phẩm </w:t>
      </w:r>
      <w:r>
        <w:rPr>
          <w:rFonts w:eastAsia="CN-Khai 3.0" w:cstheme="minorHAnsi"/>
        </w:rPr>
        <w:t xml:space="preserve">Dị Hành có nói: “Đường bộ đi bộ vất vả”. Ngược lại, chỉ có kẻ căn cơ thấp kém khiếp nhược, lấy đức tin làm phương tiện, tu pháp môn Tịnh độ dị hành để mau đưa đến A-bệ-bạt-trí (Bồ-tát Bất thối chuyển), như “đường thủy ngồi thuyền an vui”. Hàng phàm phu thật lòng muốn cầu giải thoát, sao lại bỏ dị hành mà lấy </w:t>
      </w:r>
      <w:proofErr w:type="gramStart"/>
      <w:r>
        <w:rPr>
          <w:rFonts w:eastAsia="CN-Khai 3.0" w:cstheme="minorHAnsi"/>
        </w:rPr>
        <w:t>nan</w:t>
      </w:r>
      <w:proofErr w:type="gramEnd"/>
      <w:r>
        <w:rPr>
          <w:rFonts w:eastAsia="CN-Khai 3.0" w:cstheme="minorHAnsi"/>
        </w:rPr>
        <w:t xml:space="preserve"> hành ư?</w:t>
      </w:r>
    </w:p>
  </w:footnote>
  <w:footnote w:id="96">
    <w:p w:rsidR="00BB2D09" w:rsidRDefault="00BB2D09" w:rsidP="000B14FF">
      <w:pPr>
        <w:pStyle w:val="FootnoteText"/>
        <w:jc w:val="both"/>
        <w:rPr>
          <w:rFonts w:eastAsia="CN-Khai 3.0" w:cstheme="minorHAnsi"/>
        </w:rPr>
      </w:pPr>
      <w:r>
        <w:rPr>
          <w:rStyle w:val="FootnoteReference"/>
        </w:rPr>
        <w:footnoteRef/>
      </w:r>
      <w:r>
        <w:t xml:space="preserve"> </w:t>
      </w:r>
      <w:proofErr w:type="gramStart"/>
      <w:r w:rsidRPr="000B14FF">
        <w:rPr>
          <w:rFonts w:eastAsia="CN-Khai 3.0" w:cstheme="minorHAnsi"/>
        </w:rPr>
        <w:t>Niệm Phật Tam-muội (</w:t>
      </w:r>
      <w:r w:rsidRPr="000B14FF">
        <w:rPr>
          <w:rFonts w:eastAsia="CN-Khai 3.0" w:cstheme="minorHAnsi"/>
        </w:rPr>
        <w:t>念佛三昧</w:t>
      </w:r>
      <w:r w:rsidRPr="000B14FF">
        <w:rPr>
          <w:rFonts w:eastAsia="CN-Khai 3.0" w:cstheme="minorHAnsi"/>
        </w:rPr>
        <w:t>) còn gọi là Bát-chu tam-muội (</w:t>
      </w:r>
      <w:r w:rsidRPr="000B14FF">
        <w:rPr>
          <w:rFonts w:eastAsia="CN-Khai 3.0" w:cstheme="minorHAnsi"/>
        </w:rPr>
        <w:t>般舟三昧</w:t>
      </w:r>
      <w:r w:rsidRPr="000B14FF">
        <w:rPr>
          <w:rFonts w:eastAsia="CN-Khai 3.0" w:cstheme="minorHAnsi"/>
        </w:rPr>
        <w:t>), hoặc là Nhất hạnh tam-muội (</w:t>
      </w:r>
      <w:r w:rsidRPr="000B14FF">
        <w:rPr>
          <w:rFonts w:eastAsia="CN-Khai 3.0" w:cstheme="minorHAnsi"/>
        </w:rPr>
        <w:t>一行三昧</w:t>
      </w:r>
      <w:r w:rsidRPr="000B14FF">
        <w:rPr>
          <w:rFonts w:eastAsia="CN-Khai 3.0" w:cstheme="minorHAnsi"/>
        </w:rPr>
        <w:t>).</w:t>
      </w:r>
      <w:proofErr w:type="gramEnd"/>
      <w:r w:rsidRPr="000B14FF">
        <w:rPr>
          <w:rFonts w:eastAsia="CN-Khai 3.0" w:cstheme="minorHAnsi"/>
        </w:rPr>
        <w:t xml:space="preserve"> </w:t>
      </w:r>
      <w:proofErr w:type="gramStart"/>
      <w:r w:rsidRPr="000B14FF">
        <w:rPr>
          <w:rFonts w:eastAsia="CN-Khai 3.0" w:cstheme="minorHAnsi"/>
        </w:rPr>
        <w:t>Người niệm Phật khi đi đến chỗ tuyệt đỉnh tận cùng duy có một định thể là Niệm Phậ</w:t>
      </w:r>
      <w:r>
        <w:rPr>
          <w:rFonts w:eastAsia="CN-Khai 3.0" w:cstheme="minorHAnsi"/>
        </w:rPr>
        <w:t>t tam-m</w:t>
      </w:r>
      <w:r w:rsidRPr="000B14FF">
        <w:rPr>
          <w:rFonts w:eastAsia="CN-Khai 3.0" w:cstheme="minorHAnsi"/>
        </w:rPr>
        <w:t>uội.</w:t>
      </w:r>
      <w:proofErr w:type="gramEnd"/>
      <w:r w:rsidRPr="000B14FF">
        <w:rPr>
          <w:rFonts w:eastAsia="CN-Khai 3.0" w:cstheme="minorHAnsi"/>
        </w:rPr>
        <w:t xml:space="preserve"> Đây là cảnh hư linh sáng lặng, vọng giác tiêu tan, hành giả duy còn trụ tâm nơi tướng hảo hoặc hồng danh của Phật. Kinh A-di-đà thì nói nếu một ngày hoặc trong bảy ngày liên tục mà chuyên trì niệm danh hiệu Phật A-di-đà đến mức "Nhất tâm bất loạn" </w:t>
      </w:r>
      <w:r>
        <w:rPr>
          <w:rFonts w:eastAsia="CN-Khai 3.0" w:cstheme="minorHAnsi"/>
        </w:rPr>
        <w:t>(</w:t>
      </w:r>
      <w:r w:rsidRPr="000B14FF">
        <w:rPr>
          <w:rFonts w:eastAsia="CN-Khai 3.0" w:cstheme="minorHAnsi"/>
        </w:rPr>
        <w:t>一心不亂</w:t>
      </w:r>
      <w:r>
        <w:rPr>
          <w:rFonts w:eastAsia="CN-Khai 3.0" w:cstheme="minorHAnsi"/>
        </w:rPr>
        <w:t xml:space="preserve">) </w:t>
      </w:r>
      <w:r w:rsidRPr="000B14FF">
        <w:rPr>
          <w:rFonts w:eastAsia="CN-Khai 3.0" w:cstheme="minorHAnsi"/>
        </w:rPr>
        <w:t>thì lúc lâm chung có thể</w:t>
      </w:r>
      <w:r>
        <w:rPr>
          <w:rFonts w:eastAsia="CN-Khai 3.0" w:cstheme="minorHAnsi"/>
        </w:rPr>
        <w:t xml:space="preserve"> vãng sa</w:t>
      </w:r>
      <w:r w:rsidRPr="000B14FF">
        <w:rPr>
          <w:rFonts w:eastAsia="CN-Khai 3.0" w:cstheme="minorHAnsi"/>
        </w:rPr>
        <w:t xml:space="preserve">nh </w:t>
      </w:r>
      <w:r>
        <w:rPr>
          <w:rFonts w:eastAsia="CN-Khai 3.0" w:cstheme="minorHAnsi"/>
        </w:rPr>
        <w:t>về</w:t>
      </w:r>
      <w:r w:rsidRPr="000B14FF">
        <w:rPr>
          <w:rFonts w:eastAsia="CN-Khai 3.0" w:cstheme="minorHAnsi"/>
        </w:rPr>
        <w:t xml:space="preserve"> nước Cực</w:t>
      </w:r>
      <w:r>
        <w:rPr>
          <w:rFonts w:eastAsia="CN-Khai 3.0" w:cstheme="minorHAnsi"/>
        </w:rPr>
        <w:t xml:space="preserve"> L</w:t>
      </w:r>
      <w:r w:rsidRPr="000B14FF">
        <w:rPr>
          <w:rFonts w:eastAsia="CN-Khai 3.0" w:cstheme="minorHAnsi"/>
        </w:rPr>
        <w:t>ạc Tây phương.</w:t>
      </w:r>
      <w:r>
        <w:rPr>
          <w:rFonts w:eastAsia="CN-Khai 3.0" w:cstheme="minorHAnsi"/>
        </w:rPr>
        <w:t xml:space="preserve"> </w:t>
      </w:r>
      <w:proofErr w:type="gramStart"/>
      <w:r w:rsidRPr="00487C97">
        <w:rPr>
          <w:rFonts w:eastAsia="CN-Khai 3.0" w:cstheme="minorHAnsi"/>
        </w:rPr>
        <w:t>Nhất tâm bất loạn là chuyên nhất cho đến đồng nhất tâm trí của mình vào danh hiệu của Phật, buộc sự nhớ nghĩ của mình vào danh hiệu của Phật mà không nhớ nghĩ gì khác, dầu gì khác đó là tốt hay xấu.</w:t>
      </w:r>
      <w:proofErr w:type="gramEnd"/>
      <w:r w:rsidRPr="00487C97">
        <w:rPr>
          <w:rFonts w:eastAsia="CN-Khai 3.0" w:cstheme="minorHAnsi"/>
        </w:rPr>
        <w:t xml:space="preserve"> </w:t>
      </w:r>
      <w:proofErr w:type="gramStart"/>
      <w:r>
        <w:rPr>
          <w:rFonts w:eastAsia="CN-Khai 3.0" w:cstheme="minorHAnsi"/>
        </w:rPr>
        <w:t xml:space="preserve">Trong kinh </w:t>
      </w:r>
      <w:r w:rsidRPr="000B14FF">
        <w:rPr>
          <w:rFonts w:eastAsia="CN-Khai 3.0" w:cstheme="minorHAnsi"/>
        </w:rPr>
        <w:t xml:space="preserve">Di </w:t>
      </w:r>
      <w:r>
        <w:rPr>
          <w:rFonts w:eastAsia="CN-Khai 3.0" w:cstheme="minorHAnsi"/>
        </w:rPr>
        <w:t>G</w:t>
      </w:r>
      <w:r w:rsidRPr="000B14FF">
        <w:rPr>
          <w:rFonts w:eastAsia="CN-Khai 3.0" w:cstheme="minorHAnsi"/>
        </w:rPr>
        <w:t xml:space="preserve">iáo cũng có nói tới "Chế ngự tâm </w:t>
      </w:r>
      <w:r>
        <w:rPr>
          <w:rFonts w:eastAsia="CN-Khai 3.0" w:cstheme="minorHAnsi"/>
        </w:rPr>
        <w:t xml:space="preserve">lại một chỗ thì không </w:t>
      </w:r>
      <w:r w:rsidRPr="000B14FF">
        <w:rPr>
          <w:rFonts w:eastAsia="CN-Khai 3.0" w:cstheme="minorHAnsi"/>
        </w:rPr>
        <w:t>việ</w:t>
      </w:r>
      <w:r>
        <w:rPr>
          <w:rFonts w:eastAsia="CN-Khai 3.0" w:cstheme="minorHAnsi"/>
        </w:rPr>
        <w:t>c gì k</w:t>
      </w:r>
      <w:r w:rsidRPr="000B14FF">
        <w:rPr>
          <w:rFonts w:eastAsia="CN-Khai 3.0" w:cstheme="minorHAnsi"/>
        </w:rPr>
        <w:t xml:space="preserve">hông </w:t>
      </w:r>
      <w:r>
        <w:rPr>
          <w:rFonts w:eastAsia="CN-Khai 3.0" w:cstheme="minorHAnsi"/>
        </w:rPr>
        <w:t xml:space="preserve">thành" (Chế tâm nhất xứ, vô sự bất biện. </w:t>
      </w:r>
      <w:r w:rsidRPr="000B14FF">
        <w:rPr>
          <w:rFonts w:eastAsia="CN-Khai 3.0" w:cstheme="minorHAnsi" w:hint="eastAsia"/>
        </w:rPr>
        <w:t>制心一處，無事不辦</w:t>
      </w:r>
      <w:r>
        <w:rPr>
          <w:rFonts w:eastAsia="CN-Khai 3.0" w:cstheme="minorHAnsi"/>
        </w:rPr>
        <w:t>).</w:t>
      </w:r>
      <w:proofErr w:type="gramEnd"/>
      <w:r>
        <w:rPr>
          <w:rFonts w:eastAsia="CN-Khai 3.0" w:cstheme="minorHAnsi"/>
        </w:rPr>
        <w:t xml:space="preserve"> Kinh Quán Vô L</w:t>
      </w:r>
      <w:r w:rsidRPr="001048C0">
        <w:rPr>
          <w:rFonts w:eastAsia="CN-Khai 3.0" w:cstheme="minorHAnsi"/>
        </w:rPr>
        <w:t>ượ</w:t>
      </w:r>
      <w:r>
        <w:rPr>
          <w:rFonts w:eastAsia="CN-Khai 3.0" w:cstheme="minorHAnsi"/>
        </w:rPr>
        <w:t>ng T</w:t>
      </w:r>
      <w:r w:rsidRPr="001048C0">
        <w:rPr>
          <w:rFonts w:eastAsia="CN-Khai 3.0" w:cstheme="minorHAnsi"/>
        </w:rPr>
        <w:t>họ Phật (Đại 12, 343 trung</w:t>
      </w:r>
      <w:r>
        <w:rPr>
          <w:rFonts w:eastAsia="CN-Khai 3.0" w:cstheme="minorHAnsi"/>
        </w:rPr>
        <w:t>) nói: “</w:t>
      </w:r>
      <w:r w:rsidRPr="001048C0">
        <w:rPr>
          <w:rFonts w:eastAsia="CN-Khai 3.0" w:cstheme="minorHAnsi"/>
        </w:rPr>
        <w:t xml:space="preserve">Lại quán tưởng thân tướng sáng chói của Phật Vô lượng thọ (...), tướng hảo sáng rỡ của Ngài cùng với hóa Phật không thể nói hết. </w:t>
      </w:r>
      <w:proofErr w:type="gramStart"/>
      <w:r w:rsidRPr="001048C0">
        <w:rPr>
          <w:rFonts w:eastAsia="CN-Khai 3.0" w:cstheme="minorHAnsi"/>
        </w:rPr>
        <w:t>Chỉ nên nhớ tưởng khiến tâm thấy rõ.</w:t>
      </w:r>
      <w:proofErr w:type="gramEnd"/>
      <w:r w:rsidRPr="001048C0">
        <w:rPr>
          <w:rFonts w:eastAsia="CN-Khai 3.0" w:cstheme="minorHAnsi"/>
        </w:rPr>
        <w:t xml:space="preserve"> Người thấy việc ấy tức thấy hết thảy chư Phật trong </w:t>
      </w:r>
      <w:r>
        <w:rPr>
          <w:rFonts w:eastAsia="CN-Khai 3.0" w:cstheme="minorHAnsi"/>
        </w:rPr>
        <w:t>mười</w:t>
      </w:r>
      <w:r w:rsidRPr="001048C0">
        <w:rPr>
          <w:rFonts w:eastAsia="CN-Khai 3.0" w:cstheme="minorHAnsi"/>
        </w:rPr>
        <w:t xml:space="preserve"> phương, vì thấy chư Phật nên gọi là Niệm Phật tam</w:t>
      </w:r>
      <w:r>
        <w:rPr>
          <w:rFonts w:eastAsia="CN-Khai 3.0" w:cstheme="minorHAnsi"/>
        </w:rPr>
        <w:t>-</w:t>
      </w:r>
      <w:r w:rsidRPr="001048C0">
        <w:rPr>
          <w:rFonts w:eastAsia="CN-Khai 3.0" w:cstheme="minorHAnsi"/>
        </w:rPr>
        <w:t>muội.</w:t>
      </w:r>
      <w:r>
        <w:rPr>
          <w:rFonts w:eastAsia="CN-Khai 3.0" w:cstheme="minorHAnsi"/>
        </w:rPr>
        <w:t>”</w:t>
      </w:r>
      <w:r w:rsidRPr="001048C0">
        <w:rPr>
          <w:rFonts w:eastAsia="CN-Khai 3.0" w:cstheme="minorHAnsi"/>
        </w:rPr>
        <w:t xml:space="preserve"> Luận Đại </w:t>
      </w:r>
      <w:r>
        <w:rPr>
          <w:rFonts w:eastAsia="CN-Khai 3.0" w:cstheme="minorHAnsi"/>
        </w:rPr>
        <w:t>Trí Đ</w:t>
      </w:r>
      <w:r w:rsidRPr="001048C0">
        <w:rPr>
          <w:rFonts w:eastAsia="CN-Khai 3.0" w:cstheme="minorHAnsi"/>
        </w:rPr>
        <w:t>ộ</w:t>
      </w:r>
      <w:r>
        <w:rPr>
          <w:rFonts w:eastAsia="CN-Khai 3.0" w:cstheme="minorHAnsi"/>
        </w:rPr>
        <w:t>,</w:t>
      </w:r>
      <w:r w:rsidRPr="001048C0">
        <w:rPr>
          <w:rFonts w:eastAsia="CN-Khai 3.0" w:cstheme="minorHAnsi"/>
        </w:rPr>
        <w:t xml:space="preserve"> quyển 7</w:t>
      </w:r>
      <w:r>
        <w:rPr>
          <w:rFonts w:eastAsia="CN-Khai 3.0" w:cstheme="minorHAnsi"/>
        </w:rPr>
        <w:t>,</w:t>
      </w:r>
      <w:r w:rsidRPr="001048C0">
        <w:rPr>
          <w:rFonts w:eastAsia="CN-Khai 3.0" w:cstheme="minorHAnsi"/>
        </w:rPr>
        <w:t xml:space="preserve"> cũng nói: </w:t>
      </w:r>
      <w:r>
        <w:rPr>
          <w:rFonts w:eastAsia="CN-Khai 3.0" w:cstheme="minorHAnsi"/>
        </w:rPr>
        <w:t>“</w:t>
      </w:r>
      <w:r w:rsidRPr="001048C0">
        <w:rPr>
          <w:rFonts w:eastAsia="CN-Khai 3.0" w:cstheme="minorHAnsi"/>
        </w:rPr>
        <w:t>Niệm Phật tam</w:t>
      </w:r>
      <w:r>
        <w:rPr>
          <w:rFonts w:eastAsia="CN-Khai 3.0" w:cstheme="minorHAnsi"/>
        </w:rPr>
        <w:t>-</w:t>
      </w:r>
      <w:r w:rsidRPr="001048C0">
        <w:rPr>
          <w:rFonts w:eastAsia="CN-Khai 3.0" w:cstheme="minorHAnsi"/>
        </w:rPr>
        <w:t>muội có năng lực diệt trừ hết mọi thứ phiền não và các tội đời trước.</w:t>
      </w:r>
      <w:r>
        <w:rPr>
          <w:rFonts w:eastAsia="CN-Khai 3.0" w:cstheme="minorHAnsi"/>
        </w:rPr>
        <w:t>”</w:t>
      </w:r>
      <w:r w:rsidRPr="001048C0">
        <w:rPr>
          <w:rFonts w:eastAsia="CN-Khai 3.0" w:cstheme="minorHAnsi"/>
        </w:rPr>
        <w:t xml:space="preserve"> Về tướng trạng và công năng của loại Tam</w:t>
      </w:r>
      <w:r>
        <w:rPr>
          <w:rFonts w:eastAsia="CN-Khai 3.0" w:cstheme="minorHAnsi"/>
        </w:rPr>
        <w:t>-</w:t>
      </w:r>
      <w:r w:rsidRPr="001048C0">
        <w:rPr>
          <w:rFonts w:eastAsia="CN-Khai 3.0" w:cstheme="minorHAnsi"/>
        </w:rPr>
        <w:t>muội này tuy đều gọi là Niệm Phật tam</w:t>
      </w:r>
      <w:r>
        <w:rPr>
          <w:rFonts w:eastAsia="CN-Khai 3.0" w:cstheme="minorHAnsi"/>
        </w:rPr>
        <w:t>-</w:t>
      </w:r>
      <w:r w:rsidRPr="001048C0">
        <w:rPr>
          <w:rFonts w:eastAsia="CN-Khai 3.0" w:cstheme="minorHAnsi"/>
        </w:rPr>
        <w:t xml:space="preserve">muội, nhưng chư Phật có </w:t>
      </w:r>
      <w:r>
        <w:rPr>
          <w:rFonts w:eastAsia="CN-Khai 3.0" w:cstheme="minorHAnsi"/>
        </w:rPr>
        <w:t>ba</w:t>
      </w:r>
      <w:r w:rsidRPr="001048C0">
        <w:rPr>
          <w:rFonts w:eastAsia="CN-Khai 3.0" w:cstheme="minorHAnsi"/>
        </w:rPr>
        <w:t xml:space="preserve"> đờ</w:t>
      </w:r>
      <w:r>
        <w:rPr>
          <w:rFonts w:eastAsia="CN-Khai 3.0" w:cstheme="minorHAnsi"/>
        </w:rPr>
        <w:t>i, mười</w:t>
      </w:r>
      <w:r w:rsidRPr="001048C0">
        <w:rPr>
          <w:rFonts w:eastAsia="CN-Khai 3.0" w:cstheme="minorHAnsi"/>
        </w:rPr>
        <w:t xml:space="preserve"> phương khác nhau và </w:t>
      </w:r>
      <w:r>
        <w:rPr>
          <w:rFonts w:eastAsia="CN-Khai 3.0" w:cstheme="minorHAnsi"/>
        </w:rPr>
        <w:t>ba</w:t>
      </w:r>
      <w:r w:rsidRPr="001048C0">
        <w:rPr>
          <w:rFonts w:eastAsia="CN-Khai 3.0" w:cstheme="minorHAnsi"/>
        </w:rPr>
        <w:t xml:space="preserve"> thân sai biệt, cho nên niệm Phật, quán Phật và xưng danh hiệu Phật cũng bất đồng. Cứ theo Lượ</w:t>
      </w:r>
      <w:r>
        <w:rPr>
          <w:rFonts w:eastAsia="CN-Khai 3.0" w:cstheme="minorHAnsi"/>
        </w:rPr>
        <w:t>c L</w:t>
      </w:r>
      <w:r w:rsidRPr="001048C0">
        <w:rPr>
          <w:rFonts w:eastAsia="CN-Khai 3.0" w:cstheme="minorHAnsi"/>
        </w:rPr>
        <w:t xml:space="preserve">uận </w:t>
      </w:r>
      <w:r>
        <w:rPr>
          <w:rFonts w:eastAsia="CN-Khai 3.0" w:cstheme="minorHAnsi"/>
        </w:rPr>
        <w:t>An L</w:t>
      </w:r>
      <w:r w:rsidRPr="001048C0">
        <w:rPr>
          <w:rFonts w:eastAsia="CN-Khai 3.0" w:cstheme="minorHAnsi"/>
        </w:rPr>
        <w:t xml:space="preserve">ạc </w:t>
      </w:r>
      <w:r>
        <w:rPr>
          <w:rFonts w:eastAsia="CN-Khai 3.0" w:cstheme="minorHAnsi"/>
        </w:rPr>
        <w:t>T</w:t>
      </w:r>
      <w:r w:rsidRPr="001048C0">
        <w:rPr>
          <w:rFonts w:eastAsia="CN-Khai 3.0" w:cstheme="minorHAnsi"/>
        </w:rPr>
        <w:t xml:space="preserve">ịnh </w:t>
      </w:r>
      <w:r>
        <w:rPr>
          <w:rFonts w:eastAsia="CN-Khai 3.0" w:cstheme="minorHAnsi"/>
        </w:rPr>
        <w:t>Đ</w:t>
      </w:r>
      <w:r w:rsidRPr="001048C0">
        <w:rPr>
          <w:rFonts w:eastAsia="CN-Khai 3.0" w:cstheme="minorHAnsi"/>
        </w:rPr>
        <w:t>ộ</w:t>
      </w:r>
      <w:r>
        <w:rPr>
          <w:rFonts w:eastAsia="CN-Khai 3.0" w:cstheme="minorHAnsi"/>
        </w:rPr>
        <w:t xml:space="preserve"> N</w:t>
      </w:r>
      <w:r w:rsidRPr="001048C0">
        <w:rPr>
          <w:rFonts w:eastAsia="CN-Khai 3.0" w:cstheme="minorHAnsi"/>
        </w:rPr>
        <w:t>ghĩa củ</w:t>
      </w:r>
      <w:r>
        <w:rPr>
          <w:rFonts w:eastAsia="CN-Khai 3.0" w:cstheme="minorHAnsi"/>
        </w:rPr>
        <w:t>a ngài Đàm L</w:t>
      </w:r>
      <w:r w:rsidRPr="001048C0">
        <w:rPr>
          <w:rFonts w:eastAsia="CN-Khai 3.0" w:cstheme="minorHAnsi"/>
        </w:rPr>
        <w:t xml:space="preserve">oan và An </w:t>
      </w:r>
      <w:r>
        <w:rPr>
          <w:rFonts w:eastAsia="CN-Khai 3.0" w:cstheme="minorHAnsi"/>
        </w:rPr>
        <w:t>L</w:t>
      </w:r>
      <w:r w:rsidRPr="001048C0">
        <w:rPr>
          <w:rFonts w:eastAsia="CN-Khai 3.0" w:cstheme="minorHAnsi"/>
        </w:rPr>
        <w:t xml:space="preserve">ạc </w:t>
      </w:r>
      <w:r>
        <w:rPr>
          <w:rFonts w:eastAsia="CN-Khai 3.0" w:cstheme="minorHAnsi"/>
        </w:rPr>
        <w:t>T</w:t>
      </w:r>
      <w:r w:rsidRPr="001048C0">
        <w:rPr>
          <w:rFonts w:eastAsia="CN-Khai 3.0" w:cstheme="minorHAnsi"/>
        </w:rPr>
        <w:t>ập của ngài Đạ</w:t>
      </w:r>
      <w:r>
        <w:rPr>
          <w:rFonts w:eastAsia="CN-Khai 3.0" w:cstheme="minorHAnsi"/>
        </w:rPr>
        <w:t>o X</w:t>
      </w:r>
      <w:r w:rsidRPr="001048C0">
        <w:rPr>
          <w:rFonts w:eastAsia="CN-Khai 3.0" w:cstheme="minorHAnsi"/>
        </w:rPr>
        <w:t>ước, thì chuyên chú và liên tục nhớ nghĩ đến tướng trạng của Niệm Phật tam</w:t>
      </w:r>
      <w:r>
        <w:rPr>
          <w:rFonts w:eastAsia="CN-Khai 3.0" w:cstheme="minorHAnsi"/>
        </w:rPr>
        <w:t>-</w:t>
      </w:r>
      <w:r w:rsidRPr="001048C0">
        <w:rPr>
          <w:rFonts w:eastAsia="CN-Khai 3.0" w:cstheme="minorHAnsi"/>
        </w:rPr>
        <w:t>muội, hoặc đến thần lực, trí tuệ, hào tướng, tướng hảo, bản nguyện, danh hiệu của Phật đều gọi là Niệm Phật tam</w:t>
      </w:r>
      <w:r>
        <w:rPr>
          <w:rFonts w:eastAsia="CN-Khai 3.0" w:cstheme="minorHAnsi"/>
        </w:rPr>
        <w:t>-</w:t>
      </w:r>
      <w:r w:rsidRPr="001048C0">
        <w:rPr>
          <w:rFonts w:eastAsia="CN-Khai 3.0" w:cstheme="minorHAnsi"/>
        </w:rPr>
        <w:t>muội.</w:t>
      </w:r>
    </w:p>
    <w:p w:rsidR="00BB2D09" w:rsidRPr="0075125B" w:rsidRDefault="00BB2D09" w:rsidP="0075125B">
      <w:pPr>
        <w:pStyle w:val="FootnoteText"/>
        <w:spacing w:after="120"/>
        <w:jc w:val="both"/>
      </w:pPr>
      <w:r>
        <w:rPr>
          <w:rFonts w:eastAsia="CN-Khai 3.0" w:cstheme="minorHAnsi"/>
        </w:rPr>
        <w:t xml:space="preserve">Niệm Phật tam-muội hay Nhất tâm bất loạn là </w:t>
      </w:r>
      <w:proofErr w:type="gramStart"/>
      <w:r>
        <w:rPr>
          <w:rFonts w:eastAsia="CN-Khai 3.0" w:cstheme="minorHAnsi"/>
        </w:rPr>
        <w:t>nan</w:t>
      </w:r>
      <w:proofErr w:type="gramEnd"/>
      <w:r>
        <w:rPr>
          <w:rFonts w:eastAsia="CN-Khai 3.0" w:cstheme="minorHAnsi"/>
        </w:rPr>
        <w:t xml:space="preserve"> hành đạo đối với hàng phàm phu căn cơ thấp kém khiếp nhược. </w:t>
      </w:r>
      <w:proofErr w:type="gramStart"/>
      <w:r>
        <w:rPr>
          <w:rFonts w:eastAsia="CN-Khai 3.0" w:cstheme="minorHAnsi"/>
        </w:rPr>
        <w:t>Vậy thì, sao có thể nói pháp môn Tịnh độ là Dị hành đạo?</w:t>
      </w:r>
      <w:proofErr w:type="gramEnd"/>
      <w:r>
        <w:rPr>
          <w:rFonts w:eastAsia="CN-Khai 3.0" w:cstheme="minorHAnsi"/>
        </w:rPr>
        <w:t xml:space="preserve"> </w:t>
      </w:r>
      <w:proofErr w:type="gramStart"/>
      <w:r>
        <w:t xml:space="preserve">Bồ-tát Long Thọ nói về </w:t>
      </w:r>
      <w:r w:rsidRPr="000D3E8A">
        <w:t xml:space="preserve">Dị </w:t>
      </w:r>
      <w:r>
        <w:t>h</w:t>
      </w:r>
      <w:r w:rsidRPr="000D3E8A">
        <w:t xml:space="preserve">ành </w:t>
      </w:r>
      <w:r>
        <w:t>đ</w:t>
      </w:r>
      <w:r w:rsidRPr="000D3E8A">
        <w:t>ạo, tức là đạo rất dễ tu hành.</w:t>
      </w:r>
      <w:proofErr w:type="gramEnd"/>
      <w:r w:rsidRPr="000D3E8A">
        <w:t xml:space="preserve"> </w:t>
      </w:r>
      <w:r>
        <w:t xml:space="preserve">Đó là </w:t>
      </w:r>
      <w:r w:rsidRPr="000D3E8A">
        <w:t>chỉ cần niệm danh hiệu A Di Đà Phật, tu thiệ</w:t>
      </w:r>
      <w:r>
        <w:t xml:space="preserve">n căn làm duyên, thì </w:t>
      </w:r>
      <w:r w:rsidRPr="000D3E8A">
        <w:t>có thể s</w:t>
      </w:r>
      <w:r>
        <w:t xml:space="preserve">anh về </w:t>
      </w:r>
      <w:r w:rsidRPr="000D3E8A">
        <w:t>Tây Phương. Pháp môn Tịnh Độ cậy vào tín tâm, nguyện s</w:t>
      </w:r>
      <w:r>
        <w:t>a</w:t>
      </w:r>
      <w:r w:rsidRPr="000D3E8A">
        <w:t xml:space="preserve">nh là cậy vào nguyện lực. Đã có tín tâm, đã có nguyện lực, nương </w:t>
      </w:r>
      <w:proofErr w:type="gramStart"/>
      <w:r w:rsidRPr="000D3E8A">
        <w:t>theo</w:t>
      </w:r>
      <w:proofErr w:type="gramEnd"/>
      <w:r w:rsidRPr="000D3E8A">
        <w:t xml:space="preserve"> sức mạnh của </w:t>
      </w:r>
      <w:r>
        <w:t>48</w:t>
      </w:r>
      <w:r w:rsidRPr="000D3E8A">
        <w:t xml:space="preserve"> đại nguyện của </w:t>
      </w:r>
      <w:r>
        <w:t xml:space="preserve">Đức Phật </w:t>
      </w:r>
      <w:r w:rsidRPr="000D3E8A">
        <w:t xml:space="preserve">A Di Đà, </w:t>
      </w:r>
      <w:r>
        <w:t>thì</w:t>
      </w:r>
      <w:r w:rsidRPr="000D3E8A">
        <w:t xml:space="preserve"> có thể s</w:t>
      </w:r>
      <w:r>
        <w:t>a</w:t>
      </w:r>
      <w:r w:rsidRPr="000D3E8A">
        <w:t xml:space="preserve">nh về cõi nước thanh tịnh. </w:t>
      </w:r>
      <w:r>
        <w:t>Nhờ</w:t>
      </w:r>
      <w:r w:rsidRPr="000D3E8A">
        <w:t xml:space="preserve"> có sức gia trì của </w:t>
      </w:r>
      <w:r>
        <w:t xml:space="preserve">Đức Phật </w:t>
      </w:r>
      <w:proofErr w:type="gramStart"/>
      <w:r w:rsidRPr="000D3E8A">
        <w:t>A</w:t>
      </w:r>
      <w:proofErr w:type="gramEnd"/>
      <w:r w:rsidRPr="000D3E8A">
        <w:t xml:space="preserve"> Di Đà </w:t>
      </w:r>
      <w:r>
        <w:t xml:space="preserve">mà được </w:t>
      </w:r>
      <w:r w:rsidRPr="000D3E8A">
        <w:t>s</w:t>
      </w:r>
      <w:r>
        <w:t>a</w:t>
      </w:r>
      <w:r w:rsidRPr="000D3E8A">
        <w:t xml:space="preserve">nh về Tây Phương, </w:t>
      </w:r>
      <w:r>
        <w:t xml:space="preserve">nhập </w:t>
      </w:r>
      <w:r w:rsidRPr="000D3E8A">
        <w:t xml:space="preserve">Chánh </w:t>
      </w:r>
      <w:r>
        <w:t>đ</w:t>
      </w:r>
      <w:r w:rsidRPr="000D3E8A">
        <w:t xml:space="preserve">ịnh </w:t>
      </w:r>
      <w:r>
        <w:t>t</w:t>
      </w:r>
      <w:r w:rsidRPr="000D3E8A">
        <w:t>ụ</w:t>
      </w:r>
      <w:r>
        <w:t xml:space="preserve">, </w:t>
      </w:r>
      <w:r w:rsidRPr="000D3E8A">
        <w:t xml:space="preserve">chẳng </w:t>
      </w:r>
      <w:r>
        <w:t xml:space="preserve">còn </w:t>
      </w:r>
      <w:r w:rsidRPr="000D3E8A">
        <w:t xml:space="preserve">thoái chuyển. Giống như chúng ta đi theo đường bộ sẽ rất chậm, </w:t>
      </w:r>
      <w:r>
        <w:t>nhưng</w:t>
      </w:r>
      <w:r w:rsidRPr="000D3E8A">
        <w:t xml:space="preserve"> ngồi thuyền theo đường thủy, chẳng tốn sức, đạt tới đích rất nhanh, tức là nương vào chiếc thuyền đại nguyện của Phậ</w:t>
      </w:r>
      <w:r>
        <w:t>t sa</w:t>
      </w:r>
      <w:r w:rsidRPr="000D3E8A">
        <w:t>nh về</w:t>
      </w:r>
      <w:r>
        <w:t xml:space="preserve"> Tây Phương. Ý tưởng </w:t>
      </w:r>
      <w:r w:rsidRPr="00487C97">
        <w:t>Niệm Phật Tam-muội hay Nhất tâm bất loạn được giới thiệu và trao cho nhiều hạng căn cơ khác nhau, nhưng đó là một sai lầm lớn.</w:t>
      </w:r>
    </w:p>
  </w:footnote>
  <w:footnote w:id="97">
    <w:p w:rsidR="00BB2D09" w:rsidRDefault="00BB2D09" w:rsidP="00FE7AC7">
      <w:pPr>
        <w:pStyle w:val="FootnoteText"/>
        <w:spacing w:after="120"/>
        <w:jc w:val="both"/>
      </w:pPr>
      <w:r>
        <w:rPr>
          <w:rStyle w:val="FootnoteReference"/>
        </w:rPr>
        <w:footnoteRef/>
      </w:r>
      <w:r>
        <w:t xml:space="preserve"> </w:t>
      </w:r>
      <w:proofErr w:type="gramStart"/>
      <w:r>
        <w:t>Như Tín là cháu của Thân Loan, là Thầy của Giác Như.</w:t>
      </w:r>
      <w:proofErr w:type="gramEnd"/>
    </w:p>
  </w:footnote>
  <w:footnote w:id="98">
    <w:p w:rsidR="00BB2D09" w:rsidRDefault="00BB2D09" w:rsidP="0085412D">
      <w:pPr>
        <w:pStyle w:val="FootnoteText"/>
        <w:spacing w:after="120"/>
        <w:jc w:val="both"/>
      </w:pPr>
      <w:r>
        <w:rPr>
          <w:rStyle w:val="FootnoteReference"/>
        </w:rPr>
        <w:footnoteRef/>
      </w:r>
      <w:r>
        <w:t xml:space="preserve"> </w:t>
      </w:r>
      <w:r w:rsidRPr="008D10FA">
        <w:rPr>
          <w:rFonts w:eastAsia="CN-Khai 3.0" w:cstheme="minorHAnsi"/>
        </w:rPr>
        <w:t>Hải Đức (</w:t>
      </w:r>
      <w:r w:rsidRPr="008D10FA">
        <w:rPr>
          <w:rFonts w:eastAsia="CN-Khai 3.0" w:cstheme="minorHAnsi"/>
        </w:rPr>
        <w:t>海德</w:t>
      </w:r>
      <w:r>
        <w:rPr>
          <w:rFonts w:eastAsia="CN-Khai 3.0" w:cstheme="minorHAnsi"/>
        </w:rPr>
        <w:t xml:space="preserve">): </w:t>
      </w:r>
      <w:r w:rsidRPr="008D10FA">
        <w:rPr>
          <w:rFonts w:eastAsia="CN-Khai 3.0" w:cstheme="minorHAnsi"/>
        </w:rPr>
        <w:t xml:space="preserve">Danh hiệu của vị Phật đã ra đời từ vô số kiếp ở thời quá khứ. </w:t>
      </w:r>
      <w:proofErr w:type="gramStart"/>
      <w:r w:rsidRPr="008D10FA">
        <w:rPr>
          <w:rFonts w:eastAsia="CN-Khai 3.0" w:cstheme="minorHAnsi"/>
        </w:rPr>
        <w:t>Đức Phật này từng là thầy của các vị Phật ra đời sớm nhất.</w:t>
      </w:r>
      <w:proofErr w:type="gramEnd"/>
      <w:r w:rsidRPr="008D10FA">
        <w:rPr>
          <w:rFonts w:eastAsia="CN-Khai 3.0" w:cstheme="minorHAnsi"/>
        </w:rPr>
        <w:t xml:space="preserve"> Cứ theo phẩm Dị</w:t>
      </w:r>
      <w:r>
        <w:rPr>
          <w:rFonts w:eastAsia="CN-Khai 3.0" w:cstheme="minorHAnsi"/>
        </w:rPr>
        <w:t xml:space="preserve"> H</w:t>
      </w:r>
      <w:r w:rsidRPr="008D10FA">
        <w:rPr>
          <w:rFonts w:eastAsia="CN-Khai 3.0" w:cstheme="minorHAnsi"/>
        </w:rPr>
        <w:t xml:space="preserve">ành trong luận Thập </w:t>
      </w:r>
      <w:r>
        <w:rPr>
          <w:rFonts w:eastAsia="CN-Khai 3.0" w:cstheme="minorHAnsi"/>
        </w:rPr>
        <w:t>T</w:t>
      </w:r>
      <w:r w:rsidRPr="008D10FA">
        <w:rPr>
          <w:rFonts w:eastAsia="CN-Khai 3.0" w:cstheme="minorHAnsi"/>
        </w:rPr>
        <w:t xml:space="preserve">rụ </w:t>
      </w:r>
      <w:r>
        <w:rPr>
          <w:rFonts w:eastAsia="CN-Khai 3.0" w:cstheme="minorHAnsi"/>
        </w:rPr>
        <w:t>Tỳ-bà-sa,</w:t>
      </w:r>
      <w:r w:rsidRPr="008D10FA">
        <w:rPr>
          <w:rFonts w:eastAsia="CN-Khai 3.0" w:cstheme="minorHAnsi"/>
        </w:rPr>
        <w:t xml:space="preserve"> quyển 5</w:t>
      </w:r>
      <w:r>
        <w:rPr>
          <w:rFonts w:eastAsia="CN-Khai 3.0" w:cstheme="minorHAnsi"/>
        </w:rPr>
        <w:t>,</w:t>
      </w:r>
      <w:r w:rsidRPr="008D10FA">
        <w:rPr>
          <w:rFonts w:eastAsia="CN-Khai 3.0" w:cstheme="minorHAnsi"/>
        </w:rPr>
        <w:t xml:space="preserve"> của ngài Long </w:t>
      </w:r>
      <w:r>
        <w:rPr>
          <w:rFonts w:eastAsia="CN-Khai 3.0" w:cstheme="minorHAnsi"/>
        </w:rPr>
        <w:t>Thọ</w:t>
      </w:r>
      <w:r w:rsidRPr="008D10FA">
        <w:rPr>
          <w:rFonts w:eastAsia="CN-Khai 3.0" w:cstheme="minorHAnsi"/>
        </w:rPr>
        <w:t>, thì vô số kiếp ở thời quá khứ có đức Phật hiệu là Hải đức, thọ m</w:t>
      </w:r>
      <w:r>
        <w:rPr>
          <w:rFonts w:eastAsia="CN-Khai 3.0" w:cstheme="minorHAnsi"/>
        </w:rPr>
        <w:t>ạng</w:t>
      </w:r>
      <w:r w:rsidRPr="008D10FA">
        <w:rPr>
          <w:rFonts w:eastAsia="CN-Khai 3.0" w:cstheme="minorHAnsi"/>
        </w:rPr>
        <w:t xml:space="preserve"> vô lượng, hào quang chiếu sáng vô cùng, đất nước rất trong sạch, chư Phật ở hiện tại đều phát nguyện từ nơi Ngài, người được nghe danh hiệu của Ngài thì nhất định sẽ thành Phật; đức tướng của Ngài đầy đủ cũng như đức tướng của Phật A </w:t>
      </w:r>
      <w:r>
        <w:rPr>
          <w:rFonts w:eastAsia="CN-Khai 3.0" w:cstheme="minorHAnsi"/>
        </w:rPr>
        <w:t>Di Đà</w:t>
      </w:r>
      <w:r w:rsidRPr="008D10FA">
        <w:rPr>
          <w:rFonts w:eastAsia="CN-Khai 3.0" w:cstheme="minorHAnsi"/>
        </w:rPr>
        <w:t>. Trước nay các học giả đều cho rằng</w:t>
      </w:r>
      <w:r w:rsidRPr="00A80E84">
        <w:t xml:space="preserve"> Phật Bả</w:t>
      </w:r>
      <w:r>
        <w:t>o Sa</w:t>
      </w:r>
      <w:r w:rsidRPr="00A80E84">
        <w:t>nh nói trong kinh Đạ</w:t>
      </w:r>
      <w:r>
        <w:t>i T</w:t>
      </w:r>
      <w:r w:rsidRPr="00A80E84">
        <w:t>hừa Bả</w:t>
      </w:r>
      <w:r>
        <w:t>o N</w:t>
      </w:r>
      <w:r w:rsidRPr="00A80E84">
        <w:t xml:space="preserve">guyệt </w:t>
      </w:r>
      <w:r>
        <w:t>Đ</w:t>
      </w:r>
      <w:r w:rsidRPr="00A80E84">
        <w:t xml:space="preserve">ồng </w:t>
      </w:r>
      <w:r>
        <w:t>T</w:t>
      </w:r>
      <w:r w:rsidRPr="00A80E84">
        <w:t xml:space="preserve">ử </w:t>
      </w:r>
      <w:r>
        <w:t>V</w:t>
      </w:r>
      <w:r w:rsidRPr="00A80E84">
        <w:t xml:space="preserve">ấn </w:t>
      </w:r>
      <w:r>
        <w:t>P</w:t>
      </w:r>
      <w:r w:rsidRPr="00A80E84">
        <w:t xml:space="preserve">háp là Phật Hải </w:t>
      </w:r>
      <w:r>
        <w:t>Đ</w:t>
      </w:r>
      <w:r w:rsidRPr="00A80E84">
        <w:t>ức. Còn Tịnh độ</w:t>
      </w:r>
      <w:r>
        <w:t xml:space="preserve"> C</w:t>
      </w:r>
      <w:r w:rsidRPr="00A80E84">
        <w:t xml:space="preserve">hân tông của Nhật </w:t>
      </w:r>
      <w:r>
        <w:t>B</w:t>
      </w:r>
      <w:r w:rsidRPr="00A80E84">
        <w:t xml:space="preserve">ản thì cho đức Phật này và bản địa của Phật A </w:t>
      </w:r>
      <w:r>
        <w:t xml:space="preserve">Di Đà </w:t>
      </w:r>
      <w:r w:rsidRPr="00A80E84">
        <w:t>là một.</w:t>
      </w:r>
    </w:p>
  </w:footnote>
  <w:footnote w:id="99">
    <w:p w:rsidR="00BB2D09" w:rsidRPr="0085412D" w:rsidRDefault="00BB2D09" w:rsidP="00373957">
      <w:pPr>
        <w:pStyle w:val="FootnoteText"/>
        <w:spacing w:after="120"/>
        <w:jc w:val="both"/>
        <w:rPr>
          <w:rFonts w:eastAsia="CN-Khai 3.0" w:cstheme="minorHAnsi"/>
        </w:rPr>
      </w:pPr>
      <w:r>
        <w:rPr>
          <w:rStyle w:val="FootnoteReference"/>
        </w:rPr>
        <w:footnoteRef/>
      </w:r>
      <w:r>
        <w:t xml:space="preserve"> </w:t>
      </w:r>
      <w:proofErr w:type="gramStart"/>
      <w:r w:rsidRPr="0085412D">
        <w:rPr>
          <w:rFonts w:eastAsia="CN-Khai 3.0" w:cstheme="minorHAnsi"/>
        </w:rPr>
        <w:t>Cơ Pháp nhất thể (</w:t>
      </w:r>
      <w:r w:rsidRPr="0085412D">
        <w:rPr>
          <w:rFonts w:eastAsia="CN-Khai 3.0" w:cstheme="minorHAnsi"/>
        </w:rPr>
        <w:t>機法一體</w:t>
      </w:r>
      <w:r w:rsidRPr="0085412D">
        <w:rPr>
          <w:rFonts w:eastAsia="CN-Khai 3.0" w:cstheme="minorHAnsi"/>
        </w:rPr>
        <w:t>) Tiếng dùng của Tịnh độ Chân tông.</w:t>
      </w:r>
      <w:proofErr w:type="gramEnd"/>
      <w:r w:rsidRPr="0085412D">
        <w:rPr>
          <w:rFonts w:eastAsia="CN-Khai 3.0" w:cstheme="minorHAnsi"/>
        </w:rPr>
        <w:t xml:space="preserve"> Đây là căn cứ </w:t>
      </w:r>
      <w:proofErr w:type="gramStart"/>
      <w:r w:rsidRPr="0085412D">
        <w:rPr>
          <w:rFonts w:eastAsia="CN-Khai 3.0" w:cstheme="minorHAnsi"/>
        </w:rPr>
        <w:t>theo</w:t>
      </w:r>
      <w:proofErr w:type="gramEnd"/>
      <w:r w:rsidRPr="0085412D">
        <w:rPr>
          <w:rFonts w:eastAsia="CN-Khai 3.0" w:cstheme="minorHAnsi"/>
        </w:rPr>
        <w:t xml:space="preserve"> Lụ</w:t>
      </w:r>
      <w:r>
        <w:rPr>
          <w:rFonts w:eastAsia="CN-Khai 3.0" w:cstheme="minorHAnsi"/>
        </w:rPr>
        <w:t>c t</w:t>
      </w:r>
      <w:r w:rsidRPr="0085412D">
        <w:rPr>
          <w:rFonts w:eastAsia="CN-Khai 3.0" w:cstheme="minorHAnsi"/>
        </w:rPr>
        <w:t>ự</w:t>
      </w:r>
      <w:r>
        <w:rPr>
          <w:rFonts w:eastAsia="CN-Khai 3.0" w:cstheme="minorHAnsi"/>
        </w:rPr>
        <w:t xml:space="preserve"> thích trong Quán Kinh S</w:t>
      </w:r>
      <w:r w:rsidRPr="0085412D">
        <w:rPr>
          <w:rFonts w:eastAsia="CN-Khai 3.0" w:cstheme="minorHAnsi"/>
        </w:rPr>
        <w:t>ớ</w:t>
      </w:r>
      <w:r>
        <w:rPr>
          <w:rFonts w:eastAsia="CN-Khai 3.0" w:cstheme="minorHAnsi"/>
        </w:rPr>
        <w:t>, phần</w:t>
      </w:r>
      <w:r w:rsidRPr="0085412D">
        <w:rPr>
          <w:rFonts w:eastAsia="CN-Khai 3.0" w:cstheme="minorHAnsi"/>
        </w:rPr>
        <w:t xml:space="preserve"> Huyền nghĩa của ngài Thiện đạ</w:t>
      </w:r>
      <w:r>
        <w:rPr>
          <w:rFonts w:eastAsia="CN-Khai 3.0" w:cstheme="minorHAnsi"/>
        </w:rPr>
        <w:t>o. Cơ là chúng sa</w:t>
      </w:r>
      <w:r w:rsidRPr="0085412D">
        <w:rPr>
          <w:rFonts w:eastAsia="CN-Khai 3.0" w:cstheme="minorHAnsi"/>
        </w:rPr>
        <w:t>nh hoặc lòng tin củ</w:t>
      </w:r>
      <w:r>
        <w:rPr>
          <w:rFonts w:eastAsia="CN-Khai 3.0" w:cstheme="minorHAnsi"/>
        </w:rPr>
        <w:t>a chúng sa</w:t>
      </w:r>
      <w:r w:rsidRPr="0085412D">
        <w:rPr>
          <w:rFonts w:eastAsia="CN-Khai 3.0" w:cstheme="minorHAnsi"/>
        </w:rPr>
        <w:t xml:space="preserve">nh đối với Phật - Pháp là Phật </w:t>
      </w:r>
      <w:proofErr w:type="gramStart"/>
      <w:r w:rsidRPr="0085412D">
        <w:rPr>
          <w:rFonts w:eastAsia="CN-Khai 3.0" w:cstheme="minorHAnsi"/>
        </w:rPr>
        <w:t>A</w:t>
      </w:r>
      <w:proofErr w:type="gramEnd"/>
      <w:r w:rsidRPr="0085412D">
        <w:rPr>
          <w:rFonts w:eastAsia="CN-Khai 3.0" w:cstheme="minorHAnsi"/>
        </w:rPr>
        <w:t xml:space="preserve"> Di Đà, hoặc sức cứu độ chúng sanh của Phật A Di Đà. Ý nói cơ của chúng sanh và giáo pháp của Đức Phật </w:t>
      </w:r>
      <w:proofErr w:type="gramStart"/>
      <w:r w:rsidRPr="0085412D">
        <w:rPr>
          <w:rFonts w:eastAsia="CN-Khai 3.0" w:cstheme="minorHAnsi"/>
        </w:rPr>
        <w:t>A</w:t>
      </w:r>
      <w:proofErr w:type="gramEnd"/>
      <w:r w:rsidRPr="0085412D">
        <w:rPr>
          <w:rFonts w:eastAsia="CN-Khai 3.0" w:cstheme="minorHAnsi"/>
        </w:rPr>
        <w:t xml:space="preserve"> Di Đà là một thể không hai. Chân tông chủ trương, lòng từ bi của Phật muốn cứu độ chúng sanh, được thể hiện qua danh hiệu Nam mô A Di Đà Phật, chúng sanh đối với danh hiệu của Ngài đã thành tựu lòng tin - nhờ đó, lòng tin và sức Phật trong danh hiệu trở thành một thể, cho nên gọi là Cơ pháp nhất thể. Lại đương khi danh hiệu của Phật chuyển thành lòng tin của chúng sanh, thì cái tâm phàm phu của chúng sanh và tâm Phật thành là một thể, tình huống đặc biệt này được gọi là Phật phàm nhất thể.</w:t>
      </w:r>
    </w:p>
  </w:footnote>
  <w:footnote w:id="100">
    <w:p w:rsidR="00BB2D09" w:rsidRPr="00373957" w:rsidRDefault="00BB2D09" w:rsidP="00373957">
      <w:pPr>
        <w:pStyle w:val="FootnoteText"/>
        <w:spacing w:after="120"/>
        <w:jc w:val="both"/>
        <w:rPr>
          <w:rFonts w:eastAsia="CN-Khai 3.0" w:cstheme="minorHAnsi"/>
        </w:rPr>
      </w:pPr>
      <w:r w:rsidRPr="00373957">
        <w:rPr>
          <w:rStyle w:val="FootnoteReference"/>
          <w:rFonts w:cstheme="minorHAnsi"/>
        </w:rPr>
        <w:footnoteRef/>
      </w:r>
      <w:r w:rsidRPr="00373957">
        <w:rPr>
          <w:rFonts w:cstheme="minorHAnsi"/>
        </w:rPr>
        <w:t xml:space="preserve"> </w:t>
      </w:r>
      <w:r w:rsidRPr="00373957">
        <w:rPr>
          <w:rFonts w:eastAsia="CN-Khai 3.0" w:cstheme="minorHAnsi"/>
        </w:rPr>
        <w:t>Quyền cơ (</w:t>
      </w:r>
      <w:r w:rsidRPr="00373957">
        <w:rPr>
          <w:rFonts w:eastAsia="CN-Khai 3.0" w:cstheme="minorHAnsi"/>
        </w:rPr>
        <w:t>權機</w:t>
      </w:r>
      <w:r w:rsidRPr="00373957">
        <w:rPr>
          <w:rFonts w:eastAsia="CN-Khai 3.0" w:cstheme="minorHAnsi"/>
        </w:rPr>
        <w:t>) Đối lại: Th</w:t>
      </w:r>
      <w:r>
        <w:rPr>
          <w:rFonts w:eastAsia="CN-Khai 3.0" w:cstheme="minorHAnsi"/>
        </w:rPr>
        <w:t>ật</w:t>
      </w:r>
      <w:r w:rsidRPr="00373957">
        <w:rPr>
          <w:rFonts w:eastAsia="CN-Khai 3.0" w:cstheme="minorHAnsi"/>
        </w:rPr>
        <w:t xml:space="preserve"> cơ (</w:t>
      </w:r>
      <w:r w:rsidRPr="00373957">
        <w:rPr>
          <w:rFonts w:eastAsia="CN-Khai 3.0" w:cstheme="minorHAnsi"/>
          <w:color w:val="212529"/>
          <w:shd w:val="clear" w:color="auto" w:fill="FFFFFF"/>
        </w:rPr>
        <w:t>實機</w:t>
      </w:r>
      <w:r w:rsidRPr="00373957">
        <w:rPr>
          <w:rFonts w:eastAsia="CN-Khai 3.0" w:cstheme="minorHAnsi"/>
          <w:color w:val="212529"/>
          <w:shd w:val="clear" w:color="auto" w:fill="FFFFFF"/>
        </w:rPr>
        <w:t>)</w:t>
      </w:r>
      <w:r w:rsidRPr="00373957">
        <w:rPr>
          <w:rFonts w:eastAsia="CN-Khai 3.0" w:cstheme="minorHAnsi"/>
        </w:rPr>
        <w:t xml:space="preserve">. Chỉ cho căn cơ </w:t>
      </w:r>
      <w:r>
        <w:rPr>
          <w:rFonts w:eastAsia="CN-Khai 3.0" w:cstheme="minorHAnsi"/>
        </w:rPr>
        <w:t>quyền giả</w:t>
      </w:r>
      <w:r w:rsidRPr="00373957">
        <w:rPr>
          <w:rFonts w:eastAsia="CN-Khai 3.0" w:cstheme="minorHAnsi"/>
        </w:rPr>
        <w:t xml:space="preserve">. </w:t>
      </w:r>
      <w:proofErr w:type="gramStart"/>
      <w:r w:rsidRPr="00373957">
        <w:rPr>
          <w:rFonts w:eastAsia="CN-Khai 3.0" w:cstheme="minorHAnsi"/>
        </w:rPr>
        <w:t>Trong khi đức Phật thuyết pháp, nếu đối cơ chính nghe nhận pháp ấy không xuất hiện, thì Phật nói cho căn cơ tạm thời thay thế một cách không chính thức nghe.</w:t>
      </w:r>
      <w:proofErr w:type="gramEnd"/>
      <w:r w:rsidRPr="00373957">
        <w:rPr>
          <w:rFonts w:eastAsia="CN-Khai 3.0" w:cstheme="minorHAnsi"/>
        </w:rPr>
        <w:t xml:space="preserve"> Nghĩa là khi Phật thuyết pháp mà chúng đương cơ có khả năng lãnh hội chân l</w:t>
      </w:r>
      <w:r>
        <w:rPr>
          <w:rFonts w:eastAsia="CN-Khai 3.0" w:cstheme="minorHAnsi"/>
        </w:rPr>
        <w:t>ý</w:t>
      </w:r>
      <w:r w:rsidRPr="00373957">
        <w:rPr>
          <w:rFonts w:eastAsia="CN-Khai 3.0" w:cstheme="minorHAnsi"/>
        </w:rPr>
        <w:t xml:space="preserve"> một cách như thực chưa xuất hiện, thì Phật tạm thời dùng chúng đương cơ không chính thức làm đối tượng để thuyết pháp, gọi là Quyền cơ.</w:t>
      </w:r>
    </w:p>
  </w:footnote>
  <w:footnote w:id="101">
    <w:p w:rsidR="00BB2D09" w:rsidRDefault="00BB2D09" w:rsidP="00091B60">
      <w:pPr>
        <w:pStyle w:val="FootnoteText"/>
        <w:spacing w:after="120"/>
        <w:jc w:val="both"/>
      </w:pPr>
      <w:r>
        <w:rPr>
          <w:rStyle w:val="FootnoteReference"/>
        </w:rPr>
        <w:footnoteRef/>
      </w:r>
      <w:r>
        <w:t xml:space="preserve"> </w:t>
      </w:r>
      <w:r w:rsidRPr="00023969">
        <w:t>Trong kinh Diệu Pháp Liên Hoa, phẩm Đề Bà Đạt Đa, tôn giả Xá Lợi Phất cho rằng thân người nữ có năm điều chướng, đó là chẳng được làm Phạm Thiên Vương, Đế Thích, Ma vương, Chuyển luân Thánh vương và Phật.</w:t>
      </w:r>
    </w:p>
  </w:footnote>
  <w:footnote w:id="102">
    <w:p w:rsidR="00BB2D09" w:rsidRPr="00091B60" w:rsidRDefault="00BB2D09" w:rsidP="00906830">
      <w:pPr>
        <w:pStyle w:val="FootnoteText"/>
        <w:spacing w:after="120"/>
        <w:jc w:val="both"/>
        <w:rPr>
          <w:rFonts w:cstheme="minorHAnsi"/>
        </w:rPr>
      </w:pPr>
      <w:r>
        <w:rPr>
          <w:rStyle w:val="FootnoteReference"/>
        </w:rPr>
        <w:footnoteRef/>
      </w:r>
      <w:r>
        <w:t xml:space="preserve"> </w:t>
      </w:r>
      <w:r w:rsidRPr="00091B60">
        <w:rPr>
          <w:rFonts w:cstheme="minorHAnsi"/>
        </w:rPr>
        <w:t>Bất khả dĩ thiểu thiện căn phước đức nhân duyên đắc sanh bỉ quốc (</w:t>
      </w:r>
      <w:r w:rsidRPr="00091B60">
        <w:rPr>
          <w:rFonts w:eastAsia="CN-Khai 3.0" w:cstheme="minorHAnsi"/>
          <w:bCs/>
        </w:rPr>
        <w:t>不可以少善根</w:t>
      </w:r>
      <w:r>
        <w:rPr>
          <w:rFonts w:eastAsia="CN-Khai 3.0" w:cstheme="minorHAnsi"/>
          <w:bCs/>
        </w:rPr>
        <w:t xml:space="preserve">, </w:t>
      </w:r>
      <w:r w:rsidRPr="00091B60">
        <w:rPr>
          <w:rFonts w:eastAsia="CN-Khai 3.0" w:cstheme="minorHAnsi"/>
          <w:bCs/>
        </w:rPr>
        <w:t>福德因緣</w:t>
      </w:r>
      <w:r>
        <w:rPr>
          <w:rFonts w:eastAsia="CN-Khai 3.0" w:cstheme="minorHAnsi"/>
          <w:bCs/>
        </w:rPr>
        <w:t xml:space="preserve">, </w:t>
      </w:r>
      <w:r w:rsidRPr="00091B60">
        <w:rPr>
          <w:rFonts w:eastAsia="CN-Khai 3.0" w:cstheme="minorHAnsi"/>
          <w:bCs/>
        </w:rPr>
        <w:t>得生彼國</w:t>
      </w:r>
      <w:r>
        <w:rPr>
          <w:rFonts w:eastAsia="CN-Khai 3.0" w:cstheme="minorHAnsi"/>
          <w:bCs/>
        </w:rPr>
        <w:t>.</w:t>
      </w:r>
      <w:r w:rsidRPr="00091B60">
        <w:rPr>
          <w:rFonts w:eastAsia="CN-Khai 3.0" w:cstheme="minorHAnsi"/>
          <w:bCs/>
        </w:rPr>
        <w:t>)</w:t>
      </w:r>
    </w:p>
  </w:footnote>
  <w:footnote w:id="103">
    <w:p w:rsidR="00BB2D09" w:rsidRDefault="00BB2D09" w:rsidP="00A00259">
      <w:pPr>
        <w:pStyle w:val="FootnoteText"/>
        <w:spacing w:after="120"/>
        <w:jc w:val="both"/>
      </w:pPr>
      <w:r>
        <w:rPr>
          <w:rStyle w:val="FootnoteReference"/>
        </w:rPr>
        <w:footnoteRef/>
      </w:r>
      <w:r>
        <w:t xml:space="preserve"> </w:t>
      </w:r>
      <w:proofErr w:type="gramStart"/>
      <w:r w:rsidRPr="000902CA">
        <w:t>Chuyên niệm một câu "Nam mô A Di Đà Phật", tức là đã đầy đủ công đức "vô thượng đại lợi".</w:t>
      </w:r>
      <w:proofErr w:type="gramEnd"/>
      <w:r w:rsidRPr="000902CA">
        <w:t xml:space="preserve"> Niệm Phật đã là công đức “vô thượng đại lợi” thì tất cả các thần chú và các hạnh môn đều là công đức “hữu thượng tiểu lợi”. </w:t>
      </w:r>
      <w:proofErr w:type="gramStart"/>
      <w:r w:rsidRPr="000902CA">
        <w:t>Cho nên, người trí nên bỏ các tạp hạnh “hữu thượng tiểu lợi” mà chuyển niệm sáu chữ hồng danh “vô thượng đại lợi”.</w:t>
      </w:r>
      <w:proofErr w:type="gramEnd"/>
      <w:r w:rsidRPr="000902CA">
        <w:t xml:space="preserve"> </w:t>
      </w:r>
      <w:proofErr w:type="gramStart"/>
      <w:r w:rsidRPr="000902CA">
        <w:t>Vô thượng đại lợi, nghe liền được lợi, xưng liền được sanh.</w:t>
      </w:r>
      <w:proofErr w:type="gramEnd"/>
      <w:r w:rsidRPr="000902CA">
        <w:t xml:space="preserve"> </w:t>
      </w:r>
      <w:proofErr w:type="gramStart"/>
      <w:r w:rsidRPr="000902CA">
        <w:t>Cái gọi là “Khiêm kính nghe phụng hành, Vui mừng đại hoan hỷ”.</w:t>
      </w:r>
      <w:proofErr w:type="gramEnd"/>
      <w:r w:rsidRPr="000902CA">
        <w:t xml:space="preserve"> Nguyện thứ 18 thành tựu văn rằng: “Nế</w:t>
      </w:r>
      <w:r>
        <w:t>u có chúng sa</w:t>
      </w:r>
      <w:r w:rsidRPr="000902CA">
        <w:t xml:space="preserve">nh nào nghe danh hiệu của Ngài mà tín tâm hoan hỷ, dốc lòng hồi hướng dù trong một niệm, nguyện sanh </w:t>
      </w:r>
      <w:r>
        <w:t>về</w:t>
      </w:r>
      <w:r w:rsidRPr="000902CA">
        <w:t xml:space="preserve"> cõi nước ấy, liền được vãng sanh, trụ vào ngôi Bất thoái chuyển.” Lại nữa, Đại Kinh nói: “Nếu có chúng sanh nào nghe oai thần công đức của quang minh Phật Vô Lượng Thọ, rồi ngày đêm khen nói, chí tâm chẳng ngớt, thì tùy ý họ muốn được sanh về quốc độ của đức Phật ấy.” Tiểu Kinh nói: “Nếu có người nào đã phát nguyện, đang phát nguyện, sẽ phát nguyện, nguyện sanh quốc độ của Đức Phật A Di Đà, thì những người này cùng được sự không thoái chuyển đối với Vô thượng Chánh đẳng Chánh giác, và đối với quốc độ ấy thì hoặc đã sanh, hoặc đang sanh, hoặc sẽ sanh.”</w:t>
      </w:r>
    </w:p>
  </w:footnote>
  <w:footnote w:id="104">
    <w:p w:rsidR="00BB2D09" w:rsidRDefault="00BB2D09" w:rsidP="008B0345">
      <w:pPr>
        <w:pStyle w:val="FootnoteText"/>
        <w:spacing w:after="120"/>
        <w:jc w:val="both"/>
      </w:pPr>
      <w:r>
        <w:rPr>
          <w:rStyle w:val="FootnoteReference"/>
        </w:rPr>
        <w:footnoteRef/>
      </w:r>
      <w:r>
        <w:t xml:space="preserve"> </w:t>
      </w:r>
      <w:r>
        <w:rPr>
          <w:rFonts w:eastAsia="CN-Khai 3.0" w:cstheme="minorHAnsi"/>
        </w:rPr>
        <w:t>Chuyển Kinh Hành Đạo Nguyện Vãng Sanh Tịnh Độ Pháp Sự Tán (</w:t>
      </w:r>
      <w:r w:rsidRPr="00562519">
        <w:rPr>
          <w:rFonts w:eastAsia="CN-Khai 3.0" w:cstheme="minorHAnsi"/>
        </w:rPr>
        <w:t>轉經行道願往生淨土法事讃</w:t>
      </w:r>
      <w:r>
        <w:rPr>
          <w:rFonts w:eastAsia="CN-Khai 3.0" w:cstheme="minorHAnsi"/>
        </w:rPr>
        <w:t>), No. 1979, Đại sư Thiện Đạo tập ký, quyển Hạ, tr. 435b15.</w:t>
      </w:r>
    </w:p>
  </w:footnote>
  <w:footnote w:id="105">
    <w:p w:rsidR="00BB2D09" w:rsidRPr="008B0345" w:rsidRDefault="00BB2D09" w:rsidP="004266DA">
      <w:pPr>
        <w:pStyle w:val="FootnoteText"/>
        <w:spacing w:after="120"/>
        <w:jc w:val="both"/>
        <w:rPr>
          <w:rFonts w:eastAsia="CN-Khai 3.0" w:cstheme="minorHAnsi"/>
        </w:rPr>
      </w:pPr>
      <w:r w:rsidRPr="008B0345">
        <w:rPr>
          <w:rStyle w:val="FootnoteReference"/>
          <w:rFonts w:eastAsia="CN-Khai 3.0" w:cstheme="minorHAnsi"/>
        </w:rPr>
        <w:footnoteRef/>
      </w:r>
      <w:r w:rsidRPr="008B0345">
        <w:rPr>
          <w:rFonts w:eastAsia="CN-Khai 3.0" w:cstheme="minorHAnsi"/>
        </w:rPr>
        <w:t xml:space="preserve"> Thánh đạo chư giáo (</w:t>
      </w:r>
      <w:r w:rsidRPr="008B0345">
        <w:rPr>
          <w:rFonts w:eastAsia="CN-Khai 3.0" w:cstheme="minorHAnsi"/>
          <w:bCs/>
        </w:rPr>
        <w:t>聖道諸教</w:t>
      </w:r>
      <w:r w:rsidRPr="008B0345">
        <w:rPr>
          <w:rFonts w:eastAsia="CN-Khai 3.0" w:cstheme="minorHAnsi"/>
          <w:bCs/>
        </w:rPr>
        <w:t>)</w:t>
      </w:r>
      <w:r w:rsidRPr="008B0345">
        <w:rPr>
          <w:rFonts w:eastAsia="CN-Khai 3.0" w:cstheme="minorHAnsi"/>
        </w:rPr>
        <w:t>, ở đây nói đến toàn bộ Phật giáo, tất cả kinh điển mà đức Phật Thích Ca Mâu Ni nói trong suốt 49 năm.</w:t>
      </w:r>
    </w:p>
  </w:footnote>
  <w:footnote w:id="106">
    <w:p w:rsidR="00BB2D09" w:rsidRPr="004266DA" w:rsidRDefault="00BB2D09" w:rsidP="004266DA">
      <w:pPr>
        <w:tabs>
          <w:tab w:val="left" w:pos="720"/>
          <w:tab w:val="left" w:pos="3780"/>
        </w:tabs>
        <w:jc w:val="both"/>
        <w:rPr>
          <w:rFonts w:cstheme="minorHAnsi"/>
          <w:sz w:val="20"/>
          <w:szCs w:val="20"/>
        </w:rPr>
      </w:pPr>
      <w:r w:rsidRPr="004266DA">
        <w:rPr>
          <w:rStyle w:val="FootnoteReference"/>
          <w:sz w:val="20"/>
          <w:szCs w:val="20"/>
        </w:rPr>
        <w:footnoteRef/>
      </w:r>
      <w:r w:rsidRPr="004266DA">
        <w:rPr>
          <w:sz w:val="20"/>
          <w:szCs w:val="20"/>
        </w:rPr>
        <w:t xml:space="preserve"> </w:t>
      </w:r>
      <w:r w:rsidRPr="004266DA">
        <w:rPr>
          <w:rFonts w:cstheme="minorHAnsi"/>
          <w:sz w:val="20"/>
          <w:szCs w:val="20"/>
        </w:rPr>
        <w:t xml:space="preserve">Tất cả chư Phật, kể cả Đức Phật Thích Ca Mâu Ni, đều có mục đích hoằng dương pháp nghĩa của ba kinh Tịnh độ, để cứu độ phàm phu tội lỗi sâu nặng thời mạt pháp trược thế. </w:t>
      </w:r>
      <w:proofErr w:type="gramStart"/>
      <w:r w:rsidRPr="004266DA">
        <w:rPr>
          <w:rFonts w:cstheme="minorHAnsi"/>
          <w:sz w:val="20"/>
          <w:szCs w:val="20"/>
        </w:rPr>
        <w:t>Giáo lý tự lực của Thánh đạo môn chỉ có ý nghĩa nhập môn để giảng ba kinh Tịnh độ.</w:t>
      </w:r>
      <w:proofErr w:type="gramEnd"/>
      <w:r w:rsidRPr="004266DA">
        <w:rPr>
          <w:rFonts w:cstheme="minorHAnsi"/>
          <w:sz w:val="20"/>
          <w:szCs w:val="20"/>
        </w:rPr>
        <w:t xml:space="preserve"> Trong ‘Tự phần nghĩa’ của Quán Kinh Sớ, Đại sư Thiện Đạo viết: “Đức Giáo Chủ Ta Bà, nhân sự thỉnh cầu </w:t>
      </w:r>
      <w:r>
        <w:rPr>
          <w:rFonts w:cstheme="minorHAnsi"/>
          <w:sz w:val="20"/>
          <w:szCs w:val="20"/>
        </w:rPr>
        <w:t>của bà Vy-đề-hy</w:t>
      </w:r>
      <w:r w:rsidRPr="004266DA">
        <w:rPr>
          <w:rFonts w:cstheme="minorHAnsi"/>
          <w:sz w:val="20"/>
          <w:szCs w:val="20"/>
        </w:rPr>
        <w:t xml:space="preserve">, đã rộng bày yếu môn của pháp Tịnh Độ, và </w:t>
      </w:r>
      <w:r>
        <w:rPr>
          <w:rFonts w:cstheme="minorHAnsi"/>
          <w:sz w:val="20"/>
          <w:szCs w:val="20"/>
        </w:rPr>
        <w:t>Đức Phật</w:t>
      </w:r>
      <w:r w:rsidRPr="004266DA">
        <w:rPr>
          <w:rFonts w:cstheme="minorHAnsi"/>
          <w:sz w:val="20"/>
          <w:szCs w:val="20"/>
        </w:rPr>
        <w:t xml:space="preserve"> A Di Đà cũng nhờ nhân duyên này, mới hiển lộ được những hoằng nguyện kỳ đặc của mình.” Vì vậy, rõ ràng tất cả </w:t>
      </w:r>
      <w:proofErr w:type="gramStart"/>
      <w:r w:rsidRPr="004266DA">
        <w:rPr>
          <w:rFonts w:cstheme="minorHAnsi"/>
          <w:sz w:val="20"/>
          <w:szCs w:val="20"/>
        </w:rPr>
        <w:t>chư</w:t>
      </w:r>
      <w:proofErr w:type="gramEnd"/>
      <w:r w:rsidRPr="004266DA">
        <w:rPr>
          <w:rFonts w:cstheme="minorHAnsi"/>
          <w:sz w:val="20"/>
          <w:szCs w:val="20"/>
        </w:rPr>
        <w:t xml:space="preserve"> Phật đều có mục đích xuất hiện trên thế gian này là để thuyết pháp về Tịnh độ, và đây được coi là gốc rễ giải thoát sanh tử cho chúng sanh.</w:t>
      </w:r>
    </w:p>
    <w:p w:rsidR="00BB2D09" w:rsidRDefault="00BB2D09">
      <w:pPr>
        <w:pStyle w:val="FootnoteText"/>
      </w:pPr>
    </w:p>
  </w:footnote>
  <w:footnote w:id="107">
    <w:p w:rsidR="00BB2D09" w:rsidRDefault="00BB2D09" w:rsidP="001D72EC">
      <w:pPr>
        <w:pStyle w:val="FootnoteText"/>
        <w:spacing w:after="120"/>
        <w:jc w:val="both"/>
      </w:pPr>
      <w:r>
        <w:rPr>
          <w:rStyle w:val="FootnoteReference"/>
        </w:rPr>
        <w:footnoteRef/>
      </w:r>
      <w:r>
        <w:t xml:space="preserve"> </w:t>
      </w:r>
      <w:r w:rsidRPr="001D72EC">
        <w:rPr>
          <w:rFonts w:eastAsia="CN-Khai 3.0" w:cstheme="minorHAnsi"/>
        </w:rPr>
        <w:t>Thành Vương Xá (</w:t>
      </w:r>
      <w:r w:rsidRPr="001D72EC">
        <w:rPr>
          <w:rFonts w:eastAsia="CN-Khai 3.0" w:cstheme="minorHAnsi"/>
        </w:rPr>
        <w:t>王舍城</w:t>
      </w:r>
      <w:r w:rsidRPr="001D72EC">
        <w:rPr>
          <w:rFonts w:eastAsia="CN-Khai 3.0" w:cstheme="minorHAnsi"/>
        </w:rPr>
        <w:t>, Rājagaha) là kinh đô của nước Ma-kiệt-đà (</w:t>
      </w:r>
      <w:r w:rsidRPr="001D72EC">
        <w:rPr>
          <w:rFonts w:eastAsia="CN-Khai 3.0" w:cstheme="minorHAnsi"/>
        </w:rPr>
        <w:t>磨竭陀</w:t>
      </w:r>
      <w:r w:rsidRPr="001D72EC">
        <w:rPr>
          <w:rFonts w:eastAsia="CN-Khai 3.0" w:cstheme="minorHAnsi"/>
        </w:rPr>
        <w:t>,Magadha), một kinh thành cổ xưa nhất Ấn Độ, rất trù phú, nguy</w:t>
      </w:r>
      <w:r w:rsidRPr="001D72EC">
        <w:t xml:space="preserve"> nga nhưng lại hiểm trở vì núi non bao quanh do vua Tần</w:t>
      </w:r>
      <w:r>
        <w:t>-bà-s</w:t>
      </w:r>
      <w:r w:rsidRPr="001D72EC">
        <w:t>a</w:t>
      </w:r>
      <w:r>
        <w:t>-l</w:t>
      </w:r>
      <w:r w:rsidRPr="001D72EC">
        <w:t>a (Bimbīsara) trị vì vào thờ</w:t>
      </w:r>
      <w:r>
        <w:t>i Đ</w:t>
      </w:r>
      <w:r w:rsidRPr="001D72EC">
        <w:t>ức Phật còn tại thế.</w:t>
      </w:r>
    </w:p>
  </w:footnote>
  <w:footnote w:id="108">
    <w:p w:rsidR="00BB2D09" w:rsidRDefault="00BB2D09" w:rsidP="00454422">
      <w:pPr>
        <w:pStyle w:val="FootnoteText"/>
        <w:spacing w:after="120"/>
        <w:jc w:val="both"/>
      </w:pPr>
      <w:r>
        <w:rPr>
          <w:rStyle w:val="FootnoteReference"/>
        </w:rPr>
        <w:footnoteRef/>
      </w:r>
      <w:r>
        <w:t xml:space="preserve"> </w:t>
      </w:r>
      <w:r w:rsidRPr="0040360C">
        <w:rPr>
          <w:rFonts w:eastAsia="Arial Unicode MS" w:cstheme="minorHAnsi"/>
        </w:rPr>
        <w:t>A-xà-thế (</w:t>
      </w:r>
      <w:r w:rsidRPr="0040360C">
        <w:rPr>
          <w:rFonts w:ascii="CN-Khai 3.0" w:eastAsia="CN-Khai 3.0" w:hAnsi="CN-Khai 3.0" w:cstheme="minorHAnsi"/>
        </w:rPr>
        <w:t>阿闍世</w:t>
      </w:r>
      <w:r>
        <w:rPr>
          <w:rFonts w:eastAsia="Arial Unicode MS" w:cstheme="minorHAnsi"/>
        </w:rPr>
        <w:t xml:space="preserve">, </w:t>
      </w:r>
      <w:proofErr w:type="gramStart"/>
      <w:r>
        <w:rPr>
          <w:rFonts w:eastAsia="Arial Unicode MS" w:cstheme="minorHAnsi"/>
        </w:rPr>
        <w:t>sa</w:t>
      </w:r>
      <w:proofErr w:type="gramEnd"/>
      <w:r>
        <w:rPr>
          <w:rFonts w:eastAsia="Arial Unicode MS" w:cstheme="minorHAnsi"/>
        </w:rPr>
        <w:t xml:space="preserve">. </w:t>
      </w:r>
      <w:proofErr w:type="gramStart"/>
      <w:r>
        <w:rPr>
          <w:rFonts w:eastAsia="Arial Unicode MS" w:cstheme="minorHAnsi"/>
        </w:rPr>
        <w:t>Ajātaśatru, pi.</w:t>
      </w:r>
      <w:proofErr w:type="gramEnd"/>
      <w:r>
        <w:rPr>
          <w:rFonts w:eastAsia="Arial Unicode MS" w:cstheme="minorHAnsi"/>
        </w:rPr>
        <w:t xml:space="preserve"> A</w:t>
      </w:r>
      <w:r w:rsidRPr="0040360C">
        <w:rPr>
          <w:rFonts w:eastAsia="Arial Unicode MS" w:cstheme="minorHAnsi"/>
        </w:rPr>
        <w:t>jātasattu</w:t>
      </w:r>
      <w:r w:rsidRPr="0040360C">
        <w:rPr>
          <w:rFonts w:ascii="Microsoft Himalaya" w:eastAsia="Arial Unicode MS" w:hAnsi="Microsoft Himalaya" w:cs="Microsoft Himalaya"/>
        </w:rPr>
        <w:t>་</w:t>
      </w:r>
      <w:r w:rsidRPr="0040360C">
        <w:rPr>
          <w:rFonts w:eastAsia="Arial Unicode MS" w:cstheme="minorHAnsi"/>
        </w:rPr>
        <w:t xml:space="preserve">) là vua nước </w:t>
      </w:r>
      <w:r w:rsidRPr="001D72EC">
        <w:rPr>
          <w:rFonts w:eastAsia="CN-Khai 3.0" w:cstheme="minorHAnsi"/>
        </w:rPr>
        <w:t>Ma-kiệt-đà (</w:t>
      </w:r>
      <w:r w:rsidRPr="001D72EC">
        <w:rPr>
          <w:rFonts w:eastAsia="CN-Khai 3.0" w:cstheme="minorHAnsi"/>
        </w:rPr>
        <w:t>磨竭陀</w:t>
      </w:r>
      <w:r w:rsidRPr="001D72EC">
        <w:rPr>
          <w:rFonts w:eastAsia="CN-Khai 3.0" w:cstheme="minorHAnsi"/>
        </w:rPr>
        <w:t>,Magadha)</w:t>
      </w:r>
      <w:r>
        <w:rPr>
          <w:rFonts w:eastAsia="Arial Unicode MS" w:cstheme="minorHAnsi"/>
        </w:rPr>
        <w:t xml:space="preserve"> </w:t>
      </w:r>
      <w:r w:rsidRPr="0040360C">
        <w:rPr>
          <w:rFonts w:eastAsia="Arial Unicode MS" w:cstheme="minorHAnsi"/>
        </w:rPr>
        <w:t xml:space="preserve">– một vương quốc cổ ở phía bắc tiểu lục địa Ấn Độ. Ông đã trị vì </w:t>
      </w:r>
      <w:r w:rsidRPr="001D72EC">
        <w:rPr>
          <w:rFonts w:eastAsia="CN-Khai 3.0" w:cstheme="minorHAnsi"/>
        </w:rPr>
        <w:t xml:space="preserve">Ma-kiệt-đà </w:t>
      </w:r>
      <w:r w:rsidRPr="0040360C">
        <w:rPr>
          <w:rFonts w:eastAsia="Arial Unicode MS" w:cstheme="minorHAnsi"/>
        </w:rPr>
        <w:t xml:space="preserve">trong 8 năm cuối cùng tại thế của </w:t>
      </w:r>
      <w:r>
        <w:rPr>
          <w:rFonts w:eastAsia="Arial Unicode MS" w:cstheme="minorHAnsi"/>
        </w:rPr>
        <w:t xml:space="preserve">Đức </w:t>
      </w:r>
      <w:r w:rsidRPr="0040360C">
        <w:rPr>
          <w:rFonts w:eastAsia="Arial Unicode MS" w:cstheme="minorHAnsi"/>
        </w:rPr>
        <w:t>Phậ</w:t>
      </w:r>
      <w:r>
        <w:rPr>
          <w:rFonts w:eastAsia="Arial Unicode MS" w:cstheme="minorHAnsi"/>
        </w:rPr>
        <w:t>t Thích C</w:t>
      </w:r>
      <w:r w:rsidRPr="0040360C">
        <w:rPr>
          <w:rFonts w:eastAsia="Arial Unicode MS" w:cstheme="minorHAnsi"/>
        </w:rPr>
        <w:t>a Mâu</w:t>
      </w:r>
      <w:r>
        <w:rPr>
          <w:rFonts w:eastAsia="Arial Unicode MS" w:cstheme="minorHAnsi"/>
        </w:rPr>
        <w:t xml:space="preserve"> Ni</w:t>
      </w:r>
      <w:r w:rsidRPr="0040360C">
        <w:rPr>
          <w:rFonts w:eastAsia="Arial Unicode MS" w:cstheme="minorHAnsi"/>
        </w:rPr>
        <w:t xml:space="preserve"> và 22 năm kế tiếp (khoảng 491 - 461 trước Công nguyên). </w:t>
      </w:r>
      <w:proofErr w:type="gramStart"/>
      <w:r w:rsidRPr="0040360C">
        <w:rPr>
          <w:rFonts w:eastAsia="Arial Unicode MS" w:cstheme="minorHAnsi"/>
        </w:rPr>
        <w:t xml:space="preserve">Ông là người giết hại vua cha </w:t>
      </w:r>
      <w:r w:rsidRPr="001D72EC">
        <w:t>Tần</w:t>
      </w:r>
      <w:r>
        <w:t>-bà-s</w:t>
      </w:r>
      <w:r w:rsidRPr="001D72EC">
        <w:t>a</w:t>
      </w:r>
      <w:r>
        <w:t>-la (Bimbīsara)</w:t>
      </w:r>
      <w:r w:rsidRPr="0040360C">
        <w:rPr>
          <w:rFonts w:eastAsia="Arial Unicode MS" w:cstheme="minorHAnsi"/>
        </w:rPr>
        <w:t xml:space="preserve"> và cùng Đề-bà-đạ</w:t>
      </w:r>
      <w:r>
        <w:rPr>
          <w:rFonts w:eastAsia="Arial Unicode MS" w:cstheme="minorHAnsi"/>
        </w:rPr>
        <w:t>t-đa (D</w:t>
      </w:r>
      <w:r w:rsidRPr="0040360C">
        <w:rPr>
          <w:rFonts w:eastAsia="Arial Unicode MS" w:cstheme="minorHAnsi"/>
        </w:rPr>
        <w:t>evadatta) định ám hại Đức Phật, nhưng không thành.</w:t>
      </w:r>
      <w:proofErr w:type="gramEnd"/>
      <w:r w:rsidRPr="0040360C">
        <w:rPr>
          <w:rFonts w:eastAsia="Arial Unicode MS" w:cstheme="minorHAnsi"/>
        </w:rPr>
        <w:t xml:space="preserve"> Cuối cùng ông giác ngộ </w:t>
      </w:r>
      <w:proofErr w:type="gramStart"/>
      <w:r w:rsidRPr="0040360C">
        <w:rPr>
          <w:rFonts w:eastAsia="Arial Unicode MS" w:cstheme="minorHAnsi"/>
        </w:rPr>
        <w:t>theo</w:t>
      </w:r>
      <w:proofErr w:type="gramEnd"/>
      <w:r w:rsidRPr="0040360C">
        <w:rPr>
          <w:rFonts w:eastAsia="Arial Unicode MS" w:cstheme="minorHAnsi"/>
        </w:rPr>
        <w:t xml:space="preserve"> Phật và phụng sự Phật pháp.</w:t>
      </w:r>
    </w:p>
  </w:footnote>
  <w:footnote w:id="109">
    <w:p w:rsidR="00BB2D09" w:rsidRDefault="00BB2D09" w:rsidP="00470AD4">
      <w:pPr>
        <w:pStyle w:val="FootnoteText"/>
        <w:spacing w:after="120"/>
        <w:jc w:val="both"/>
      </w:pPr>
      <w:r>
        <w:rPr>
          <w:rStyle w:val="FootnoteReference"/>
        </w:rPr>
        <w:footnoteRef/>
      </w:r>
      <w:r>
        <w:t xml:space="preserve"> </w:t>
      </w:r>
      <w:r w:rsidRPr="00454422">
        <w:t xml:space="preserve">Bị sự xúi giục sai trái của Đề-bà-đạt-đa, người dốc lòng hại Phật, thái tử A-xà-thế dùng mọi thủ đoạn để hãm hại vua cha Tần-bà-sa-la, bằng cách bắt giam vào đại lao và dùng nhiều cực hình bức tử vua. </w:t>
      </w:r>
      <w:proofErr w:type="gramStart"/>
      <w:r w:rsidRPr="00454422">
        <w:t>Những ngày cuối đời trong ngục thất, đức vua hướng về núi Linh Thứu cầu khẩn đức Thế Tôn chỉ dạy phương pháp tu tập để thoát khỏi cuộc đời đầy đau khổ này.</w:t>
      </w:r>
      <w:proofErr w:type="gramEnd"/>
      <w:r w:rsidRPr="00454422">
        <w:t xml:space="preserve"> Khi được Đức Thế Tôn từ trên đỉnh Linh Thứu sơn phóng quang, xoa đầu và hiển hiện </w:t>
      </w:r>
      <w:proofErr w:type="gramStart"/>
      <w:r w:rsidRPr="00454422">
        <w:t>kim</w:t>
      </w:r>
      <w:proofErr w:type="gramEnd"/>
      <w:r w:rsidRPr="00454422">
        <w:t xml:space="preserve"> thân thuyết pháp, ông liền đắc quả A-na-hàm, rũ sạch mọi đau buồn và an nhiên đi vào cõi chết. </w:t>
      </w:r>
      <w:proofErr w:type="gramStart"/>
      <w:r w:rsidRPr="00454422">
        <w:t>Hoàng hậu Vi-đề-hy, vợ vua Tần-bà-sa-la, cũng bị giam lỏng trong ngục thất này, nên bà cầu xin Đức Phật chỉ dạy phương pháp tu thoát khỏi cõi Ta-bà ô trược.</w:t>
      </w:r>
      <w:proofErr w:type="gramEnd"/>
      <w:r w:rsidRPr="00454422">
        <w:t xml:space="preserve"> Cảm được lời cầu xin của Bà, đức Phật hiện thân thuyết pháp an ủi, giới thiệu thế giới Tây Phương Cực Lạc của Đức  Phật A Di Đà và phương pháp tu vãng sanh về cõi ấy.</w:t>
      </w:r>
    </w:p>
  </w:footnote>
  <w:footnote w:id="110">
    <w:p w:rsidR="00BB2D09" w:rsidRPr="00E22216" w:rsidRDefault="00BB2D09" w:rsidP="005B526B">
      <w:pPr>
        <w:pStyle w:val="FootnoteText"/>
        <w:spacing w:after="120"/>
        <w:jc w:val="both"/>
        <w:rPr>
          <w:rFonts w:eastAsia="CN-Khai 3.0" w:cstheme="minorHAnsi"/>
        </w:rPr>
      </w:pPr>
      <w:r>
        <w:rPr>
          <w:rStyle w:val="FootnoteReference"/>
        </w:rPr>
        <w:footnoteRef/>
      </w:r>
      <w:r>
        <w:t xml:space="preserve"> </w:t>
      </w:r>
      <w:r w:rsidRPr="00E22216">
        <w:rPr>
          <w:rFonts w:eastAsia="CN-Khai 3.0" w:cstheme="minorHAnsi"/>
        </w:rPr>
        <w:t xml:space="preserve">Tây Phương Yếu Quyết Thích Nghi Thông Quỹ, No. 1964, tr. 109b09: “Đức Như Lai thuyết giáo, có một thời </w:t>
      </w:r>
      <w:r>
        <w:rPr>
          <w:rFonts w:eastAsia="CN-Khai 3.0" w:cstheme="minorHAnsi"/>
        </w:rPr>
        <w:t>thêm lợi</w:t>
      </w:r>
      <w:r w:rsidRPr="00E22216">
        <w:rPr>
          <w:rFonts w:eastAsia="CN-Khai 3.0" w:cstheme="minorHAnsi"/>
        </w:rPr>
        <w:t xml:space="preserve">. </w:t>
      </w:r>
      <w:proofErr w:type="gramStart"/>
      <w:r w:rsidRPr="00E22216">
        <w:rPr>
          <w:rFonts w:eastAsia="CN-Khai 3.0" w:cstheme="minorHAnsi"/>
        </w:rPr>
        <w:t>Một vạn năm mạt pháp, các kinh khác đều diệt.</w:t>
      </w:r>
      <w:proofErr w:type="gramEnd"/>
      <w:r w:rsidRPr="00E22216">
        <w:rPr>
          <w:rFonts w:eastAsia="CN-Khai 3.0" w:cstheme="minorHAnsi"/>
        </w:rPr>
        <w:t xml:space="preserve"> </w:t>
      </w:r>
      <w:proofErr w:type="gramStart"/>
      <w:r>
        <w:rPr>
          <w:rFonts w:eastAsia="CN-Khai 3.0" w:cstheme="minorHAnsi"/>
        </w:rPr>
        <w:t>Một g</w:t>
      </w:r>
      <w:r w:rsidRPr="00E22216">
        <w:rPr>
          <w:rFonts w:eastAsia="CN-Khai 3.0" w:cstheme="minorHAnsi"/>
        </w:rPr>
        <w:t>iáo Đức Di Đà</w:t>
      </w:r>
      <w:r>
        <w:rPr>
          <w:rFonts w:eastAsia="CN-Khai 3.0" w:cstheme="minorHAnsi"/>
        </w:rPr>
        <w:t>,</w:t>
      </w:r>
      <w:r w:rsidRPr="00E22216">
        <w:rPr>
          <w:rFonts w:eastAsia="CN-Khai 3.0" w:cstheme="minorHAnsi"/>
        </w:rPr>
        <w:t xml:space="preserve"> lợi </w:t>
      </w:r>
      <w:r>
        <w:rPr>
          <w:rFonts w:eastAsia="CN-Khai 3.0" w:cstheme="minorHAnsi"/>
        </w:rPr>
        <w:t>ích khắp muôn loài</w:t>
      </w:r>
      <w:r w:rsidRPr="00E22216">
        <w:rPr>
          <w:rFonts w:eastAsia="CN-Khai 3.0" w:cstheme="minorHAnsi"/>
        </w:rPr>
        <w:t>.</w:t>
      </w:r>
      <w:proofErr w:type="gramEnd"/>
      <w:r w:rsidRPr="00E22216">
        <w:rPr>
          <w:rFonts w:eastAsia="CN-Khai 3.0" w:cstheme="minorHAnsi"/>
        </w:rPr>
        <w:t xml:space="preserve"> Đức Đại Thánh đặc biệt lưu lại một trăm năm.” </w:t>
      </w:r>
      <w:proofErr w:type="gramStart"/>
      <w:r w:rsidRPr="00E22216">
        <w:rPr>
          <w:rFonts w:eastAsia="CN-Khai 3.0" w:cstheme="minorHAnsi"/>
        </w:rPr>
        <w:t>(</w:t>
      </w:r>
      <w:r w:rsidRPr="00E22216">
        <w:rPr>
          <w:rFonts w:eastAsia="CN-Khai 3.0" w:cstheme="minorHAnsi"/>
        </w:rPr>
        <w:t>如來説教</w:t>
      </w:r>
      <w:r>
        <w:rPr>
          <w:rFonts w:eastAsia="CN-Khai 3.0" w:cstheme="minorHAnsi"/>
        </w:rPr>
        <w:t xml:space="preserve">, </w:t>
      </w:r>
      <w:r w:rsidRPr="00E22216">
        <w:rPr>
          <w:rFonts w:eastAsia="CN-Khai 3.0" w:cstheme="minorHAnsi"/>
        </w:rPr>
        <w:t>潤益有時</w:t>
      </w:r>
      <w:r>
        <w:rPr>
          <w:rFonts w:eastAsia="CN-Khai 3.0" w:cstheme="minorHAnsi"/>
        </w:rPr>
        <w:t xml:space="preserve">. </w:t>
      </w:r>
      <w:r w:rsidRPr="00E22216">
        <w:rPr>
          <w:rFonts w:eastAsia="CN-Khai 3.0" w:cstheme="minorHAnsi"/>
        </w:rPr>
        <w:t>末法萬年</w:t>
      </w:r>
      <w:r>
        <w:rPr>
          <w:rFonts w:eastAsia="CN-Khai 3.0" w:cstheme="minorHAnsi"/>
        </w:rPr>
        <w:t xml:space="preserve">, </w:t>
      </w:r>
      <w:r w:rsidRPr="00E22216">
        <w:rPr>
          <w:rFonts w:eastAsia="CN-Khai 3.0" w:cstheme="minorHAnsi"/>
        </w:rPr>
        <w:t>餘經悉滅</w:t>
      </w:r>
      <w:r>
        <w:rPr>
          <w:rFonts w:eastAsia="CN-Khai 3.0" w:cstheme="minorHAnsi"/>
        </w:rPr>
        <w:t xml:space="preserve">. </w:t>
      </w:r>
      <w:r w:rsidRPr="00E22216">
        <w:rPr>
          <w:rFonts w:eastAsia="CN-Khai 3.0" w:cstheme="minorHAnsi"/>
        </w:rPr>
        <w:t>彌陀一教</w:t>
      </w:r>
      <w:r>
        <w:rPr>
          <w:rFonts w:eastAsia="CN-Khai 3.0" w:cstheme="minorHAnsi"/>
        </w:rPr>
        <w:t xml:space="preserve">, </w:t>
      </w:r>
      <w:r w:rsidRPr="00E22216">
        <w:rPr>
          <w:rFonts w:eastAsia="CN-Khai 3.0" w:cstheme="minorHAnsi"/>
        </w:rPr>
        <w:t>利物偏増</w:t>
      </w:r>
      <w:r>
        <w:rPr>
          <w:rFonts w:eastAsia="CN-Khai 3.0" w:cstheme="minorHAnsi"/>
        </w:rPr>
        <w:t xml:space="preserve">. </w:t>
      </w:r>
      <w:r w:rsidRPr="00E22216">
        <w:rPr>
          <w:rFonts w:eastAsia="CN-Khai 3.0" w:cstheme="minorHAnsi"/>
        </w:rPr>
        <w:t>大聖特留百歳</w:t>
      </w:r>
      <w:r>
        <w:rPr>
          <w:rFonts w:eastAsia="CN-Khai 3.0" w:cstheme="minorHAnsi"/>
        </w:rPr>
        <w:t>.</w:t>
      </w:r>
      <w:r w:rsidRPr="00E22216">
        <w:rPr>
          <w:rFonts w:eastAsia="CN-Khai 3.0" w:cstheme="minorHAnsi"/>
        </w:rPr>
        <w:t>)</w:t>
      </w:r>
      <w:proofErr w:type="gramEnd"/>
    </w:p>
  </w:footnote>
  <w:footnote w:id="111">
    <w:p w:rsidR="00BB2D09" w:rsidRPr="005B526B" w:rsidRDefault="00BB2D09" w:rsidP="001D4A5F">
      <w:pPr>
        <w:pStyle w:val="FootnoteText"/>
        <w:spacing w:after="120"/>
        <w:jc w:val="both"/>
        <w:rPr>
          <w:rFonts w:eastAsia="CN-Khai 3.0" w:cstheme="minorHAnsi"/>
        </w:rPr>
      </w:pPr>
      <w:r w:rsidRPr="005B526B">
        <w:rPr>
          <w:rStyle w:val="FootnoteReference"/>
          <w:rFonts w:eastAsia="CN-Khai 3.0" w:cstheme="minorHAnsi"/>
        </w:rPr>
        <w:footnoteRef/>
      </w:r>
      <w:r w:rsidRPr="005B526B">
        <w:rPr>
          <w:rFonts w:eastAsia="CN-Khai 3.0" w:cstheme="minorHAnsi"/>
        </w:rPr>
        <w:t xml:space="preserve"> Chân tông </w:t>
      </w:r>
      <w:r>
        <w:rPr>
          <w:rFonts w:eastAsia="CN-Khai 3.0" w:cstheme="minorHAnsi"/>
        </w:rPr>
        <w:t>Cao Điền</w:t>
      </w:r>
      <w:r w:rsidRPr="005B526B">
        <w:rPr>
          <w:rFonts w:eastAsia="CN-Khai 3.0" w:cstheme="minorHAnsi"/>
        </w:rPr>
        <w:t xml:space="preserve"> phái (</w:t>
      </w:r>
      <w:r w:rsidRPr="005B526B">
        <w:rPr>
          <w:rFonts w:eastAsia="CN-Khai 3.0" w:cstheme="minorHAnsi"/>
          <w:color w:val="000000"/>
          <w:shd w:val="clear" w:color="auto" w:fill="FFFFFF"/>
        </w:rPr>
        <w:t>真宗高田派</w:t>
      </w:r>
      <w:r w:rsidRPr="005B526B">
        <w:rPr>
          <w:rFonts w:eastAsia="CN-Khai 3.0" w:cstheme="minorHAnsi"/>
          <w:color w:val="000000"/>
          <w:shd w:val="clear" w:color="auto" w:fill="FFFFFF"/>
        </w:rPr>
        <w:t xml:space="preserve">): </w:t>
      </w:r>
      <w:r w:rsidRPr="005B526B">
        <w:rPr>
          <w:rFonts w:eastAsia="CN-Khai 3.0" w:cstheme="minorHAnsi"/>
        </w:rPr>
        <w:t xml:space="preserve"> Trụ sở</w:t>
      </w:r>
      <w:r>
        <w:rPr>
          <w:rFonts w:eastAsia="CN-Khai 3.0" w:cstheme="minorHAnsi"/>
        </w:rPr>
        <w:t xml:space="preserve"> chính là </w:t>
      </w:r>
      <w:r w:rsidRPr="005B526B">
        <w:rPr>
          <w:rFonts w:eastAsia="CN-Khai 3.0" w:cstheme="minorHAnsi"/>
        </w:rPr>
        <w:t xml:space="preserve">Chuyên Tu </w:t>
      </w:r>
      <w:r>
        <w:rPr>
          <w:rFonts w:eastAsia="CN-Khai 3.0" w:cstheme="minorHAnsi"/>
        </w:rPr>
        <w:t xml:space="preserve">tự </w:t>
      </w:r>
      <w:r w:rsidRPr="005B526B">
        <w:rPr>
          <w:rFonts w:eastAsia="CN-Khai 3.0" w:cstheme="minorHAnsi"/>
        </w:rPr>
        <w:t>(</w:t>
      </w:r>
      <w:r w:rsidRPr="005B526B">
        <w:rPr>
          <w:rFonts w:eastAsia="CN-Khai 3.0" w:cstheme="minorHAnsi"/>
          <w:color w:val="000000"/>
          <w:shd w:val="clear" w:color="auto" w:fill="FFFFFF"/>
        </w:rPr>
        <w:t>專修寺</w:t>
      </w:r>
      <w:r w:rsidRPr="005B526B">
        <w:rPr>
          <w:rFonts w:eastAsia="CN-Khai 3.0" w:cstheme="minorHAnsi"/>
          <w:color w:val="000000"/>
          <w:shd w:val="clear" w:color="auto" w:fill="FFFFFF"/>
        </w:rPr>
        <w:t xml:space="preserve">) </w:t>
      </w:r>
      <w:r w:rsidRPr="005B526B">
        <w:rPr>
          <w:rFonts w:eastAsia="CN-Khai 3.0" w:cstheme="minorHAnsi"/>
        </w:rPr>
        <w:t>tại Y Thế (</w:t>
      </w:r>
      <w:r w:rsidRPr="005B526B">
        <w:rPr>
          <w:rFonts w:eastAsia="CN-Khai 3.0" w:cstheme="minorHAnsi"/>
          <w:color w:val="000000"/>
          <w:shd w:val="clear" w:color="auto" w:fill="FFFFFF"/>
        </w:rPr>
        <w:t>伊勢</w:t>
      </w:r>
      <w:r w:rsidRPr="005B526B">
        <w:rPr>
          <w:rFonts w:eastAsia="CN-Khai 3.0" w:cstheme="minorHAnsi"/>
          <w:color w:val="000000"/>
          <w:shd w:val="clear" w:color="auto" w:fill="FFFFFF"/>
        </w:rPr>
        <w:t>)</w:t>
      </w:r>
      <w:r w:rsidRPr="005B526B">
        <w:rPr>
          <w:rFonts w:eastAsia="CN-Khai 3.0" w:cstheme="minorHAnsi"/>
        </w:rPr>
        <w:t xml:space="preserve">. Lúc đầu </w:t>
      </w:r>
      <w:r>
        <w:rPr>
          <w:rFonts w:eastAsia="CN-Khai 3.0" w:cstheme="minorHAnsi"/>
        </w:rPr>
        <w:t xml:space="preserve">Ngài </w:t>
      </w:r>
      <w:r w:rsidRPr="005B526B">
        <w:rPr>
          <w:rFonts w:eastAsia="CN-Khai 3.0" w:cstheme="minorHAnsi"/>
        </w:rPr>
        <w:t>Thân Loan đi hóa đạo các nước phía Đông, đã từng dựng một ngôi chùa lợp tranh ở nước Hạ Dã (</w:t>
      </w:r>
      <w:r w:rsidRPr="005B526B">
        <w:rPr>
          <w:rFonts w:eastAsia="CN-Khai 3.0" w:cstheme="minorHAnsi"/>
          <w:color w:val="000000"/>
          <w:shd w:val="clear" w:color="auto" w:fill="FFFFFF"/>
        </w:rPr>
        <w:t>下野國</w:t>
      </w:r>
      <w:r w:rsidRPr="005B526B">
        <w:rPr>
          <w:rFonts w:eastAsia="CN-Khai 3.0" w:cstheme="minorHAnsi"/>
          <w:color w:val="000000"/>
          <w:shd w:val="clear" w:color="auto" w:fill="FFFFFF"/>
        </w:rPr>
        <w:t>)</w:t>
      </w:r>
      <w:r w:rsidRPr="005B526B">
        <w:rPr>
          <w:rFonts w:eastAsia="CN-Khai 3.0" w:cstheme="minorHAnsi"/>
        </w:rPr>
        <w:t>, gọ</w:t>
      </w:r>
      <w:r>
        <w:rPr>
          <w:rFonts w:eastAsia="CN-Khai 3.0" w:cstheme="minorHAnsi"/>
        </w:rPr>
        <w:t xml:space="preserve">i là </w:t>
      </w:r>
      <w:r w:rsidRPr="005B526B">
        <w:rPr>
          <w:rFonts w:eastAsia="CN-Khai 3.0" w:cstheme="minorHAnsi"/>
        </w:rPr>
        <w:t>Chuyên Tu</w:t>
      </w:r>
      <w:r>
        <w:rPr>
          <w:rFonts w:eastAsia="CN-Khai 3.0" w:cstheme="minorHAnsi"/>
        </w:rPr>
        <w:t xml:space="preserve"> tự</w:t>
      </w:r>
      <w:r w:rsidRPr="005B526B">
        <w:rPr>
          <w:rFonts w:eastAsia="CN-Khai 3.0" w:cstheme="minorHAnsi"/>
        </w:rPr>
        <w:t>, sau đó giao cho đệ tử là Chân Phật (</w:t>
      </w:r>
      <w:r w:rsidRPr="005B526B">
        <w:rPr>
          <w:rFonts w:eastAsia="CN-Khai 3.0" w:cstheme="minorHAnsi"/>
          <w:color w:val="000000"/>
          <w:shd w:val="clear" w:color="auto" w:fill="FFFFFF"/>
        </w:rPr>
        <w:t>真佛</w:t>
      </w:r>
      <w:r w:rsidRPr="005B526B">
        <w:rPr>
          <w:rFonts w:eastAsia="CN-Khai 3.0" w:cstheme="minorHAnsi"/>
          <w:color w:val="000000"/>
          <w:shd w:val="clear" w:color="auto" w:fill="FFFFFF"/>
        </w:rPr>
        <w:t>)</w:t>
      </w:r>
      <w:r>
        <w:rPr>
          <w:rFonts w:eastAsia="CN-Khai 3.0" w:cstheme="minorHAnsi"/>
          <w:color w:val="000000"/>
          <w:shd w:val="clear" w:color="auto" w:fill="FFFFFF"/>
        </w:rPr>
        <w:t xml:space="preserve"> </w:t>
      </w:r>
      <w:r w:rsidRPr="005B526B">
        <w:rPr>
          <w:rFonts w:eastAsia="CN-Khai 3.0" w:cstheme="minorHAnsi"/>
        </w:rPr>
        <w:t>- đó là nguồn gốc của phái này. Khoảng năm Minh Trị đổi Chân tông Chuyên Tu tự phái, làm Cao Điền tự phái có hơn 600 chùa phụ thuộc, còn lập viện Khuyến Học và trường Trung học để dạy các con em trong phái.</w:t>
      </w:r>
    </w:p>
  </w:footnote>
  <w:footnote w:id="112">
    <w:p w:rsidR="00A7380B" w:rsidRDefault="00A7380B">
      <w:pPr>
        <w:pStyle w:val="FootnoteText"/>
      </w:pPr>
      <w:r>
        <w:rPr>
          <w:rStyle w:val="FootnoteReference"/>
        </w:rPr>
        <w:footnoteRef/>
      </w:r>
      <w:r>
        <w:t xml:space="preserve"> </w:t>
      </w:r>
      <w:r>
        <w:t>An Tâm chính là Tam tâm</w:t>
      </w:r>
      <w:r>
        <w:t>:</w:t>
      </w:r>
      <w:r>
        <w:t xml:space="preserve"> Chí thành tâm, Thâm tâm</w:t>
      </w:r>
      <w:r>
        <w:t xml:space="preserve"> và</w:t>
      </w:r>
      <w:r>
        <w:t xml:space="preserve"> Hồi hướng phát nguyện tâm, được nói trong Kinh Quán Vô Lượng Thọ.</w:t>
      </w:r>
      <w:r w:rsidR="00B5047A">
        <w:t xml:space="preserve"> Cho d</w:t>
      </w:r>
      <w:r w:rsidR="00B5047A" w:rsidRPr="00B5047A">
        <w:t xml:space="preserve">ù </w:t>
      </w:r>
      <w:r w:rsidR="00303537">
        <w:t xml:space="preserve">chúng ta </w:t>
      </w:r>
      <w:r w:rsidR="00B5047A" w:rsidRPr="00B5047A">
        <w:t xml:space="preserve">có học thuộc lòng kinh điển và lời </w:t>
      </w:r>
      <w:r w:rsidR="00303537">
        <w:t>dạy của Thánh hiền</w:t>
      </w:r>
      <w:r w:rsidR="00B5047A" w:rsidRPr="00B5047A">
        <w:t xml:space="preserve">, cũng vô nghĩa nếu </w:t>
      </w:r>
      <w:r w:rsidR="00303537">
        <w:t xml:space="preserve">chúng ta </w:t>
      </w:r>
      <w:r w:rsidR="00B5047A" w:rsidRPr="00B5047A">
        <w:t xml:space="preserve">không xác định </w:t>
      </w:r>
      <w:r w:rsidR="00303537">
        <w:t xml:space="preserve">sự </w:t>
      </w:r>
      <w:r w:rsidR="00B5047A" w:rsidRPr="00B5047A">
        <w:t xml:space="preserve">nương tựa vào </w:t>
      </w:r>
      <w:r w:rsidR="00303537">
        <w:t>tha</w:t>
      </w:r>
      <w:r w:rsidR="00B5047A" w:rsidRPr="00B5047A">
        <w:t xml:space="preserve"> lực </w:t>
      </w:r>
      <w:r w:rsidR="00303537">
        <w:t xml:space="preserve">của Phật </w:t>
      </w:r>
      <w:r w:rsidR="00B5047A" w:rsidRPr="00B5047A">
        <w:t xml:space="preserve">để </w:t>
      </w:r>
      <w:r w:rsidR="00303537">
        <w:t xml:space="preserve">được An </w:t>
      </w:r>
      <w:r w:rsidR="00B5047A" w:rsidRPr="00B5047A">
        <w:t>tâm.</w:t>
      </w:r>
    </w:p>
  </w:footnote>
  <w:footnote w:id="113">
    <w:p w:rsidR="00BB2D09" w:rsidRPr="009517F8" w:rsidRDefault="00BB2D09" w:rsidP="009517F8">
      <w:pPr>
        <w:pStyle w:val="FootnoteText"/>
        <w:spacing w:after="120"/>
        <w:jc w:val="both"/>
        <w:rPr>
          <w:rFonts w:eastAsia="CN-Khai 3.0" w:cstheme="minorHAnsi"/>
        </w:rPr>
      </w:pPr>
      <w:r w:rsidRPr="009517F8">
        <w:rPr>
          <w:rStyle w:val="FootnoteReference"/>
          <w:rFonts w:eastAsia="CN-Khai 3.0" w:cstheme="minorHAnsi"/>
        </w:rPr>
        <w:footnoteRef/>
      </w:r>
      <w:r w:rsidRPr="009517F8">
        <w:rPr>
          <w:rFonts w:eastAsia="CN-Khai 3.0" w:cstheme="minorHAnsi"/>
        </w:rPr>
        <w:t xml:space="preserve"> </w:t>
      </w:r>
      <w:proofErr w:type="gramStart"/>
      <w:r w:rsidRPr="009517F8">
        <w:rPr>
          <w:rFonts w:eastAsia="CN-Khai 3.0" w:cstheme="minorHAnsi"/>
        </w:rPr>
        <w:t>Đại sư Thiện đạo giải thích nguyện thứ 18, là “Xưng niệm danh hiệu A Di Đà Phật” (</w:t>
      </w:r>
      <w:r w:rsidRPr="009517F8">
        <w:rPr>
          <w:rFonts w:eastAsia="CN-Khai 3.0" w:cstheme="minorHAnsi"/>
          <w:color w:val="000000"/>
          <w:shd w:val="clear" w:color="auto" w:fill="FFFFFF"/>
        </w:rPr>
        <w:t>稱念阿彌陀佛之名</w:t>
      </w:r>
      <w:r w:rsidRPr="009517F8">
        <w:rPr>
          <w:rFonts w:eastAsia="CN-Khai 3.0" w:cstheme="minorHAnsi"/>
          <w:color w:val="000000"/>
          <w:shd w:val="clear" w:color="auto" w:fill="FFFFFF"/>
        </w:rPr>
        <w:t xml:space="preserve">), </w:t>
      </w:r>
      <w:r w:rsidRPr="009517F8">
        <w:rPr>
          <w:rFonts w:eastAsia="CN-Khai 3.0" w:cstheme="minorHAnsi"/>
        </w:rPr>
        <w:t>là “</w:t>
      </w:r>
      <w:r>
        <w:rPr>
          <w:rFonts w:eastAsia="CN-Khai 3.0" w:cstheme="minorHAnsi"/>
        </w:rPr>
        <w:t>N</w:t>
      </w:r>
      <w:r w:rsidRPr="009517F8">
        <w:rPr>
          <w:rFonts w:eastAsia="CN-Khai 3.0" w:cstheme="minorHAnsi"/>
        </w:rPr>
        <w:t>guyện liền được vãng sanh Tịnh độ” (</w:t>
      </w:r>
      <w:r w:rsidRPr="009517F8">
        <w:rPr>
          <w:rFonts w:eastAsia="CN-Khai 3.0" w:cstheme="minorHAnsi"/>
          <w:color w:val="000000"/>
          <w:shd w:val="clear" w:color="auto" w:fill="FFFFFF"/>
        </w:rPr>
        <w:t>即得往生淨土之願</w:t>
      </w:r>
      <w:r w:rsidRPr="009517F8">
        <w:rPr>
          <w:rFonts w:eastAsia="CN-Khai 3.0" w:cstheme="minorHAnsi"/>
          <w:color w:val="000000"/>
          <w:shd w:val="clear" w:color="auto" w:fill="FFFFFF"/>
        </w:rPr>
        <w:t>)</w:t>
      </w:r>
      <w:r w:rsidRPr="009517F8">
        <w:rPr>
          <w:rFonts w:eastAsia="CN-Khai 3.0" w:cstheme="minorHAnsi"/>
        </w:rPr>
        <w:t>, cũng tức là bất luận kẻ ác nào đều nhờ sức nguyện ấy mà được cứu.</w:t>
      </w:r>
      <w:proofErr w:type="gramEnd"/>
      <w:r w:rsidRPr="009517F8">
        <w:rPr>
          <w:rFonts w:eastAsia="CN-Khai 3.0" w:cstheme="minorHAnsi"/>
        </w:rPr>
        <w:t xml:space="preserve"> </w:t>
      </w:r>
      <w:proofErr w:type="gramStart"/>
      <w:r w:rsidRPr="009517F8">
        <w:rPr>
          <w:rFonts w:eastAsia="CN-Khai 3.0" w:cstheme="minorHAnsi"/>
        </w:rPr>
        <w:t>Tông Tịnh độ coi nguyện thứ</w:t>
      </w:r>
      <w:r>
        <w:rPr>
          <w:rFonts w:eastAsia="CN-Khai 3.0" w:cstheme="minorHAnsi"/>
        </w:rPr>
        <w:t xml:space="preserve"> 18 là V</w:t>
      </w:r>
      <w:r w:rsidRPr="009517F8">
        <w:rPr>
          <w:rFonts w:eastAsia="CN-Khai 3.0" w:cstheme="minorHAnsi"/>
        </w:rPr>
        <w:t>ương bản nguyện (</w:t>
      </w:r>
      <w:r w:rsidRPr="009517F8">
        <w:rPr>
          <w:rFonts w:eastAsia="CN-Khai 3.0" w:cstheme="minorHAnsi"/>
        </w:rPr>
        <w:t>王本願</w:t>
      </w:r>
      <w:r w:rsidRPr="009517F8">
        <w:rPr>
          <w:rFonts w:eastAsia="CN-Khai 3.0" w:cstheme="minorHAnsi"/>
        </w:rPr>
        <w:t>, vua các bản nguyện).</w:t>
      </w:r>
      <w:proofErr w:type="gramEnd"/>
      <w:r w:rsidRPr="009517F8">
        <w:rPr>
          <w:rFonts w:eastAsia="CN-Khai 3.0" w:cstheme="minorHAnsi"/>
        </w:rPr>
        <w:t xml:space="preserve"> Vị khai tổ của Chân tông Tịnh độ Nhật Bản là Thân Loan, đem </w:t>
      </w:r>
      <w:r>
        <w:rPr>
          <w:rFonts w:eastAsia="CN-Khai 3.0" w:cstheme="minorHAnsi"/>
        </w:rPr>
        <w:t>8</w:t>
      </w:r>
      <w:r w:rsidRPr="009517F8">
        <w:rPr>
          <w:rFonts w:eastAsia="CN-Khai 3.0" w:cstheme="minorHAnsi"/>
        </w:rPr>
        <w:t xml:space="preserve"> nguyện trọng yếu trong </w:t>
      </w:r>
      <w:r>
        <w:rPr>
          <w:rFonts w:eastAsia="CN-Khai 3.0" w:cstheme="minorHAnsi"/>
        </w:rPr>
        <w:t>48</w:t>
      </w:r>
      <w:r w:rsidRPr="009517F8">
        <w:rPr>
          <w:rFonts w:eastAsia="CN-Khai 3.0" w:cstheme="minorHAnsi"/>
        </w:rPr>
        <w:t xml:space="preserve"> nguyện chia làm Chân nguyện (nguyện chân thực)</w:t>
      </w:r>
      <w:r>
        <w:rPr>
          <w:rFonts w:eastAsia="CN-Khai 3.0" w:cstheme="minorHAnsi"/>
        </w:rPr>
        <w:t xml:space="preserve"> </w:t>
      </w:r>
      <w:r w:rsidRPr="009517F8">
        <w:rPr>
          <w:rFonts w:eastAsia="CN-Khai 3.0" w:cstheme="minorHAnsi"/>
        </w:rPr>
        <w:t xml:space="preserve">và Giả nguyện (nguyện giả tạm), tức sáu nguyện 11, 12, 13, 17, 18, 22 là chân, và hai nguyện 19, 20 là giả, gọi là </w:t>
      </w:r>
      <w:r>
        <w:rPr>
          <w:rFonts w:eastAsia="CN-Khai 3.0" w:cstheme="minorHAnsi"/>
        </w:rPr>
        <w:t>T</w:t>
      </w:r>
      <w:r w:rsidRPr="009517F8">
        <w:rPr>
          <w:rFonts w:eastAsia="CN-Khai 3.0" w:cstheme="minorHAnsi"/>
        </w:rPr>
        <w:t>ám nguyện chân giả</w:t>
      </w:r>
      <w:r>
        <w:rPr>
          <w:rFonts w:eastAsia="CN-Khai 3.0" w:cstheme="minorHAnsi"/>
        </w:rPr>
        <w:t xml:space="preserve"> (</w:t>
      </w:r>
      <w:r w:rsidRPr="009517F8">
        <w:rPr>
          <w:rFonts w:eastAsia="CN-Khai 3.0" w:cstheme="minorHAnsi" w:hint="eastAsia"/>
        </w:rPr>
        <w:t>真假八願</w:t>
      </w:r>
      <w:r>
        <w:rPr>
          <w:rFonts w:eastAsia="CN-Khai 3.0" w:cstheme="minorHAnsi"/>
        </w:rPr>
        <w:t>)</w:t>
      </w:r>
      <w:r w:rsidRPr="009517F8">
        <w:rPr>
          <w:rFonts w:eastAsia="CN-Khai 3.0" w:cstheme="minorHAnsi"/>
        </w:rPr>
        <w:t>. Đồng thời, trong nguyện 18, chúng sanh phát nguyện niệm Phật, nếu không được vãng sanh, thì Ngài (Đức Phật A Di Đà) không lấy ngôi Chánh giác (không thành Phật), cho nên, nguyện 18 cũng gọi là Nhược bất sinh giả thệ (</w:t>
      </w:r>
      <w:r w:rsidRPr="009517F8">
        <w:rPr>
          <w:rFonts w:eastAsia="CN-Khai 3.0" w:cstheme="minorHAnsi"/>
          <w:color w:val="000000"/>
          <w:shd w:val="clear" w:color="auto" w:fill="FFFFFF"/>
        </w:rPr>
        <w:t>若不生者誓</w:t>
      </w:r>
      <w:r w:rsidRPr="009517F8">
        <w:rPr>
          <w:rFonts w:eastAsia="CN-Khai 3.0" w:cstheme="minorHAnsi"/>
          <w:color w:val="000000"/>
          <w:shd w:val="clear" w:color="auto" w:fill="FFFFFF"/>
        </w:rPr>
        <w:t xml:space="preserve">, </w:t>
      </w:r>
      <w:r w:rsidRPr="009517F8">
        <w:rPr>
          <w:rFonts w:eastAsia="CN-Khai 3.0" w:cstheme="minorHAnsi"/>
        </w:rPr>
        <w:t>nguyện nếu người chẳng đượ</w:t>
      </w:r>
      <w:r>
        <w:rPr>
          <w:rFonts w:eastAsia="CN-Khai 3.0" w:cstheme="minorHAnsi"/>
        </w:rPr>
        <w:t>c sa</w:t>
      </w:r>
      <w:r w:rsidRPr="009517F8">
        <w:rPr>
          <w:rFonts w:eastAsia="CN-Khai 3.0" w:cstheme="minorHAnsi"/>
        </w:rPr>
        <w:t>nh). Ngoài ra, những mục tiêu, đối tượng mà bản nguyện cứu giúp, gọi là Bản nguyện thật cơ (</w:t>
      </w:r>
      <w:r w:rsidRPr="009517F8">
        <w:rPr>
          <w:rFonts w:eastAsia="CN-Khai 3.0" w:cstheme="minorHAnsi"/>
          <w:color w:val="000000"/>
          <w:shd w:val="clear" w:color="auto" w:fill="FFFFFF"/>
        </w:rPr>
        <w:t>本願實機</w:t>
      </w:r>
      <w:r w:rsidRPr="009517F8">
        <w:rPr>
          <w:rFonts w:eastAsia="CN-Khai 3.0" w:cstheme="minorHAnsi"/>
          <w:color w:val="000000"/>
          <w:shd w:val="clear" w:color="auto" w:fill="FFFFFF"/>
        </w:rPr>
        <w:t>)</w:t>
      </w:r>
      <w:r w:rsidRPr="009517F8">
        <w:rPr>
          <w:rFonts w:eastAsia="CN-Khai 3.0" w:cstheme="minorHAnsi"/>
        </w:rPr>
        <w:t>, hoặc Bản nguyện chánh cơ (</w:t>
      </w:r>
      <w:r w:rsidRPr="009517F8">
        <w:rPr>
          <w:rFonts w:eastAsia="CN-Khai 3.0" w:cstheme="minorHAnsi"/>
          <w:color w:val="000000"/>
          <w:shd w:val="clear" w:color="auto" w:fill="FFFFFF"/>
        </w:rPr>
        <w:t>本願正機</w:t>
      </w:r>
      <w:r w:rsidRPr="009517F8">
        <w:rPr>
          <w:rFonts w:eastAsia="CN-Khai 3.0" w:cstheme="minorHAnsi"/>
          <w:color w:val="000000"/>
          <w:shd w:val="clear" w:color="auto" w:fill="FFFFFF"/>
        </w:rPr>
        <w:t>)</w:t>
      </w:r>
      <w:r w:rsidRPr="009517F8">
        <w:rPr>
          <w:rFonts w:eastAsia="CN-Khai 3.0" w:cstheme="minorHAnsi"/>
        </w:rPr>
        <w:t>, tức chỉ chúng sanh trong đời mạt vẩn đục.</w:t>
      </w:r>
    </w:p>
  </w:footnote>
  <w:footnote w:id="114">
    <w:p w:rsidR="00BB2D09" w:rsidRDefault="00BB2D09" w:rsidP="00F05CAF">
      <w:pPr>
        <w:pStyle w:val="FootnoteText"/>
        <w:spacing w:after="120"/>
        <w:jc w:val="both"/>
      </w:pPr>
      <w:r>
        <w:rPr>
          <w:rStyle w:val="FootnoteReference"/>
        </w:rPr>
        <w:footnoteRef/>
      </w:r>
      <w:r>
        <w:t xml:space="preserve"> </w:t>
      </w:r>
      <w:r w:rsidRPr="0051268D">
        <w:rPr>
          <w:rFonts w:cstheme="minorHAnsi"/>
        </w:rPr>
        <w:t>Biên địa (</w:t>
      </w:r>
      <w:r w:rsidRPr="0051268D">
        <w:rPr>
          <w:rFonts w:eastAsia="CN-Khai 3.0" w:cstheme="minorHAnsi"/>
          <w:bCs/>
        </w:rPr>
        <w:t>邊地</w:t>
      </w:r>
      <w:r w:rsidRPr="0051268D">
        <w:rPr>
          <w:rFonts w:eastAsia="CN-Khai 3.0" w:cstheme="minorHAnsi"/>
          <w:bCs/>
        </w:rPr>
        <w:t>):</w:t>
      </w:r>
      <w:r w:rsidRPr="0051268D">
        <w:rPr>
          <w:rFonts w:cstheme="minorHAnsi"/>
        </w:rPr>
        <w:t xml:space="preserve"> Biên</w:t>
      </w:r>
      <w:r>
        <w:t xml:space="preserve"> địa của Tịnh độ Cực Lạc, còn gọi là Nghi </w:t>
      </w:r>
      <w:r w:rsidRPr="000C0AA7">
        <w:rPr>
          <w:rFonts w:eastAsia="CN-Khai 3.0" w:cstheme="minorHAnsi"/>
        </w:rPr>
        <w:t>thành (</w:t>
      </w:r>
      <w:r w:rsidRPr="000C0AA7">
        <w:rPr>
          <w:rFonts w:eastAsia="CN-Khai 3.0" w:cstheme="minorHAnsi"/>
        </w:rPr>
        <w:t>疑城</w:t>
      </w:r>
      <w:r w:rsidRPr="000C0AA7">
        <w:rPr>
          <w:rFonts w:eastAsia="CN-Khai 3.0" w:cstheme="minorHAnsi"/>
        </w:rPr>
        <w:t>), Thai cung (</w:t>
      </w:r>
      <w:r w:rsidRPr="000C0AA7">
        <w:rPr>
          <w:rFonts w:eastAsia="CN-Khai 3.0" w:cstheme="minorHAnsi"/>
        </w:rPr>
        <w:t>胎宮</w:t>
      </w:r>
      <w:r w:rsidRPr="000C0AA7">
        <w:rPr>
          <w:rFonts w:eastAsia="CN-Khai 3.0" w:cstheme="minorHAnsi"/>
        </w:rPr>
        <w:t>). Tức người tu các công đức với cái tâm nghi hoặc, ứng với cơ cảm của họ, chỗ thọ sanh Tịnh độ sau khi chết là sanh ở</w:t>
      </w:r>
      <w:r>
        <w:t xml:space="preserve"> biên địa, trong năm trăm năm không được thấy nghe Tam bảo. </w:t>
      </w:r>
      <w:r w:rsidRPr="001A2F81">
        <w:t xml:space="preserve">Kinh Vô Lượng Thọ có ghi: "Các ông tâm nguyện điều gì, đều phải tinh tiến, không nên ngờ vực, kẻo hối không kịp, giữa chừng ăn năn, tự làm tội lỗi, sinh vào cung điện thất bảo nơi biên địa kia, trong năm trăm năm, chịu mọi gian khổ." "Di Lặc nên biết: Bậc hóa sinh, thì có trí tuệ rộng lớn. Còn hạng thai sinh thì trí tuệ thấp kém, trong năm trăm năm chẳng được thấy Phật, chẳng nghe kinh Pháp, chẳng thấy Bồ Tát, các chúng Thanh Văn; không được cúng dường chư Phật, chẳng biết phép tắc Bồ Tát, chẳng được tu tập công đức. </w:t>
      </w:r>
      <w:proofErr w:type="gramStart"/>
      <w:r w:rsidRPr="001A2F81">
        <w:t>Hạng người này, bởi đời trước không có trí tuệ, ngờ vực trong lúc tu nhân, nên hậu quả là như vậy."</w:t>
      </w:r>
      <w:proofErr w:type="gramEnd"/>
      <w:r w:rsidRPr="001A2F81">
        <w:t xml:space="preserve"> "Phật bảo Di Lặc: Chúng sinh tu phúc, cũng giống như thế, vì còn ngờ vực, trí tuệ của Phật, nên tuy sinh vào cung điện bảy báu, không có hình phạt, không có khổ sở. Nhưng trong năm trăm năm, chẳng thấy Tam Bảo, chẳng được cúng dường, chẳng được tu các nhân lành, nên lấy đó làm khổ. Tuy vui có thừa, nhưng cũng chẳng vui bằng cõi Phật Vô Lượng Thọ. Nếu chúng sinh ấy, biết được lỗi mình, ăn năn tự trách, cầu lìa khỏi đấy liền được như ý, dần được đến chỗ cõi Phật Vô Lượng Thọ và vô lượng vô số các cõi Phật khác, cung kính cúng dường và tu mọi công đức. Di Lặc nên biết: Hễ có Bồ Tát nào sinh tâm ngờ vực, là mất lợi lớn. Vì thế, nên phải hiểu rõ và tin tưởng vào trí tuệ tuyệt vời của </w:t>
      </w:r>
      <w:proofErr w:type="gramStart"/>
      <w:r w:rsidRPr="001A2F81">
        <w:t>chư</w:t>
      </w:r>
      <w:proofErr w:type="gramEnd"/>
      <w:r w:rsidRPr="001A2F81">
        <w:t xml:space="preserve"> Phật."</w:t>
      </w:r>
    </w:p>
  </w:footnote>
  <w:footnote w:id="115">
    <w:p w:rsidR="008C4C1F" w:rsidRPr="00F05CAF" w:rsidRDefault="008C4C1F" w:rsidP="008C4C1F">
      <w:pPr>
        <w:pStyle w:val="FootnoteText"/>
        <w:spacing w:after="120"/>
        <w:jc w:val="both"/>
        <w:rPr>
          <w:rFonts w:eastAsia="CN-Khai 3.0" w:cstheme="minorHAnsi"/>
        </w:rPr>
      </w:pPr>
      <w:r>
        <w:rPr>
          <w:rStyle w:val="FootnoteReference"/>
        </w:rPr>
        <w:footnoteRef/>
      </w:r>
      <w:r>
        <w:t xml:space="preserve"> </w:t>
      </w:r>
      <w:r w:rsidRPr="00F05CAF">
        <w:rPr>
          <w:rFonts w:eastAsia="CN-Khai 3.0" w:cstheme="minorHAnsi"/>
        </w:rPr>
        <w:t>Giáo Hành Tín Chứng Văn Loại (</w:t>
      </w:r>
      <w:r w:rsidRPr="00F05CAF">
        <w:rPr>
          <w:rFonts w:eastAsia="CN-Khai 3.0" w:cstheme="minorHAnsi"/>
        </w:rPr>
        <w:t>教行信證文類</w:t>
      </w:r>
      <w:r w:rsidRPr="00F05CAF">
        <w:rPr>
          <w:rFonts w:eastAsia="CN-Khai 3.0" w:cstheme="minorHAnsi"/>
        </w:rPr>
        <w:t>), No. 2646, gồm 6 quyển, Thân Loan Thánh nhân biên soạn, là giáo điển căn bản để lập giáo khai tông</w:t>
      </w:r>
      <w:r>
        <w:rPr>
          <w:rFonts w:eastAsia="CN-Khai 3.0" w:cstheme="minorHAnsi"/>
        </w:rPr>
        <w:t>, nhấn mạnh “người ác” cũng có thể vãng sanh</w:t>
      </w:r>
      <w:r w:rsidRPr="00F05CAF">
        <w:rPr>
          <w:rFonts w:eastAsia="CN-Khai 3.0" w:cstheme="minorHAnsi"/>
        </w:rPr>
        <w:t xml:space="preserve">. </w:t>
      </w:r>
      <w:proofErr w:type="gramStart"/>
      <w:r w:rsidRPr="00F05CAF">
        <w:rPr>
          <w:rFonts w:eastAsia="CN-Khai 3.0" w:cstheme="minorHAnsi"/>
        </w:rPr>
        <w:t>Trích dẫn từ Hành Văn Loại, Chánh Tín Kệ (</w:t>
      </w:r>
      <w:r w:rsidRPr="00F05CAF">
        <w:rPr>
          <w:rFonts w:eastAsia="CN-Khai 3.0" w:cstheme="minorHAnsi"/>
        </w:rPr>
        <w:t>正信偈）</w:t>
      </w:r>
      <w:r w:rsidRPr="00F05CAF">
        <w:rPr>
          <w:rFonts w:eastAsia="CN-Khai 3.0" w:cstheme="minorHAnsi"/>
        </w:rPr>
        <w:t>, tr. 600b05.</w:t>
      </w:r>
      <w:proofErr w:type="gramEnd"/>
    </w:p>
  </w:footnote>
  <w:footnote w:id="116">
    <w:p w:rsidR="00BB2D09" w:rsidRPr="00756BC1" w:rsidRDefault="00BB2D09" w:rsidP="00756BC1">
      <w:pPr>
        <w:pStyle w:val="FootnoteText"/>
        <w:spacing w:after="120"/>
        <w:jc w:val="both"/>
        <w:rPr>
          <w:rFonts w:eastAsia="CN-Khai 3.0" w:cstheme="minorHAnsi"/>
        </w:rPr>
      </w:pPr>
      <w:r>
        <w:rPr>
          <w:rStyle w:val="FootnoteReference"/>
        </w:rPr>
        <w:footnoteRef/>
      </w:r>
      <w:r>
        <w:t xml:space="preserve"> </w:t>
      </w:r>
      <w:r w:rsidRPr="00A14DCA">
        <w:rPr>
          <w:rFonts w:eastAsia="CN-Khai 3.0" w:cstheme="minorHAnsi"/>
        </w:rPr>
        <w:t>Chánh định tụ (</w:t>
      </w:r>
      <w:r w:rsidRPr="00A14DCA">
        <w:rPr>
          <w:rFonts w:eastAsia="CN-Khai 3.0" w:cstheme="minorHAnsi"/>
        </w:rPr>
        <w:t>正定聚</w:t>
      </w:r>
      <w:r w:rsidRPr="00A14DCA">
        <w:rPr>
          <w:rFonts w:eastAsia="CN-Khai 3.0" w:cstheme="minorHAnsi"/>
        </w:rPr>
        <w:t>, samyaktva-niyata-rāśi) Một rong ba tụ, còn gọi Chánh tánh định tụ (</w:t>
      </w:r>
      <w:r w:rsidRPr="00A14DCA">
        <w:rPr>
          <w:rFonts w:eastAsia="CN-Khai 3.0" w:cstheme="minorHAnsi"/>
        </w:rPr>
        <w:t>正性定聚</w:t>
      </w:r>
      <w:r w:rsidRPr="00A14DCA">
        <w:rPr>
          <w:rFonts w:eastAsia="CN-Khai 3.0" w:cstheme="minorHAnsi"/>
        </w:rPr>
        <w:t>), Chánh định (</w:t>
      </w:r>
      <w:r w:rsidRPr="00A14DCA">
        <w:rPr>
          <w:rFonts w:eastAsia="CN-Khai 3.0" w:cstheme="minorHAnsi"/>
        </w:rPr>
        <w:t>正定</w:t>
      </w:r>
      <w:r w:rsidRPr="00A14DCA">
        <w:rPr>
          <w:rFonts w:eastAsia="CN-Khai 3.0" w:cstheme="minorHAnsi"/>
        </w:rPr>
        <w:t>), Đẳng tụ (</w:t>
      </w:r>
      <w:r w:rsidRPr="00A14DCA">
        <w:rPr>
          <w:rFonts w:eastAsia="CN-Khai 3.0" w:cstheme="minorHAnsi"/>
        </w:rPr>
        <w:t>等聚</w:t>
      </w:r>
      <w:r w:rsidRPr="00A14DCA">
        <w:rPr>
          <w:rFonts w:eastAsia="CN-Khai 3.0" w:cstheme="minorHAnsi"/>
        </w:rPr>
        <w:t>), Thiện tụ (</w:t>
      </w:r>
      <w:r w:rsidRPr="00A14DCA">
        <w:rPr>
          <w:rFonts w:eastAsia="CN-Khai 3.0" w:cstheme="minorHAnsi"/>
        </w:rPr>
        <w:t>善聚</w:t>
      </w:r>
      <w:r w:rsidRPr="00A14DCA">
        <w:rPr>
          <w:rFonts w:eastAsia="CN-Khai 3.0" w:cstheme="minorHAnsi"/>
        </w:rPr>
        <w:t>), hoặc gọi Chân kiến tế (</w:t>
      </w:r>
      <w:r w:rsidRPr="00A14DCA">
        <w:rPr>
          <w:rFonts w:eastAsia="CN-Khai 3.0" w:cstheme="minorHAnsi"/>
        </w:rPr>
        <w:t>直見際</w:t>
      </w:r>
      <w:r w:rsidRPr="00A14DCA">
        <w:rPr>
          <w:rFonts w:eastAsia="CN-Khai 3.0" w:cstheme="minorHAnsi"/>
        </w:rPr>
        <w:t xml:space="preserve">), chỉ người nhất định chứng ngộ trong chúng sanh. Y cứ luận Câu-xá, Thánh giả từ địa vị kiến đạo trở về sau, đã đoạn trừ kiến hoặc, ly hệ phược, hoàn toàn không thối lui, nhất định vào Niết-bàn trạch diệt, gọi là chánh tánh hay chánh tánh định tụ.  </w:t>
      </w:r>
      <w:proofErr w:type="gramStart"/>
      <w:r w:rsidRPr="00A14DCA">
        <w:rPr>
          <w:rFonts w:eastAsia="CN-Khai 3.0" w:cstheme="minorHAnsi"/>
        </w:rPr>
        <w:t>Nói giản dị, chánh định tụ là nhóm người bước tới địa vị thánh giả, khác với tà định tụ là nhóm phàm phu.</w:t>
      </w:r>
      <w:proofErr w:type="gramEnd"/>
      <w:r w:rsidRPr="00A14DCA">
        <w:rPr>
          <w:rFonts w:eastAsia="CN-Khai 3.0" w:cstheme="minorHAnsi"/>
        </w:rPr>
        <w:t xml:space="preserve">  </w:t>
      </w:r>
      <w:proofErr w:type="gramStart"/>
      <w:r w:rsidRPr="00A14DCA">
        <w:rPr>
          <w:rFonts w:eastAsia="CN-Khai 3.0" w:cstheme="minorHAnsi"/>
        </w:rPr>
        <w:t>Lại nữa, giai vị Bồ-tát từ Thập tín trở lên cũng gọi là Chánh định</w:t>
      </w:r>
      <w:r>
        <w:rPr>
          <w:rFonts w:eastAsia="CN-Khai 3.0" w:cstheme="minorHAnsi"/>
        </w:rPr>
        <w:t xml:space="preserve"> tụ</w:t>
      </w:r>
      <w:r w:rsidRPr="00A14DCA">
        <w:rPr>
          <w:rFonts w:eastAsia="CN-Khai 3.0" w:cstheme="minorHAnsi"/>
        </w:rPr>
        <w:t>.</w:t>
      </w:r>
      <w:proofErr w:type="gramEnd"/>
      <w:r w:rsidRPr="00A14DCA">
        <w:rPr>
          <w:rFonts w:eastAsia="CN-Khai 3.0" w:cstheme="minorHAnsi"/>
        </w:rPr>
        <w:t xml:space="preserve"> </w:t>
      </w:r>
      <w:r w:rsidR="006020E4">
        <w:rPr>
          <w:rFonts w:eastAsia="CN-Khai 3.0" w:cstheme="minorHAnsi"/>
        </w:rPr>
        <w:t xml:space="preserve"> </w:t>
      </w:r>
      <w:r w:rsidRPr="00756BC1">
        <w:rPr>
          <w:rFonts w:cstheme="minorHAnsi"/>
        </w:rPr>
        <w:t xml:space="preserve">Trú </w:t>
      </w:r>
      <w:r w:rsidRPr="00756BC1">
        <w:rPr>
          <w:rFonts w:eastAsia="CN-Khai 3.0" w:cstheme="minorHAnsi"/>
        </w:rPr>
        <w:t>Chánh định tụ nguyện (</w:t>
      </w:r>
      <w:r w:rsidRPr="00756BC1">
        <w:rPr>
          <w:rFonts w:eastAsia="CN-Khai 3.0" w:cstheme="minorHAnsi"/>
          <w:bCs/>
          <w:shd w:val="clear" w:color="auto" w:fill="FFFFFF"/>
        </w:rPr>
        <w:t>住正定聚願</w:t>
      </w:r>
      <w:r w:rsidRPr="00756BC1">
        <w:rPr>
          <w:rFonts w:eastAsia="CN-Khai 3.0" w:cstheme="minorHAnsi"/>
          <w:bCs/>
          <w:shd w:val="clear" w:color="auto" w:fill="FFFFFF"/>
        </w:rPr>
        <w:t>) là n</w:t>
      </w:r>
      <w:r w:rsidRPr="00756BC1">
        <w:rPr>
          <w:rFonts w:eastAsia="CN-Khai 3.0" w:cstheme="minorHAnsi"/>
        </w:rPr>
        <w:t>guyện thứ 11: “</w:t>
      </w:r>
      <w:r w:rsidRPr="00756BC1">
        <w:rPr>
          <w:rStyle w:val="nwlinkedtag"/>
          <w:rFonts w:eastAsia="CN-Khai 3.0" w:cstheme="minorHAnsi"/>
          <w:shd w:val="clear" w:color="auto" w:fill="FFFFFF"/>
        </w:rPr>
        <w:t>Giả sử</w:t>
      </w:r>
      <w:r w:rsidRPr="00756BC1">
        <w:rPr>
          <w:rFonts w:eastAsia="CN-Khai 3.0" w:cstheme="minorHAnsi"/>
          <w:shd w:val="clear" w:color="auto" w:fill="FFFFFF"/>
        </w:rPr>
        <w:t> khi tôi </w:t>
      </w:r>
      <w:r w:rsidRPr="00756BC1">
        <w:rPr>
          <w:rStyle w:val="nwlinkedtag"/>
          <w:rFonts w:eastAsia="CN-Khai 3.0" w:cstheme="minorHAnsi"/>
          <w:shd w:val="clear" w:color="auto" w:fill="FFFFFF"/>
        </w:rPr>
        <w:t>thành Phật</w:t>
      </w:r>
      <w:r w:rsidRPr="00756BC1">
        <w:rPr>
          <w:rFonts w:eastAsia="CN-Khai 3.0" w:cstheme="minorHAnsi"/>
          <w:shd w:val="clear" w:color="auto" w:fill="FFFFFF"/>
        </w:rPr>
        <w:t>, hàng thiên nhơn ở nước tôi, chẳng trú</w:t>
      </w:r>
      <w:r w:rsidRPr="00756BC1">
        <w:rPr>
          <w:rStyle w:val="nwlinkedtag"/>
          <w:rFonts w:eastAsia="CN-Khai 3.0" w:cstheme="minorHAnsi"/>
          <w:shd w:val="clear" w:color="auto" w:fill="FFFFFF"/>
        </w:rPr>
        <w:t xml:space="preserve"> [chánh] định</w:t>
      </w:r>
      <w:r w:rsidRPr="00756BC1">
        <w:rPr>
          <w:rFonts w:eastAsia="CN-Khai 3.0" w:cstheme="minorHAnsi"/>
          <w:shd w:val="clear" w:color="auto" w:fill="FFFFFF"/>
        </w:rPr>
        <w:t> tụ, quyết đến </w:t>
      </w:r>
      <w:r w:rsidRPr="00756BC1">
        <w:rPr>
          <w:rStyle w:val="nwlinkedtag"/>
          <w:rFonts w:eastAsia="CN-Khai 3.0" w:cstheme="minorHAnsi"/>
          <w:shd w:val="clear" w:color="auto" w:fill="FFFFFF"/>
        </w:rPr>
        <w:t>diệt độ</w:t>
      </w:r>
      <w:r w:rsidRPr="00756BC1">
        <w:rPr>
          <w:rFonts w:eastAsia="CN-Khai 3.0" w:cstheme="minorHAnsi"/>
          <w:shd w:val="clear" w:color="auto" w:fill="FFFFFF"/>
        </w:rPr>
        <w:t> thì tôi chẳng lấy ngôi </w:t>
      </w:r>
      <w:r w:rsidRPr="00756BC1">
        <w:rPr>
          <w:rStyle w:val="nwlinkedtag"/>
          <w:rFonts w:eastAsia="CN-Khai 3.0" w:cstheme="minorHAnsi"/>
          <w:shd w:val="clear" w:color="auto" w:fill="FFFFFF"/>
        </w:rPr>
        <w:t>Chánh giác</w:t>
      </w:r>
      <w:r w:rsidRPr="00756BC1">
        <w:rPr>
          <w:rFonts w:eastAsia="CN-Khai 3.0" w:cstheme="minorHAnsi"/>
          <w:shd w:val="clear" w:color="auto" w:fill="FFFFFF"/>
        </w:rPr>
        <w:t xml:space="preserve">.” “Nầy A Nan! </w:t>
      </w:r>
      <w:proofErr w:type="gramStart"/>
      <w:r w:rsidRPr="00756BC1">
        <w:rPr>
          <w:rFonts w:eastAsia="CN-Khai 3.0" w:cstheme="minorHAnsi"/>
          <w:shd w:val="clear" w:color="auto" w:fill="FFFFFF"/>
        </w:rPr>
        <w:t>Có chúng sanh nào, sanh về cõi nước An Lạc ấy thì đều ở bực chánh định tụ cả.</w:t>
      </w:r>
      <w:proofErr w:type="gramEnd"/>
      <w:r w:rsidRPr="00756BC1">
        <w:rPr>
          <w:rFonts w:eastAsia="CN-Khai 3.0" w:cstheme="minorHAnsi"/>
          <w:shd w:val="clear" w:color="auto" w:fill="FFFFFF"/>
        </w:rPr>
        <w:t xml:space="preserve"> </w:t>
      </w:r>
      <w:proofErr w:type="gramStart"/>
      <w:r w:rsidRPr="00756BC1">
        <w:rPr>
          <w:rFonts w:eastAsia="CN-Khai 3.0" w:cstheme="minorHAnsi"/>
          <w:shd w:val="clear" w:color="auto" w:fill="FFFFFF"/>
        </w:rPr>
        <w:t>Tại sao vậy?</w:t>
      </w:r>
      <w:proofErr w:type="gramEnd"/>
      <w:r w:rsidRPr="00756BC1">
        <w:rPr>
          <w:rFonts w:eastAsia="CN-Khai 3.0" w:cstheme="minorHAnsi"/>
          <w:shd w:val="clear" w:color="auto" w:fill="FFFFFF"/>
        </w:rPr>
        <w:t xml:space="preserve"> </w:t>
      </w:r>
      <w:proofErr w:type="gramStart"/>
      <w:r w:rsidRPr="00756BC1">
        <w:rPr>
          <w:rFonts w:eastAsia="CN-Khai 3.0" w:cstheme="minorHAnsi"/>
          <w:shd w:val="clear" w:color="auto" w:fill="FFFFFF"/>
        </w:rPr>
        <w:t>Vì nước ấy không có hạng tà [định] tụ và bất định tụ.”</w:t>
      </w:r>
      <w:proofErr w:type="gramEnd"/>
    </w:p>
  </w:footnote>
  <w:footnote w:id="117">
    <w:p w:rsidR="00BB2D09" w:rsidRPr="00A82397" w:rsidRDefault="00BB2D09" w:rsidP="00650705">
      <w:pPr>
        <w:pStyle w:val="FootnoteText"/>
        <w:spacing w:after="120"/>
        <w:jc w:val="both"/>
        <w:rPr>
          <w:rFonts w:cstheme="minorHAnsi"/>
        </w:rPr>
      </w:pPr>
      <w:r w:rsidRPr="00756BC1">
        <w:rPr>
          <w:rStyle w:val="FootnoteReference"/>
          <w:rFonts w:eastAsia="CN-Khai 3.0" w:cstheme="minorHAnsi"/>
        </w:rPr>
        <w:footnoteRef/>
      </w:r>
      <w:r w:rsidRPr="00756BC1">
        <w:rPr>
          <w:rFonts w:eastAsia="CN-Khai 3.0" w:cstheme="minorHAnsi"/>
        </w:rPr>
        <w:t xml:space="preserve"> Tương thừa nhãn mục (</w:t>
      </w:r>
      <w:r w:rsidRPr="00756BC1">
        <w:rPr>
          <w:rFonts w:eastAsia="CN-Khai 3.0" w:cstheme="minorHAnsi"/>
          <w:bCs/>
        </w:rPr>
        <w:t>相承眼目</w:t>
      </w:r>
      <w:r w:rsidRPr="00756BC1">
        <w:rPr>
          <w:rFonts w:eastAsia="CN-Khai 3.0" w:cstheme="minorHAnsi"/>
          <w:bCs/>
        </w:rPr>
        <w:t>)</w:t>
      </w:r>
      <w:r w:rsidRPr="00756BC1">
        <w:rPr>
          <w:rFonts w:eastAsia="CN-Khai 3.0" w:cstheme="minorHAnsi"/>
        </w:rPr>
        <w:t>: Tương thừa con mắt. Kinh Viên Giác, No. 842, chương Hiền Thiện Thủ, có</w:t>
      </w:r>
      <w:r w:rsidRPr="00756BC1">
        <w:rPr>
          <w:rFonts w:cstheme="minorHAnsi"/>
        </w:rPr>
        <w:t xml:space="preserve"> </w:t>
      </w:r>
      <w:r w:rsidRPr="00A82397">
        <w:rPr>
          <w:rFonts w:cstheme="minorHAnsi"/>
        </w:rPr>
        <w:t>ghi: “Kinh này là con mắt trong sáng của mườ</w:t>
      </w:r>
      <w:r>
        <w:rPr>
          <w:rFonts w:cstheme="minorHAnsi"/>
        </w:rPr>
        <w:t>i hai</w:t>
      </w:r>
      <w:r w:rsidRPr="00A82397">
        <w:rPr>
          <w:rFonts w:cstheme="minorHAnsi"/>
        </w:rPr>
        <w:t xml:space="preserve"> loại khế kinh.”</w:t>
      </w:r>
      <w:r>
        <w:rPr>
          <w:rFonts w:cstheme="minorHAnsi"/>
        </w:rPr>
        <w:t xml:space="preserve"> (tr. 921c18)</w:t>
      </w:r>
      <w:r w:rsidRPr="00A82397">
        <w:rPr>
          <w:rFonts w:cstheme="minorHAnsi"/>
        </w:rPr>
        <w:t xml:space="preserve"> Pháp Hoa Văn Cú Ký</w:t>
      </w:r>
      <w:r>
        <w:rPr>
          <w:rFonts w:cstheme="minorHAnsi"/>
        </w:rPr>
        <w:t>, No. 1719,</w:t>
      </w:r>
      <w:r w:rsidRPr="00A82397">
        <w:rPr>
          <w:rFonts w:cstheme="minorHAnsi"/>
        </w:rPr>
        <w:t xml:space="preserve"> chép: “Lấy nhất thừa diệu hạnh làm con mắt”</w:t>
      </w:r>
      <w:r>
        <w:rPr>
          <w:rFonts w:cstheme="minorHAnsi"/>
        </w:rPr>
        <w:t xml:space="preserve"> (tr. 352b23)</w:t>
      </w:r>
      <w:r w:rsidRPr="00A82397">
        <w:rPr>
          <w:rFonts w:cstheme="minorHAnsi"/>
        </w:rPr>
        <w:t>.</w:t>
      </w:r>
    </w:p>
  </w:footnote>
  <w:footnote w:id="118">
    <w:p w:rsidR="00BB2D09" w:rsidRPr="00BE139B" w:rsidRDefault="00BB2D09" w:rsidP="00BE139B">
      <w:pPr>
        <w:pStyle w:val="FootnoteText"/>
        <w:spacing w:after="120"/>
        <w:jc w:val="both"/>
        <w:rPr>
          <w:rFonts w:eastAsia="CN-Khai 3.0" w:cstheme="minorHAnsi"/>
        </w:rPr>
      </w:pPr>
      <w:r>
        <w:rPr>
          <w:rStyle w:val="FootnoteReference"/>
        </w:rPr>
        <w:footnoteRef/>
      </w:r>
      <w:r>
        <w:t xml:space="preserve"> </w:t>
      </w:r>
      <w:proofErr w:type="gramStart"/>
      <w:r w:rsidRPr="00BE139B">
        <w:rPr>
          <w:rFonts w:eastAsia="CN-Khai 3.0" w:cstheme="minorHAnsi"/>
        </w:rPr>
        <w:t>Tiên đạt (</w:t>
      </w:r>
      <w:r w:rsidRPr="00BE139B">
        <w:rPr>
          <w:rFonts w:eastAsia="CN-Khai 3.0" w:cstheme="minorHAnsi"/>
        </w:rPr>
        <w:t>先達</w:t>
      </w:r>
      <w:r w:rsidRPr="00BE139B">
        <w:rPr>
          <w:rFonts w:eastAsia="CN-Khai 3.0" w:cstheme="minorHAnsi"/>
        </w:rPr>
        <w:t>) Người đạt đạo trước, tức bậc tiền bối tu hành đã đạt đạo.</w:t>
      </w:r>
      <w:proofErr w:type="gramEnd"/>
      <w:r w:rsidRPr="00BE139B">
        <w:rPr>
          <w:rFonts w:eastAsia="CN-Khai 3.0" w:cstheme="minorHAnsi"/>
        </w:rPr>
        <w:t xml:space="preserve"> Pháp Hoa Văn Cú Ký, quyển 9 thượng (Đại 34, 126 thượng) nói: "Các vị Đại sĩ ấy là những bậc Tiên đạt tiến lên trước, còn Di Lặc là người Mạt học lớp sau cùng." </w:t>
      </w:r>
      <w:proofErr w:type="gramStart"/>
      <w:r w:rsidRPr="00BE139B">
        <w:rPr>
          <w:rFonts w:eastAsia="CN-Khai 3.0" w:cstheme="minorHAnsi"/>
        </w:rPr>
        <w:t>Tại Nhật Bản thì Tiên đạt là chỉ cho người hướng dẫn phong nhập (</w:t>
      </w:r>
      <w:r w:rsidRPr="00BE139B">
        <w:rPr>
          <w:rFonts w:eastAsia="CN-Khai 3.0" w:cstheme="minorHAnsi"/>
        </w:rPr>
        <w:t>峰入</w:t>
      </w:r>
      <w:r w:rsidRPr="00BE139B">
        <w:rPr>
          <w:rFonts w:eastAsia="CN-Khai 3.0" w:cstheme="minorHAnsi"/>
        </w:rPr>
        <w:t>, lên núi tu đạo) của phái Tu nghiệm đạo (</w:t>
      </w:r>
      <w:r w:rsidRPr="00BE139B">
        <w:rPr>
          <w:rFonts w:eastAsia="CN-Khai 3.0" w:cstheme="minorHAnsi"/>
        </w:rPr>
        <w:t>修驗道</w:t>
      </w:r>
      <w:r w:rsidRPr="00BE139B">
        <w:rPr>
          <w:rFonts w:eastAsia="CN-Khai 3.0" w:cstheme="minorHAnsi"/>
        </w:rPr>
        <w:t>).</w:t>
      </w:r>
      <w:proofErr w:type="gramEnd"/>
      <w:r w:rsidRPr="00BE139B">
        <w:rPr>
          <w:rFonts w:eastAsia="CN-Khai 3.0" w:cstheme="minorHAnsi"/>
        </w:rPr>
        <w:t xml:space="preserve"> Tùy </w:t>
      </w:r>
      <w:proofErr w:type="gramStart"/>
      <w:r w:rsidRPr="00BE139B">
        <w:rPr>
          <w:rFonts w:eastAsia="CN-Khai 3.0" w:cstheme="minorHAnsi"/>
        </w:rPr>
        <w:t>theo</w:t>
      </w:r>
      <w:proofErr w:type="gramEnd"/>
      <w:r w:rsidRPr="00BE139B">
        <w:rPr>
          <w:rFonts w:eastAsia="CN-Khai 3.0" w:cstheme="minorHAnsi"/>
        </w:rPr>
        <w:t xml:space="preserve"> số người phong nhập nhiều hay ít mà có Chánh tiên đạt (</w:t>
      </w:r>
      <w:r w:rsidRPr="00BE139B">
        <w:rPr>
          <w:rFonts w:eastAsia="CN-Khai 3.0" w:cstheme="minorHAnsi"/>
        </w:rPr>
        <w:t>正先達</w:t>
      </w:r>
      <w:r w:rsidRPr="00BE139B">
        <w:rPr>
          <w:rFonts w:eastAsia="CN-Khai 3.0" w:cstheme="minorHAnsi"/>
        </w:rPr>
        <w:t>) và Đại tiên đạt (</w:t>
      </w:r>
      <w:r w:rsidRPr="00BE139B">
        <w:rPr>
          <w:rFonts w:eastAsia="CN-Khai 3.0" w:cstheme="minorHAnsi"/>
        </w:rPr>
        <w:t>大先達</w:t>
      </w:r>
      <w:r w:rsidRPr="00BE139B">
        <w:rPr>
          <w:rFonts w:eastAsia="CN-Khai 3.0" w:cstheme="minorHAnsi"/>
        </w:rPr>
        <w:t xml:space="preserve">) khác nhau. </w:t>
      </w:r>
      <w:proofErr w:type="gramStart"/>
      <w:r w:rsidRPr="00BE139B">
        <w:rPr>
          <w:rFonts w:eastAsia="CN-Khai 3.0" w:cstheme="minorHAnsi"/>
        </w:rPr>
        <w:t>Chánh tiên đạt là người xuất gia tu hành được quán đảnh nơi thâm sơn, cũng tức là người đã nhận lãnh pháp Tứ độ gia hạnh (</w:t>
      </w:r>
      <w:r w:rsidRPr="00BE139B">
        <w:rPr>
          <w:rFonts w:eastAsia="CN-Khai 3.0" w:cstheme="minorHAnsi"/>
        </w:rPr>
        <w:t>四度加行</w:t>
      </w:r>
      <w:r w:rsidRPr="00BE139B">
        <w:rPr>
          <w:rFonts w:eastAsia="CN-Khai 3.0" w:cstheme="minorHAnsi"/>
        </w:rPr>
        <w:t>); còn Đại tiên đạt là người truyền pháp đã thọ giới Cụ túc, có khả năng làm Đại A-xà-lê.</w:t>
      </w:r>
      <w:proofErr w:type="gramEnd"/>
      <w:r w:rsidRPr="00BE139B">
        <w:rPr>
          <w:rFonts w:eastAsia="CN-Khai 3.0" w:cstheme="minorHAnsi"/>
        </w:rPr>
        <w:t xml:space="preserve"> Về sau, từ ngữ Tiên đạt được sử dụng để gọi </w:t>
      </w:r>
      <w:proofErr w:type="gramStart"/>
      <w:r w:rsidRPr="00BE139B">
        <w:rPr>
          <w:rFonts w:eastAsia="CN-Khai 3.0" w:cstheme="minorHAnsi"/>
        </w:rPr>
        <w:t>chung</w:t>
      </w:r>
      <w:proofErr w:type="gramEnd"/>
      <w:r w:rsidRPr="00BE139B">
        <w:rPr>
          <w:rFonts w:eastAsia="CN-Khai 3.0" w:cstheme="minorHAnsi"/>
        </w:rPr>
        <w:t xml:space="preserve"> những người dẫn đường lên núi.</w:t>
      </w:r>
    </w:p>
  </w:footnote>
  <w:footnote w:id="119">
    <w:p w:rsidR="00BB2D09" w:rsidRDefault="00BB2D09" w:rsidP="006020E4">
      <w:pPr>
        <w:pStyle w:val="FootnoteText"/>
        <w:spacing w:after="120"/>
        <w:jc w:val="both"/>
      </w:pPr>
      <w:r>
        <w:rPr>
          <w:rStyle w:val="FootnoteReference"/>
        </w:rPr>
        <w:footnoteRef/>
      </w:r>
      <w:r>
        <w:t xml:space="preserve"> </w:t>
      </w:r>
      <w:proofErr w:type="gramStart"/>
      <w:r>
        <w:t>Khuyên nhủ người như thế nhưng khi ái biệt ly người thương của mình vẫn đau buồn.</w:t>
      </w:r>
      <w:proofErr w:type="gramEnd"/>
    </w:p>
  </w:footnote>
  <w:footnote w:id="120">
    <w:p w:rsidR="00BB2D09" w:rsidRDefault="00BB2D09" w:rsidP="00D54603">
      <w:pPr>
        <w:pStyle w:val="FootnoteText"/>
        <w:spacing w:after="120"/>
        <w:jc w:val="both"/>
      </w:pPr>
      <w:r>
        <w:rPr>
          <w:rStyle w:val="FootnoteReference"/>
        </w:rPr>
        <w:footnoteRef/>
      </w:r>
      <w:r>
        <w:t xml:space="preserve"> </w:t>
      </w:r>
      <w:proofErr w:type="gramStart"/>
      <w:r>
        <w:t>N</w:t>
      </w:r>
      <w:r w:rsidRPr="00036D47">
        <w:t xml:space="preserve">gay cả những người than khóc cho những người đã chết trước </w:t>
      </w:r>
      <w:r>
        <w:t>họ,</w:t>
      </w:r>
      <w:r w:rsidRPr="00036D47">
        <w:t xml:space="preserve"> cũng không thể thoát khỏi cái chết sẽ đến với </w:t>
      </w:r>
      <w:r>
        <w:t>họ</w:t>
      </w:r>
      <w:r w:rsidRPr="00036D47">
        <w:t xml:space="preserve"> sau này.</w:t>
      </w:r>
      <w:proofErr w:type="gramEnd"/>
      <w:r>
        <w:t xml:space="preserve"> Nên có thơ rằng: “</w:t>
      </w:r>
      <w:r w:rsidRPr="00276C27">
        <w:t>Bên đường xe tang buồn đi qua, Chiều hôm mồ hoang sương trăng tà, Vô thường đời trần thương ôi mau! Người đi rồi lần sang phiên ta.</w:t>
      </w:r>
      <w:r>
        <w:t>” (H.T Thích Thiền Tâm)</w:t>
      </w:r>
    </w:p>
  </w:footnote>
  <w:footnote w:id="121">
    <w:p w:rsidR="00BB2D09" w:rsidRPr="00D54603" w:rsidRDefault="00BB2D09" w:rsidP="00572BF7">
      <w:pPr>
        <w:pStyle w:val="FootnoteText"/>
        <w:spacing w:after="120"/>
        <w:jc w:val="both"/>
        <w:rPr>
          <w:rFonts w:eastAsia="CN-Khai 3.0" w:cstheme="minorHAnsi"/>
        </w:rPr>
      </w:pPr>
      <w:r w:rsidRPr="00D54603">
        <w:rPr>
          <w:rStyle w:val="FootnoteReference"/>
          <w:rFonts w:eastAsia="CN-Khai 3.0" w:cstheme="minorHAnsi"/>
        </w:rPr>
        <w:footnoteRef/>
      </w:r>
      <w:r w:rsidRPr="00D54603">
        <w:rPr>
          <w:rFonts w:eastAsia="CN-Khai 3.0" w:cstheme="minorHAnsi"/>
        </w:rPr>
        <w:t xml:space="preserve"> </w:t>
      </w:r>
      <w:proofErr w:type="gramStart"/>
      <w:r w:rsidRPr="00D54603">
        <w:rPr>
          <w:rFonts w:eastAsia="CN-Khai 3.0" w:cstheme="minorHAnsi"/>
        </w:rPr>
        <w:t>Chánh báo (</w:t>
      </w:r>
      <w:r w:rsidRPr="00D54603">
        <w:rPr>
          <w:rFonts w:eastAsia="CN-Khai 3.0" w:cstheme="minorHAnsi"/>
          <w:color w:val="000000"/>
          <w:shd w:val="clear" w:color="auto" w:fill="FFFFFF"/>
        </w:rPr>
        <w:t>正報</w:t>
      </w:r>
      <w:r w:rsidRPr="00D54603">
        <w:rPr>
          <w:rFonts w:eastAsia="CN-Khai 3.0" w:cstheme="minorHAnsi"/>
          <w:color w:val="000000"/>
          <w:shd w:val="clear" w:color="auto" w:fill="FFFFFF"/>
        </w:rPr>
        <w:t xml:space="preserve">) </w:t>
      </w:r>
      <w:r w:rsidRPr="00D54603">
        <w:rPr>
          <w:rFonts w:eastAsia="CN-Khai 3.0" w:cstheme="minorHAnsi"/>
        </w:rPr>
        <w:t>là thân tâm chúng ta.</w:t>
      </w:r>
      <w:proofErr w:type="gramEnd"/>
      <w:r w:rsidRPr="00D54603">
        <w:rPr>
          <w:rFonts w:eastAsia="CN-Khai 3.0" w:cstheme="minorHAnsi"/>
        </w:rPr>
        <w:t xml:space="preserve"> </w:t>
      </w:r>
      <w:proofErr w:type="gramStart"/>
      <w:r w:rsidRPr="00D54603">
        <w:rPr>
          <w:rFonts w:eastAsia="CN-Khai 3.0" w:cstheme="minorHAnsi"/>
        </w:rPr>
        <w:t>Y báo (</w:t>
      </w:r>
      <w:r w:rsidRPr="00D54603">
        <w:rPr>
          <w:rFonts w:eastAsia="CN-Khai 3.0" w:cstheme="minorHAnsi"/>
          <w:color w:val="000000"/>
          <w:shd w:val="clear" w:color="auto" w:fill="FFFFFF"/>
        </w:rPr>
        <w:t>正報</w:t>
      </w:r>
      <w:r w:rsidRPr="00D54603">
        <w:rPr>
          <w:rFonts w:eastAsia="CN-Khai 3.0" w:cstheme="minorHAnsi"/>
          <w:color w:val="000000"/>
          <w:shd w:val="clear" w:color="auto" w:fill="FFFFFF"/>
        </w:rPr>
        <w:t xml:space="preserve">) </w:t>
      </w:r>
      <w:r w:rsidRPr="00D54603">
        <w:rPr>
          <w:rFonts w:eastAsia="CN-Khai 3.0" w:cstheme="minorHAnsi"/>
        </w:rPr>
        <w:t>là thế giới của thân tâm</w:t>
      </w:r>
      <w:r>
        <w:rPr>
          <w:rFonts w:eastAsia="CN-Khai 3.0" w:cstheme="minorHAnsi"/>
        </w:rPr>
        <w:t xml:space="preserve"> ấy</w:t>
      </w:r>
      <w:r w:rsidRPr="00D54603">
        <w:rPr>
          <w:rFonts w:eastAsia="CN-Khai 3.0" w:cstheme="minorHAnsi"/>
        </w:rPr>
        <w:t>.</w:t>
      </w:r>
      <w:proofErr w:type="gramEnd"/>
    </w:p>
  </w:footnote>
  <w:footnote w:id="122">
    <w:p w:rsidR="00BB2D09" w:rsidRDefault="00BB2D09" w:rsidP="00572BF7">
      <w:pPr>
        <w:pStyle w:val="FootnoteText"/>
        <w:spacing w:after="120"/>
        <w:jc w:val="both"/>
      </w:pPr>
      <w:r>
        <w:rPr>
          <w:rStyle w:val="FootnoteReference"/>
        </w:rPr>
        <w:footnoteRef/>
      </w:r>
      <w:r>
        <w:t xml:space="preserve"> </w:t>
      </w:r>
      <w:proofErr w:type="gramStart"/>
      <w:r w:rsidRPr="00572BF7">
        <w:t>Pháp môn Tịnh độ lấy hàng phàm phu làm chánh cơ, bản nguyện xưng danh thì vãng sanh về Báo độ.</w:t>
      </w:r>
      <w:proofErr w:type="gramEnd"/>
      <w:r w:rsidRPr="00572BF7">
        <w:t xml:space="preserve"> Cũng tức là người cực </w:t>
      </w:r>
      <w:proofErr w:type="gramStart"/>
      <w:r w:rsidRPr="00572BF7">
        <w:t>ngu</w:t>
      </w:r>
      <w:proofErr w:type="gramEnd"/>
      <w:r w:rsidRPr="00572BF7">
        <w:t xml:space="preserve"> thấp nhất, nương vào pháp cực thiện cao nhất thì vãng sanh về cõi nước cực cao vi diệu nhất. </w:t>
      </w:r>
      <w:proofErr w:type="gramStart"/>
      <w:r w:rsidRPr="00572BF7">
        <w:t>Chín phẩm đều là phàm phu, Cực Lạc là Báo độ</w:t>
      </w:r>
      <w:r>
        <w:t>.</w:t>
      </w:r>
      <w:proofErr w:type="gramEnd"/>
      <w:r>
        <w:t xml:space="preserve"> P</w:t>
      </w:r>
      <w:r w:rsidRPr="00572BF7">
        <w:t xml:space="preserve">hàm phu nhập Báo độ đều nương vào </w:t>
      </w:r>
      <w:r>
        <w:t>B</w:t>
      </w:r>
      <w:r w:rsidRPr="00572BF7">
        <w:t xml:space="preserve">ản nguyện của Đức Phật </w:t>
      </w:r>
      <w:proofErr w:type="gramStart"/>
      <w:r w:rsidRPr="00572BF7">
        <w:t>A</w:t>
      </w:r>
      <w:proofErr w:type="gramEnd"/>
      <w:r w:rsidRPr="00572BF7">
        <w:t xml:space="preserve"> Di Đà.</w:t>
      </w:r>
    </w:p>
  </w:footnote>
  <w:footnote w:id="123">
    <w:p w:rsidR="00BB2D09" w:rsidRPr="00572BF7" w:rsidRDefault="00BB2D09" w:rsidP="00572BF7">
      <w:pPr>
        <w:pStyle w:val="FootnoteText"/>
        <w:jc w:val="both"/>
        <w:rPr>
          <w:rFonts w:cstheme="minorHAnsi"/>
        </w:rPr>
      </w:pPr>
      <w:r w:rsidRPr="00572BF7">
        <w:rPr>
          <w:rStyle w:val="FootnoteReference"/>
          <w:rFonts w:cstheme="minorHAnsi"/>
        </w:rPr>
        <w:footnoteRef/>
      </w:r>
      <w:r w:rsidRPr="00572BF7">
        <w:rPr>
          <w:rFonts w:cstheme="minorHAnsi"/>
        </w:rPr>
        <w:t xml:space="preserve"> Bản nguyện chánh cơ (</w:t>
      </w:r>
      <w:r w:rsidRPr="00572BF7">
        <w:rPr>
          <w:rFonts w:eastAsia="CN-Khai 3.0" w:cstheme="minorHAnsi"/>
          <w:bCs/>
        </w:rPr>
        <w:t>本願正機</w:t>
      </w:r>
      <w:r w:rsidRPr="00572BF7">
        <w:rPr>
          <w:rFonts w:eastAsia="CN-Khai 3.0" w:cstheme="minorHAnsi"/>
          <w:bCs/>
        </w:rPr>
        <w:t>)</w:t>
      </w:r>
      <w:r w:rsidRPr="00572BF7">
        <w:rPr>
          <w:rFonts w:cstheme="minorHAnsi"/>
        </w:rPr>
        <w:t xml:space="preserve">: Chỉ cho chúng sanh mạt đại trược thế. </w:t>
      </w:r>
      <w:proofErr w:type="gramStart"/>
      <w:r w:rsidRPr="00572BF7">
        <w:rPr>
          <w:rFonts w:cstheme="minorHAnsi"/>
        </w:rPr>
        <w:t>Mục đích của Bản nguyện là vì chúng sanh mà nói.</w:t>
      </w:r>
      <w:proofErr w:type="gramEnd"/>
      <w:r w:rsidRPr="00572BF7">
        <w:rPr>
          <w:rFonts w:cstheme="minorHAnsi"/>
        </w:rPr>
        <w:t xml:space="preserve"> Bản nguyện của Đức Phật </w:t>
      </w:r>
      <w:proofErr w:type="gramStart"/>
      <w:r w:rsidRPr="00572BF7">
        <w:rPr>
          <w:rFonts w:cstheme="minorHAnsi"/>
        </w:rPr>
        <w:t>A</w:t>
      </w:r>
      <w:proofErr w:type="gramEnd"/>
      <w:r w:rsidRPr="00572BF7">
        <w:rPr>
          <w:rFonts w:cstheme="minorHAnsi"/>
        </w:rPr>
        <w:t xml:space="preserve"> Di Đà được thiết lập từ tâm đại bi muốn cứu độ chúng sanh tội nghiệp sâu nặng, phiền não lừng lẫy.</w:t>
      </w:r>
    </w:p>
  </w:footnote>
  <w:footnote w:id="124">
    <w:p w:rsidR="00BB2D09" w:rsidRPr="00E45BF7" w:rsidRDefault="00BB2D09" w:rsidP="00E45BF7">
      <w:pPr>
        <w:pStyle w:val="FootnoteText"/>
        <w:spacing w:after="120"/>
        <w:jc w:val="both"/>
        <w:rPr>
          <w:rFonts w:eastAsia="CN-Khai 3.0" w:cstheme="minorHAnsi"/>
        </w:rPr>
      </w:pPr>
      <w:r w:rsidRPr="00E45BF7">
        <w:rPr>
          <w:rStyle w:val="FootnoteReference"/>
          <w:rFonts w:eastAsia="CN-Khai 3.0" w:cstheme="minorHAnsi"/>
        </w:rPr>
        <w:footnoteRef/>
      </w:r>
      <w:r w:rsidRPr="00E45BF7">
        <w:rPr>
          <w:rFonts w:eastAsia="CN-Khai 3.0" w:cstheme="minorHAnsi"/>
        </w:rPr>
        <w:t xml:space="preserve"> Tối hậu thân (</w:t>
      </w:r>
      <w:r w:rsidRPr="00E45BF7">
        <w:rPr>
          <w:rFonts w:eastAsia="CN-Khai 3.0" w:cstheme="minorHAnsi"/>
        </w:rPr>
        <w:t>最後身</w:t>
      </w:r>
      <w:r w:rsidRPr="00E45BF7">
        <w:rPr>
          <w:rFonts w:eastAsia="CN-Khai 3.0" w:cstheme="minorHAnsi"/>
        </w:rPr>
        <w:t xml:space="preserve">):  Phạm, Pàli: Antima-deha. Cũng gọi: Tối hậu sinh, Tối hậu hữu, Tối hậu mạt thân. </w:t>
      </w:r>
      <w:proofErr w:type="gramStart"/>
      <w:r w:rsidRPr="00E45BF7">
        <w:rPr>
          <w:rFonts w:eastAsia="CN-Khai 3.0" w:cstheme="minorHAnsi"/>
        </w:rPr>
        <w:t>Chỉ cho thân cuối cùng trong các thân sanh tử.</w:t>
      </w:r>
      <w:proofErr w:type="gramEnd"/>
    </w:p>
  </w:footnote>
  <w:footnote w:id="125">
    <w:p w:rsidR="00BB2D09" w:rsidRPr="00C16982" w:rsidRDefault="00BB2D09" w:rsidP="005170E8">
      <w:pPr>
        <w:pStyle w:val="FootnoteText"/>
        <w:spacing w:after="120"/>
        <w:jc w:val="both"/>
        <w:rPr>
          <w:rFonts w:eastAsia="CN-Khai 3.0" w:cstheme="minorHAnsi"/>
        </w:rPr>
      </w:pPr>
      <w:r>
        <w:rPr>
          <w:rStyle w:val="FootnoteReference"/>
        </w:rPr>
        <w:footnoteRef/>
      </w:r>
      <w:r>
        <w:t xml:space="preserve"> </w:t>
      </w:r>
      <w:r w:rsidRPr="00C16982">
        <w:rPr>
          <w:rFonts w:eastAsia="CN-Khai 3.0" w:cstheme="minorHAnsi"/>
        </w:rPr>
        <w:t>Quán Vô Lượng Thọ Phật Kinh Sớ (</w:t>
      </w:r>
      <w:r w:rsidRPr="00C16982">
        <w:rPr>
          <w:rFonts w:eastAsia="CN-Khai 3.0" w:cstheme="minorHAnsi"/>
        </w:rPr>
        <w:t>觀無量壽佛經疏</w:t>
      </w:r>
      <w:r w:rsidRPr="00C16982">
        <w:rPr>
          <w:rFonts w:eastAsia="CN-Khai 3.0" w:cstheme="minorHAnsi"/>
        </w:rPr>
        <w:t>), No. 1750, Đại sư Thiện Đạo tập ký, quyể</w:t>
      </w:r>
      <w:r>
        <w:rPr>
          <w:rFonts w:eastAsia="CN-Khai 3.0" w:cstheme="minorHAnsi"/>
        </w:rPr>
        <w:t xml:space="preserve">n 3, phần Định thiện nghĩa, tr. 263a22: Duy văn sầu thán thanh. </w:t>
      </w:r>
      <w:proofErr w:type="gramStart"/>
      <w:r>
        <w:rPr>
          <w:rFonts w:eastAsia="CN-Khai 3.0" w:cstheme="minorHAnsi"/>
        </w:rPr>
        <w:t>(</w:t>
      </w:r>
      <w:r w:rsidRPr="002C2A00">
        <w:rPr>
          <w:rFonts w:eastAsia="CN-Khai 3.0" w:cstheme="minorHAnsi" w:hint="eastAsia"/>
        </w:rPr>
        <w:t>唯聞愁歎聲</w:t>
      </w:r>
      <w:r>
        <w:rPr>
          <w:rFonts w:eastAsia="CN-Khai 3.0" w:cstheme="minorHAnsi"/>
        </w:rPr>
        <w:t>.)</w:t>
      </w:r>
      <w:proofErr w:type="gramEnd"/>
    </w:p>
  </w:footnote>
  <w:footnote w:id="126">
    <w:p w:rsidR="00BB2D09" w:rsidRPr="002C2A00" w:rsidRDefault="00BB2D09" w:rsidP="00054625">
      <w:pPr>
        <w:pStyle w:val="FootnoteText"/>
        <w:spacing w:after="120"/>
        <w:jc w:val="both"/>
        <w:rPr>
          <w:rFonts w:eastAsia="CN-Khai 3.0" w:cstheme="minorHAnsi"/>
        </w:rPr>
      </w:pPr>
      <w:r>
        <w:rPr>
          <w:rStyle w:val="FootnoteReference"/>
        </w:rPr>
        <w:footnoteRef/>
      </w:r>
      <w:r>
        <w:t xml:space="preserve"> </w:t>
      </w:r>
      <w:r w:rsidRPr="002C2A00">
        <w:rPr>
          <w:rFonts w:eastAsia="CN-Khai 3.0" w:cstheme="minorHAnsi"/>
        </w:rPr>
        <w:t xml:space="preserve">Sđd, tr. 263a23: </w:t>
      </w:r>
      <w:r>
        <w:rPr>
          <w:rFonts w:eastAsia="CN-Khai 3.0" w:cstheme="minorHAnsi"/>
        </w:rPr>
        <w:t xml:space="preserve">Nhập bỉ niết bàn thành. </w:t>
      </w:r>
      <w:proofErr w:type="gramStart"/>
      <w:r>
        <w:rPr>
          <w:rFonts w:eastAsia="CN-Khai 3.0" w:cstheme="minorHAnsi"/>
        </w:rPr>
        <w:t>(</w:t>
      </w:r>
      <w:r w:rsidRPr="002C2A00">
        <w:rPr>
          <w:rFonts w:eastAsia="CN-Khai 3.0" w:cstheme="minorHAnsi"/>
        </w:rPr>
        <w:t>入彼涅槃城</w:t>
      </w:r>
      <w:r>
        <w:rPr>
          <w:rFonts w:eastAsia="CN-Khai 3.0" w:cstheme="minorHAnsi"/>
        </w:rPr>
        <w:t>.)</w:t>
      </w:r>
      <w:proofErr w:type="gramEnd"/>
    </w:p>
  </w:footnote>
  <w:footnote w:id="127">
    <w:p w:rsidR="00BB2D09" w:rsidRPr="00FA6F2A" w:rsidRDefault="00BB2D09" w:rsidP="00014768">
      <w:pPr>
        <w:pStyle w:val="FootnoteText"/>
        <w:spacing w:after="120"/>
        <w:jc w:val="both"/>
        <w:rPr>
          <w:rFonts w:eastAsia="CN-Khai 3.0" w:cstheme="minorHAnsi"/>
        </w:rPr>
      </w:pPr>
      <w:r w:rsidRPr="00FA6F2A">
        <w:rPr>
          <w:rStyle w:val="FootnoteReference"/>
        </w:rPr>
        <w:footnoteRef/>
      </w:r>
      <w:r w:rsidRPr="00FA6F2A">
        <w:t xml:space="preserve"> </w:t>
      </w:r>
      <w:r w:rsidRPr="00FA6F2A">
        <w:rPr>
          <w:rFonts w:cstheme="minorHAnsi"/>
        </w:rPr>
        <w:t>Vong ưu (</w:t>
      </w:r>
      <w:r w:rsidRPr="00FA6F2A">
        <w:rPr>
          <w:rFonts w:eastAsia="CN-Khai 3.0" w:cstheme="minorHAnsi"/>
          <w:bCs/>
        </w:rPr>
        <w:t>忘憂</w:t>
      </w:r>
      <w:r w:rsidRPr="00FA6F2A">
        <w:rPr>
          <w:rFonts w:eastAsia="CN-Khai 3.0" w:cstheme="minorHAnsi"/>
          <w:bCs/>
        </w:rPr>
        <w:t xml:space="preserve">): </w:t>
      </w:r>
      <w:r w:rsidRPr="00FA6F2A">
        <w:rPr>
          <w:rFonts w:cstheme="minorHAnsi"/>
        </w:rPr>
        <w:t xml:space="preserve">Quên đi ưu sầu. </w:t>
      </w:r>
      <w:r w:rsidRPr="00FA6F2A">
        <w:rPr>
          <w:rFonts w:eastAsia="CN-Khai 3.0" w:cstheme="minorHAnsi"/>
        </w:rPr>
        <w:t>Sau đây là bài thơ Ẩm Tửu (</w:t>
      </w:r>
      <w:r w:rsidRPr="00FA6F2A">
        <w:rPr>
          <w:rFonts w:eastAsia="CN-Khai 3.0" w:cstheme="minorHAnsi"/>
        </w:rPr>
        <w:t>飲酒</w:t>
      </w:r>
      <w:r w:rsidRPr="00FA6F2A">
        <w:rPr>
          <w:rFonts w:eastAsia="CN-Khai 3.0" w:cstheme="minorHAnsi"/>
        </w:rPr>
        <w:t>) số 7 (có 20 bài) của nhà thơ Đào Uyên Minh (</w:t>
      </w:r>
      <w:r w:rsidRPr="00FA6F2A">
        <w:rPr>
          <w:rFonts w:eastAsia="CN-Khai 3.0" w:cstheme="minorHAnsi"/>
        </w:rPr>
        <w:t>陶淵明</w:t>
      </w:r>
      <w:r w:rsidRPr="00FA6F2A">
        <w:rPr>
          <w:rFonts w:eastAsia="CN-Khai 3.0" w:cstheme="minorHAnsi"/>
        </w:rPr>
        <w:t>, 365-427), đời Tấn, Trung Quốc: “Thu cúc hữu giai sắc, Ấp lộ xuyết k</w:t>
      </w:r>
      <w:r w:rsidRPr="00FA6F2A">
        <w:rPr>
          <w:rFonts w:eastAsia="MS Gothic" w:cstheme="minorHAnsi"/>
        </w:rPr>
        <w:t>ỳ</w:t>
      </w:r>
      <w:r w:rsidRPr="00FA6F2A">
        <w:rPr>
          <w:rFonts w:eastAsia="CN-Khai 3.0" w:cstheme="minorHAnsi"/>
        </w:rPr>
        <w:t xml:space="preserve"> anh. </w:t>
      </w:r>
      <w:proofErr w:type="gramStart"/>
      <w:r w:rsidRPr="00FA6F2A">
        <w:rPr>
          <w:rFonts w:eastAsia="CN-Khai 3.0" w:cstheme="minorHAnsi"/>
        </w:rPr>
        <w:t>Phiếm thử vong ưu vật, Viễn ngã di thế tình.</w:t>
      </w:r>
      <w:proofErr w:type="gramEnd"/>
      <w:r w:rsidRPr="00FA6F2A">
        <w:rPr>
          <w:rFonts w:eastAsia="CN-Khai 3.0" w:cstheme="minorHAnsi"/>
        </w:rPr>
        <w:t xml:space="preserve"> </w:t>
      </w:r>
      <w:proofErr w:type="gramStart"/>
      <w:r w:rsidRPr="00FA6F2A">
        <w:rPr>
          <w:rFonts w:eastAsia="CN-Khai 3.0" w:cstheme="minorHAnsi"/>
        </w:rPr>
        <w:t>Nhất trường tuy độc tiến, Bôi tận hồ tự khuynh.</w:t>
      </w:r>
      <w:proofErr w:type="gramEnd"/>
      <w:r w:rsidRPr="00FA6F2A">
        <w:rPr>
          <w:rFonts w:eastAsia="CN-Khai 3.0" w:cstheme="minorHAnsi"/>
        </w:rPr>
        <w:t xml:space="preserve"> </w:t>
      </w:r>
      <w:proofErr w:type="gramStart"/>
      <w:r w:rsidRPr="00FA6F2A">
        <w:rPr>
          <w:rFonts w:eastAsia="CN-Khai 3.0" w:cstheme="minorHAnsi"/>
        </w:rPr>
        <w:t>Nhật nhập quần động tức, Quy điểu xu lâm minh.</w:t>
      </w:r>
      <w:proofErr w:type="gramEnd"/>
      <w:r w:rsidRPr="00FA6F2A">
        <w:rPr>
          <w:rFonts w:eastAsia="CN-Khai 3.0" w:cstheme="minorHAnsi"/>
        </w:rPr>
        <w:t xml:space="preserve"> </w:t>
      </w:r>
      <w:proofErr w:type="gramStart"/>
      <w:r w:rsidRPr="00FA6F2A">
        <w:rPr>
          <w:rFonts w:eastAsia="CN-Khai 3.0" w:cstheme="minorHAnsi"/>
        </w:rPr>
        <w:t>Khiếu ngạo đông hiên hạ, Liêu phục đắc thử sanh.”</w:t>
      </w:r>
      <w:proofErr w:type="gramEnd"/>
      <w:r w:rsidRPr="00FA6F2A">
        <w:rPr>
          <w:rFonts w:eastAsia="CN-Khai 3.0" w:cstheme="minorHAnsi"/>
        </w:rPr>
        <w:t xml:space="preserve"> (</w:t>
      </w:r>
      <w:r w:rsidRPr="00FA6F2A">
        <w:rPr>
          <w:rFonts w:eastAsia="CN-Khai 3.0" w:cstheme="minorHAnsi"/>
        </w:rPr>
        <w:t>秋菊有佳色，裛露掇其英。</w:t>
      </w:r>
      <w:r w:rsidRPr="00FA6F2A">
        <w:rPr>
          <w:rFonts w:eastAsia="CN-Khai 3.0" w:cstheme="minorHAnsi"/>
        </w:rPr>
        <w:t xml:space="preserve"> </w:t>
      </w:r>
      <w:r w:rsidRPr="00FA6F2A">
        <w:rPr>
          <w:rFonts w:eastAsia="CN-Khai 3.0" w:cstheme="minorHAnsi"/>
        </w:rPr>
        <w:t>泛此忘憂物，遠我遺世情。</w:t>
      </w:r>
      <w:r w:rsidRPr="00FA6F2A">
        <w:rPr>
          <w:rFonts w:eastAsia="CN-Khai 3.0" w:cstheme="minorHAnsi"/>
        </w:rPr>
        <w:t xml:space="preserve"> </w:t>
      </w:r>
      <w:r w:rsidRPr="00FA6F2A">
        <w:rPr>
          <w:rFonts w:eastAsia="CN-Khai 3.0" w:cstheme="minorHAnsi"/>
        </w:rPr>
        <w:t>一觴雖獨進，杯盡壺自傾。</w:t>
      </w:r>
      <w:r w:rsidRPr="00FA6F2A">
        <w:rPr>
          <w:rFonts w:eastAsia="CN-Khai 3.0" w:cstheme="minorHAnsi"/>
        </w:rPr>
        <w:t xml:space="preserve"> </w:t>
      </w:r>
      <w:r w:rsidRPr="00FA6F2A">
        <w:rPr>
          <w:rFonts w:eastAsia="CN-Khai 3.0" w:cstheme="minorHAnsi"/>
        </w:rPr>
        <w:t>日入群動息，歸鳥趨林鳴。</w:t>
      </w:r>
      <w:r w:rsidRPr="00FA6F2A">
        <w:rPr>
          <w:rFonts w:eastAsia="CN-Khai 3.0" w:cstheme="minorHAnsi"/>
        </w:rPr>
        <w:t xml:space="preserve"> </w:t>
      </w:r>
      <w:r w:rsidRPr="00FA6F2A">
        <w:rPr>
          <w:rFonts w:eastAsia="CN-Khai 3.0" w:cstheme="minorHAnsi"/>
        </w:rPr>
        <w:t>嘯傲東軒下，聊復得此生。</w:t>
      </w:r>
      <w:r w:rsidRPr="00FA6F2A">
        <w:rPr>
          <w:rFonts w:eastAsia="CN-Khai 3.0" w:cstheme="minorHAnsi"/>
        </w:rPr>
        <w:t xml:space="preserve">) Dịch nghĩa: Thu sang hoa cúc màu tươi, Đẫm sương lóng lánh giơ </w:t>
      </w:r>
      <w:proofErr w:type="gramStart"/>
      <w:r w:rsidRPr="00FA6F2A">
        <w:rPr>
          <w:rFonts w:eastAsia="CN-Khai 3.0" w:cstheme="minorHAnsi"/>
        </w:rPr>
        <w:t>tay</w:t>
      </w:r>
      <w:proofErr w:type="gramEnd"/>
      <w:r w:rsidRPr="00FA6F2A">
        <w:rPr>
          <w:rFonts w:eastAsia="CN-Khai 3.0" w:cstheme="minorHAnsi"/>
        </w:rPr>
        <w:t xml:space="preserve"> hái về. </w:t>
      </w:r>
      <w:proofErr w:type="gramStart"/>
      <w:r w:rsidRPr="00FA6F2A">
        <w:rPr>
          <w:rFonts w:eastAsia="CN-Khai 3.0" w:cstheme="minorHAnsi"/>
        </w:rPr>
        <w:t>Thả trong chén rượu quên đi, Thế gian những chuyện thị phi thường tình.</w:t>
      </w:r>
      <w:proofErr w:type="gramEnd"/>
      <w:r w:rsidRPr="00FA6F2A">
        <w:rPr>
          <w:rFonts w:eastAsia="CN-Khai 3.0" w:cstheme="minorHAnsi"/>
        </w:rPr>
        <w:t xml:space="preserve"> </w:t>
      </w:r>
      <w:proofErr w:type="gramStart"/>
      <w:r w:rsidRPr="00FA6F2A">
        <w:rPr>
          <w:rFonts w:eastAsia="CN-Khai 3.0" w:cstheme="minorHAnsi"/>
        </w:rPr>
        <w:t>Nâng ly ta uống một mình, Uống cho cạn chén nghiêng bình thì thôi.</w:t>
      </w:r>
      <w:proofErr w:type="gramEnd"/>
      <w:r w:rsidRPr="00FA6F2A">
        <w:rPr>
          <w:rFonts w:eastAsia="CN-Khai 3.0" w:cstheme="minorHAnsi"/>
        </w:rPr>
        <w:t xml:space="preserve">  </w:t>
      </w:r>
      <w:proofErr w:type="gramStart"/>
      <w:r w:rsidRPr="00FA6F2A">
        <w:rPr>
          <w:rFonts w:eastAsia="CN-Khai 3.0" w:cstheme="minorHAnsi"/>
        </w:rPr>
        <w:t>Muôn loài lặng lẽ chiều rơi, Về rừng chim chóc cùng bầy kêu sương.</w:t>
      </w:r>
      <w:proofErr w:type="gramEnd"/>
      <w:r w:rsidRPr="00FA6F2A">
        <w:rPr>
          <w:rFonts w:eastAsia="CN-Khai 3.0" w:cstheme="minorHAnsi"/>
        </w:rPr>
        <w:t xml:space="preserve">  </w:t>
      </w:r>
      <w:proofErr w:type="gramStart"/>
      <w:r w:rsidRPr="00FA6F2A">
        <w:rPr>
          <w:rFonts w:eastAsia="CN-Khai 3.0" w:cstheme="minorHAnsi"/>
        </w:rPr>
        <w:t>Nghêu ngao hát dưới mái đông, Kiếp này vui hưởng ơn lành trời cho.</w:t>
      </w:r>
      <w:proofErr w:type="gramEnd"/>
      <w:r w:rsidRPr="00FA6F2A">
        <w:rPr>
          <w:rFonts w:eastAsia="CN-Khai 3.0" w:cstheme="minorHAnsi"/>
        </w:rPr>
        <w:t xml:space="preserve"> (Quỳnh Chi phỏng dịch)</w:t>
      </w:r>
    </w:p>
  </w:footnote>
  <w:footnote w:id="128">
    <w:p w:rsidR="00BB2D09" w:rsidRDefault="00BB2D09" w:rsidP="003944A4">
      <w:pPr>
        <w:pStyle w:val="FootnoteText"/>
        <w:jc w:val="both"/>
        <w:rPr>
          <w:rFonts w:eastAsia="CN-Khai 3.0" w:cstheme="minorHAnsi"/>
        </w:rPr>
      </w:pPr>
      <w:r w:rsidRPr="003944A4">
        <w:rPr>
          <w:rStyle w:val="FootnoteReference"/>
          <w:rFonts w:eastAsia="CN-Khai 3.0" w:cstheme="minorHAnsi"/>
        </w:rPr>
        <w:footnoteRef/>
      </w:r>
      <w:r w:rsidRPr="003944A4">
        <w:rPr>
          <w:rFonts w:eastAsia="CN-Khai 3.0" w:cstheme="minorHAnsi"/>
        </w:rPr>
        <w:t xml:space="preserve"> Bản Nguyện tự (</w:t>
      </w:r>
      <w:r w:rsidRPr="003944A4">
        <w:rPr>
          <w:rFonts w:eastAsia="CN-Khai 3.0" w:cstheme="minorHAnsi"/>
        </w:rPr>
        <w:t>本願寺</w:t>
      </w:r>
      <w:r w:rsidRPr="003944A4">
        <w:rPr>
          <w:rFonts w:eastAsia="CN-Khai 3.0" w:cstheme="minorHAnsi"/>
        </w:rPr>
        <w:t>): Là Bản sơn của Tịnh độ</w:t>
      </w:r>
      <w:r>
        <w:rPr>
          <w:rFonts w:eastAsia="CN-Khai 3.0" w:cstheme="minorHAnsi"/>
        </w:rPr>
        <w:t xml:space="preserve"> C</w:t>
      </w:r>
      <w:r w:rsidRPr="003944A4">
        <w:rPr>
          <w:rFonts w:eastAsia="CN-Khai 3.0" w:cstheme="minorHAnsi"/>
        </w:rPr>
        <w:t xml:space="preserve">hân tông, một tông phái lớn nhất của Phật giáo Nhật </w:t>
      </w:r>
      <w:r>
        <w:rPr>
          <w:rFonts w:eastAsia="CN-Khai 3.0" w:cstheme="minorHAnsi"/>
        </w:rPr>
        <w:t>B</w:t>
      </w:r>
      <w:r w:rsidRPr="003944A4">
        <w:rPr>
          <w:rFonts w:eastAsia="CN-Khai 3.0" w:cstheme="minorHAnsi"/>
        </w:rPr>
        <w:t xml:space="preserve">ản. Chia làm hai chùa Đông và Tây. </w:t>
      </w:r>
    </w:p>
    <w:p w:rsidR="00BB2D09" w:rsidRDefault="00BB2D09" w:rsidP="003944A4">
      <w:pPr>
        <w:pStyle w:val="FootnoteText"/>
        <w:jc w:val="both"/>
        <w:rPr>
          <w:rFonts w:eastAsia="CN-Khai 3.0" w:cstheme="minorHAnsi"/>
        </w:rPr>
      </w:pPr>
      <w:r>
        <w:rPr>
          <w:rFonts w:eastAsia="CN-Khai 3.0" w:cstheme="minorHAnsi"/>
        </w:rPr>
        <w:t>(</w:t>
      </w:r>
      <w:r w:rsidRPr="003944A4">
        <w:rPr>
          <w:rFonts w:eastAsia="CN-Khai 3.0" w:cstheme="minorHAnsi"/>
        </w:rPr>
        <w:t>1</w:t>
      </w:r>
      <w:r>
        <w:rPr>
          <w:rFonts w:eastAsia="CN-Khai 3.0" w:cstheme="minorHAnsi"/>
        </w:rPr>
        <w:t>) Chùa Tây B</w:t>
      </w:r>
      <w:r w:rsidRPr="003944A4">
        <w:rPr>
          <w:rFonts w:eastAsia="CN-Khai 3.0" w:cstheme="minorHAnsi"/>
        </w:rPr>
        <w:t xml:space="preserve">ản </w:t>
      </w:r>
      <w:r>
        <w:rPr>
          <w:rFonts w:eastAsia="CN-Khai 3.0" w:cstheme="minorHAnsi"/>
        </w:rPr>
        <w:t>N</w:t>
      </w:r>
      <w:r w:rsidRPr="003944A4">
        <w:rPr>
          <w:rFonts w:eastAsia="CN-Khai 3.0" w:cstheme="minorHAnsi"/>
        </w:rPr>
        <w:t>guyệ</w:t>
      </w:r>
      <w:r>
        <w:rPr>
          <w:rFonts w:eastAsia="CN-Khai 3.0" w:cstheme="minorHAnsi"/>
        </w:rPr>
        <w:t>n:</w:t>
      </w:r>
      <w:r w:rsidRPr="003944A4">
        <w:rPr>
          <w:rFonts w:eastAsia="CN-Khai 3.0" w:cstheme="minorHAnsi"/>
        </w:rPr>
        <w:t xml:space="preserve"> Vị trí chùa nằm tạ</w:t>
      </w:r>
      <w:r>
        <w:rPr>
          <w:rFonts w:eastAsia="CN-Khai 3.0" w:cstheme="minorHAnsi"/>
        </w:rPr>
        <w:t>i Kinh Đ</w:t>
      </w:r>
      <w:r w:rsidRPr="003944A4">
        <w:rPr>
          <w:rFonts w:eastAsia="CN-Khai 3.0" w:cstheme="minorHAnsi"/>
        </w:rPr>
        <w:t>ô thị</w:t>
      </w:r>
      <w:r>
        <w:rPr>
          <w:rFonts w:eastAsia="CN-Khai 3.0" w:cstheme="minorHAnsi"/>
        </w:rPr>
        <w:t>,</w:t>
      </w:r>
      <w:r w:rsidRPr="003944A4">
        <w:rPr>
          <w:rFonts w:eastAsia="CN-Khai 3.0" w:cstheme="minorHAnsi"/>
        </w:rPr>
        <w:t xml:space="preserve"> Hạ</w:t>
      </w:r>
      <w:r>
        <w:rPr>
          <w:rFonts w:eastAsia="CN-Khai 3.0" w:cstheme="minorHAnsi"/>
        </w:rPr>
        <w:t xml:space="preserve"> K</w:t>
      </w:r>
      <w:r w:rsidRPr="003944A4">
        <w:rPr>
          <w:rFonts w:eastAsia="CN-Khai 3.0" w:cstheme="minorHAnsi"/>
        </w:rPr>
        <w:t>inh khu</w:t>
      </w:r>
      <w:r>
        <w:rPr>
          <w:rFonts w:eastAsia="CN-Khai 3.0" w:cstheme="minorHAnsi"/>
        </w:rPr>
        <w:t>,</w:t>
      </w:r>
      <w:r w:rsidRPr="003944A4">
        <w:rPr>
          <w:rFonts w:eastAsia="CN-Khai 3.0" w:cstheme="minorHAnsi"/>
        </w:rPr>
        <w:t xml:space="preserve"> Quậ</w:t>
      </w:r>
      <w:r>
        <w:rPr>
          <w:rFonts w:eastAsia="CN-Khai 3.0" w:cstheme="minorHAnsi"/>
        </w:rPr>
        <w:t>t X</w:t>
      </w:r>
      <w:r w:rsidRPr="003944A4">
        <w:rPr>
          <w:rFonts w:eastAsia="CN-Khai 3.0" w:cstheme="minorHAnsi"/>
        </w:rPr>
        <w:t xml:space="preserve">uyên thông đường 6. </w:t>
      </w:r>
      <w:proofErr w:type="gramStart"/>
      <w:r w:rsidRPr="003944A4">
        <w:rPr>
          <w:rFonts w:eastAsia="CN-Khai 3.0" w:cstheme="minorHAnsi"/>
        </w:rPr>
        <w:t>Là bản sơn của phái chùa Bả</w:t>
      </w:r>
      <w:r>
        <w:rPr>
          <w:rFonts w:eastAsia="CN-Khai 3.0" w:cstheme="minorHAnsi"/>
        </w:rPr>
        <w:t>n N</w:t>
      </w:r>
      <w:r w:rsidRPr="003944A4">
        <w:rPr>
          <w:rFonts w:eastAsia="CN-Khai 3.0" w:cstheme="minorHAnsi"/>
        </w:rPr>
        <w:t>guyện thuộc Chân tông.</w:t>
      </w:r>
      <w:proofErr w:type="gramEnd"/>
      <w:r w:rsidRPr="003944A4">
        <w:rPr>
          <w:rFonts w:eastAsia="CN-Khai 3.0" w:cstheme="minorHAnsi"/>
        </w:rPr>
        <w:t xml:space="preserve"> </w:t>
      </w:r>
      <w:proofErr w:type="gramStart"/>
      <w:r w:rsidRPr="003944A4">
        <w:rPr>
          <w:rFonts w:eastAsia="CN-Khai 3.0" w:cstheme="minorHAnsi"/>
        </w:rPr>
        <w:t xml:space="preserve">Còn gọi là Bản phái Bản </w:t>
      </w:r>
      <w:r>
        <w:rPr>
          <w:rFonts w:eastAsia="CN-Khai 3.0" w:cstheme="minorHAnsi"/>
        </w:rPr>
        <w:t>N</w:t>
      </w:r>
      <w:r w:rsidRPr="003944A4">
        <w:rPr>
          <w:rFonts w:eastAsia="CN-Khai 3.0" w:cstheme="minorHAnsi"/>
        </w:rPr>
        <w:t>guyện tự, hiệ</w:t>
      </w:r>
      <w:r>
        <w:rPr>
          <w:rFonts w:eastAsia="CN-Khai 3.0" w:cstheme="minorHAnsi"/>
        </w:rPr>
        <w:t>u núi là núi Long C</w:t>
      </w:r>
      <w:r w:rsidRPr="003944A4">
        <w:rPr>
          <w:rFonts w:eastAsia="CN-Khai 3.0" w:cstheme="minorHAnsi"/>
        </w:rPr>
        <w:t>ốc. Tục gọ</w:t>
      </w:r>
      <w:r>
        <w:rPr>
          <w:rFonts w:eastAsia="CN-Khai 3.0" w:cstheme="minorHAnsi"/>
        </w:rPr>
        <w:t>i là A T</w:t>
      </w:r>
      <w:r w:rsidRPr="003944A4">
        <w:rPr>
          <w:rFonts w:eastAsia="CN-Khai 3.0" w:cstheme="minorHAnsi"/>
        </w:rPr>
        <w:t>ây.</w:t>
      </w:r>
      <w:proofErr w:type="gramEnd"/>
      <w:r w:rsidRPr="003944A4">
        <w:rPr>
          <w:rFonts w:eastAsia="CN-Khai 3.0" w:cstheme="minorHAnsi"/>
        </w:rPr>
        <w:t xml:space="preserve"> Năm Hoằng </w:t>
      </w:r>
      <w:r>
        <w:rPr>
          <w:rFonts w:eastAsia="CN-Khai 3.0" w:cstheme="minorHAnsi"/>
        </w:rPr>
        <w:t>T</w:t>
      </w:r>
      <w:r w:rsidRPr="003944A4">
        <w:rPr>
          <w:rFonts w:eastAsia="CN-Khai 3.0" w:cstheme="minorHAnsi"/>
        </w:rPr>
        <w:t>rường thứ 2 (1262), vị khai tổ củ</w:t>
      </w:r>
      <w:r>
        <w:rPr>
          <w:rFonts w:eastAsia="CN-Khai 3.0" w:cstheme="minorHAnsi"/>
        </w:rPr>
        <w:t>a Chân tông là Thân L</w:t>
      </w:r>
      <w:r w:rsidRPr="003944A4">
        <w:rPr>
          <w:rFonts w:eastAsia="CN-Khai 3.0" w:cstheme="minorHAnsi"/>
        </w:rPr>
        <w:t>oan nhập tịch, môn đồ đem chôn ở</w:t>
      </w:r>
      <w:r>
        <w:rPr>
          <w:rFonts w:eastAsia="CN-Khai 3.0" w:cstheme="minorHAnsi"/>
        </w:rPr>
        <w:t xml:space="preserve"> Đông S</w:t>
      </w:r>
      <w:r w:rsidRPr="003944A4">
        <w:rPr>
          <w:rFonts w:eastAsia="CN-Khai 3.0" w:cstheme="minorHAnsi"/>
        </w:rPr>
        <w:t xml:space="preserve">ơn Đại </w:t>
      </w:r>
      <w:r>
        <w:rPr>
          <w:rFonts w:eastAsia="CN-Khai 3.0" w:cstheme="minorHAnsi"/>
        </w:rPr>
        <w:t>C</w:t>
      </w:r>
      <w:r w:rsidRPr="003944A4">
        <w:rPr>
          <w:rFonts w:eastAsia="CN-Khai 3.0" w:cstheme="minorHAnsi"/>
        </w:rPr>
        <w:t>ốc. Chưa bao lâu, con gái củ</w:t>
      </w:r>
      <w:r>
        <w:rPr>
          <w:rFonts w:eastAsia="CN-Khai 3.0" w:cstheme="minorHAnsi"/>
        </w:rPr>
        <w:t>a Thân Loan là ni Giác T</w:t>
      </w:r>
      <w:r w:rsidRPr="003944A4">
        <w:rPr>
          <w:rFonts w:eastAsia="CN-Khai 3.0" w:cstheme="minorHAnsi"/>
        </w:rPr>
        <w:t>ín và học trò là Hiể</w:t>
      </w:r>
      <w:r>
        <w:rPr>
          <w:rFonts w:eastAsia="CN-Khai 3.0" w:cstheme="minorHAnsi"/>
        </w:rPr>
        <w:t>n T</w:t>
      </w:r>
      <w:r w:rsidRPr="003944A4">
        <w:rPr>
          <w:rFonts w:eastAsia="CN-Khai 3.0" w:cstheme="minorHAnsi"/>
        </w:rPr>
        <w:t>rí, dời đi chôn ở</w:t>
      </w:r>
      <w:r>
        <w:rPr>
          <w:rFonts w:eastAsia="CN-Khai 3.0" w:cstheme="minorHAnsi"/>
        </w:rPr>
        <w:t xml:space="preserve"> phía B</w:t>
      </w:r>
      <w:r w:rsidRPr="003944A4">
        <w:rPr>
          <w:rFonts w:eastAsia="CN-Khai 3.0" w:cstheme="minorHAnsi"/>
        </w:rPr>
        <w:t>ắ</w:t>
      </w:r>
      <w:r>
        <w:rPr>
          <w:rFonts w:eastAsia="CN-Khai 3.0" w:cstheme="minorHAnsi"/>
        </w:rPr>
        <w:t>c Cát T</w:t>
      </w:r>
      <w:r w:rsidRPr="003944A4">
        <w:rPr>
          <w:rFonts w:eastAsia="CN-Khai 3.0" w:cstheme="minorHAnsi"/>
        </w:rPr>
        <w:t>hủ</w:t>
      </w:r>
      <w:r>
        <w:rPr>
          <w:rFonts w:eastAsia="CN-Khai 3.0" w:cstheme="minorHAnsi"/>
        </w:rPr>
        <w:t>y vào năm Văn V</w:t>
      </w:r>
      <w:r w:rsidRPr="003944A4">
        <w:rPr>
          <w:rFonts w:eastAsia="CN-Khai 3.0" w:cstheme="minorHAnsi"/>
        </w:rPr>
        <w:t xml:space="preserve">ĩnh thứ 9 (1272), xây dựng nhà Ngự </w:t>
      </w:r>
      <w:r>
        <w:rPr>
          <w:rFonts w:eastAsia="CN-Khai 3.0" w:cstheme="minorHAnsi"/>
        </w:rPr>
        <w:t>Ảnh, và Qui S</w:t>
      </w:r>
      <w:r w:rsidRPr="003944A4">
        <w:rPr>
          <w:rFonts w:eastAsia="CN-Khai 3.0" w:cstheme="minorHAnsi"/>
        </w:rPr>
        <w:t xml:space="preserve">ơn Thiên hoàng ban hiệu là Cửu </w:t>
      </w:r>
      <w:r>
        <w:rPr>
          <w:rFonts w:eastAsia="CN-Khai 3.0" w:cstheme="minorHAnsi"/>
        </w:rPr>
        <w:t>V</w:t>
      </w:r>
      <w:r w:rsidRPr="003944A4">
        <w:rPr>
          <w:rFonts w:eastAsia="CN-Khai 3.0" w:cstheme="minorHAnsi"/>
        </w:rPr>
        <w:t>iễ</w:t>
      </w:r>
      <w:r>
        <w:rPr>
          <w:rFonts w:eastAsia="CN-Khai 3.0" w:cstheme="minorHAnsi"/>
        </w:rPr>
        <w:t>n Thật Thành A Di Đ</w:t>
      </w:r>
      <w:r w:rsidRPr="003944A4">
        <w:rPr>
          <w:rFonts w:eastAsia="CN-Khai 3.0" w:cstheme="minorHAnsi"/>
        </w:rPr>
        <w:t xml:space="preserve">à Phật </w:t>
      </w:r>
      <w:r>
        <w:rPr>
          <w:rFonts w:eastAsia="CN-Khai 3.0" w:cstheme="minorHAnsi"/>
        </w:rPr>
        <w:t>B</w:t>
      </w:r>
      <w:r w:rsidRPr="003944A4">
        <w:rPr>
          <w:rFonts w:eastAsia="CN-Khai 3.0" w:cstheme="minorHAnsi"/>
        </w:rPr>
        <w:t>ả</w:t>
      </w:r>
      <w:r>
        <w:rPr>
          <w:rFonts w:eastAsia="CN-Khai 3.0" w:cstheme="minorHAnsi"/>
        </w:rPr>
        <w:t>n N</w:t>
      </w:r>
      <w:r w:rsidRPr="003944A4">
        <w:rPr>
          <w:rFonts w:eastAsia="CN-Khai 3.0" w:cstheme="minorHAnsi"/>
        </w:rPr>
        <w:t xml:space="preserve">guyện </w:t>
      </w:r>
      <w:r>
        <w:rPr>
          <w:rFonts w:eastAsia="CN-Khai 3.0" w:cstheme="minorHAnsi"/>
        </w:rPr>
        <w:t>T</w:t>
      </w:r>
      <w:r w:rsidRPr="003944A4">
        <w:rPr>
          <w:rFonts w:eastAsia="CN-Khai 3.0" w:cstheme="minorHAnsi"/>
        </w:rPr>
        <w:t xml:space="preserve">ự, đồng thời, đặt vào hàng chùa nhà vua. Vị trú trì đời thứ 8 là Liên </w:t>
      </w:r>
      <w:r>
        <w:rPr>
          <w:rFonts w:eastAsia="CN-Khai 3.0" w:cstheme="minorHAnsi"/>
        </w:rPr>
        <w:t>N</w:t>
      </w:r>
      <w:r w:rsidRPr="003944A4">
        <w:rPr>
          <w:rFonts w:eastAsia="CN-Khai 3.0" w:cstheme="minorHAnsi"/>
        </w:rPr>
        <w:t>hư, muốn vãn cứu vận suy đồi của chùa, bèn ra sức hoằng pháp, tín chúng đến đông, thanh thế mỗi ngày một thịnh, tín đồ của sơn môn T</w:t>
      </w:r>
      <w:r>
        <w:rPr>
          <w:rFonts w:eastAsia="CN-Khai 3.0" w:cstheme="minorHAnsi"/>
        </w:rPr>
        <w:t>ỷ</w:t>
      </w:r>
      <w:r w:rsidRPr="003944A4">
        <w:rPr>
          <w:rFonts w:eastAsia="CN-Khai 3.0" w:cstheme="minorHAnsi"/>
        </w:rPr>
        <w:t xml:space="preserve"> </w:t>
      </w:r>
      <w:r>
        <w:rPr>
          <w:rFonts w:eastAsia="CN-Khai 3.0" w:cstheme="minorHAnsi"/>
        </w:rPr>
        <w:t>D</w:t>
      </w:r>
      <w:r w:rsidRPr="003944A4">
        <w:rPr>
          <w:rFonts w:eastAsia="CN-Khai 3.0" w:cstheme="minorHAnsi"/>
        </w:rPr>
        <w:t>uệ thuộ</w:t>
      </w:r>
      <w:r>
        <w:rPr>
          <w:rFonts w:eastAsia="CN-Khai 3.0" w:cstheme="minorHAnsi"/>
        </w:rPr>
        <w:t>c tông Thiên T</w:t>
      </w:r>
      <w:r w:rsidRPr="003944A4">
        <w:rPr>
          <w:rFonts w:eastAsia="CN-Khai 3.0" w:cstheme="minorHAnsi"/>
        </w:rPr>
        <w:t xml:space="preserve">hai thấy thế ghen ghét, nên vào năm Khoan </w:t>
      </w:r>
      <w:r>
        <w:rPr>
          <w:rFonts w:eastAsia="CN-Khai 3.0" w:cstheme="minorHAnsi"/>
        </w:rPr>
        <w:t>C</w:t>
      </w:r>
      <w:r w:rsidRPr="003944A4">
        <w:rPr>
          <w:rFonts w:eastAsia="CN-Khai 3.0" w:cstheme="minorHAnsi"/>
        </w:rPr>
        <w:t>hính thứ 6 (1465), phóng hỏa đố</w:t>
      </w:r>
      <w:r>
        <w:rPr>
          <w:rFonts w:eastAsia="CN-Khai 3.0" w:cstheme="minorHAnsi"/>
        </w:rPr>
        <w:t>t tan chùa này. Liên N</w:t>
      </w:r>
      <w:r w:rsidRPr="003944A4">
        <w:rPr>
          <w:rFonts w:eastAsia="CN-Khai 3.0" w:cstheme="minorHAnsi"/>
        </w:rPr>
        <w:t xml:space="preserve">hư chạy đến chùa Viên </w:t>
      </w:r>
      <w:r>
        <w:rPr>
          <w:rFonts w:eastAsia="CN-Khai 3.0" w:cstheme="minorHAnsi"/>
        </w:rPr>
        <w:t>T</w:t>
      </w:r>
      <w:r w:rsidRPr="003944A4">
        <w:rPr>
          <w:rFonts w:eastAsia="CN-Khai 3.0" w:cstheme="minorHAnsi"/>
        </w:rPr>
        <w:t>hành ở Cậ</w:t>
      </w:r>
      <w:r>
        <w:rPr>
          <w:rFonts w:eastAsia="CN-Khai 3.0" w:cstheme="minorHAnsi"/>
        </w:rPr>
        <w:t>n G</w:t>
      </w:r>
      <w:r w:rsidRPr="003944A4">
        <w:rPr>
          <w:rFonts w:eastAsia="CN-Khai 3.0" w:cstheme="minorHAnsi"/>
        </w:rPr>
        <w:t>iang, sau lại gặp loạn, lần hồi trốn đến Bắ</w:t>
      </w:r>
      <w:r>
        <w:rPr>
          <w:rFonts w:eastAsia="CN-Khai 3.0" w:cstheme="minorHAnsi"/>
        </w:rPr>
        <w:t>c L</w:t>
      </w:r>
      <w:r w:rsidRPr="003944A4">
        <w:rPr>
          <w:rFonts w:eastAsia="CN-Khai 3.0" w:cstheme="minorHAnsi"/>
        </w:rPr>
        <w:t xml:space="preserve">ục, thiết lập đạo tràng, giáo hóa tín chúng ở bảy châu. </w:t>
      </w:r>
      <w:proofErr w:type="gramStart"/>
      <w:r w:rsidRPr="003944A4">
        <w:rPr>
          <w:rFonts w:eastAsia="CN-Khai 3.0" w:cstheme="minorHAnsi"/>
        </w:rPr>
        <w:t xml:space="preserve">Đến năm Văn </w:t>
      </w:r>
      <w:r>
        <w:rPr>
          <w:rFonts w:eastAsia="CN-Khai 3.0" w:cstheme="minorHAnsi"/>
        </w:rPr>
        <w:t>M</w:t>
      </w:r>
      <w:r w:rsidRPr="003944A4">
        <w:rPr>
          <w:rFonts w:eastAsia="CN-Khai 3.0" w:cstheme="minorHAnsi"/>
        </w:rPr>
        <w:t xml:space="preserve">inh thứ 11 (1479), xây dựng chùa Bản </w:t>
      </w:r>
      <w:r>
        <w:rPr>
          <w:rFonts w:eastAsia="CN-Khai 3.0" w:cstheme="minorHAnsi"/>
        </w:rPr>
        <w:t>N</w:t>
      </w:r>
      <w:r w:rsidRPr="003944A4">
        <w:rPr>
          <w:rFonts w:eastAsia="CN-Khai 3.0" w:cstheme="minorHAnsi"/>
        </w:rPr>
        <w:t>guyện núi Tùng lâm tại đị</w:t>
      </w:r>
      <w:r>
        <w:rPr>
          <w:rFonts w:eastAsia="CN-Khai 3.0" w:cstheme="minorHAnsi"/>
        </w:rPr>
        <w:t>a khu Kinh đô S</w:t>
      </w:r>
      <w:r w:rsidRPr="003944A4">
        <w:rPr>
          <w:rFonts w:eastAsia="CN-Khai 3.0" w:cstheme="minorHAnsi"/>
        </w:rPr>
        <w:t xml:space="preserve">ơn </w:t>
      </w:r>
      <w:r>
        <w:rPr>
          <w:rFonts w:eastAsia="CN-Khai 3.0" w:cstheme="minorHAnsi"/>
        </w:rPr>
        <w:t>K</w:t>
      </w:r>
      <w:r w:rsidRPr="003944A4">
        <w:rPr>
          <w:rFonts w:eastAsia="CN-Khai 3.0" w:cstheme="minorHAnsi"/>
        </w:rPr>
        <w:t>hoa.</w:t>
      </w:r>
      <w:proofErr w:type="gramEnd"/>
      <w:r w:rsidRPr="003944A4">
        <w:rPr>
          <w:rFonts w:eastAsia="CN-Khai 3.0" w:cstheme="minorHAnsi"/>
        </w:rPr>
        <w:t xml:space="preserve"> </w:t>
      </w:r>
      <w:proofErr w:type="gramStart"/>
      <w:r w:rsidRPr="003944A4">
        <w:rPr>
          <w:rFonts w:eastAsia="CN-Khai 3.0" w:cstheme="minorHAnsi"/>
        </w:rPr>
        <w:t>Một lần nữa, chùa này lại bị tín đồ tông Nhậ</w:t>
      </w:r>
      <w:r>
        <w:rPr>
          <w:rFonts w:eastAsia="CN-Khai 3.0" w:cstheme="minorHAnsi"/>
        </w:rPr>
        <w:t>t L</w:t>
      </w:r>
      <w:r w:rsidRPr="003944A4">
        <w:rPr>
          <w:rFonts w:eastAsia="CN-Khai 3.0" w:cstheme="minorHAnsi"/>
        </w:rPr>
        <w:t>iên đốt cháy rụi (1553).</w:t>
      </w:r>
      <w:proofErr w:type="gramEnd"/>
      <w:r w:rsidRPr="003944A4">
        <w:rPr>
          <w:rFonts w:eastAsia="CN-Khai 3.0" w:cstheme="minorHAnsi"/>
        </w:rPr>
        <w:t xml:space="preserve"> Vị trú trì đời thứ 10 là Chứng </w:t>
      </w:r>
      <w:r>
        <w:rPr>
          <w:rFonts w:eastAsia="CN-Khai 3.0" w:cstheme="minorHAnsi"/>
        </w:rPr>
        <w:t>N</w:t>
      </w:r>
      <w:r w:rsidRPr="003944A4">
        <w:rPr>
          <w:rFonts w:eastAsia="CN-Khai 3.0" w:cstheme="minorHAnsi"/>
        </w:rPr>
        <w:t xml:space="preserve">hư, lấy chùa Bản </w:t>
      </w:r>
      <w:r>
        <w:rPr>
          <w:rFonts w:eastAsia="CN-Khai 3.0" w:cstheme="minorHAnsi"/>
        </w:rPr>
        <w:t>N</w:t>
      </w:r>
      <w:r w:rsidRPr="003944A4">
        <w:rPr>
          <w:rFonts w:eastAsia="CN-Khai 3.0" w:cstheme="minorHAnsi"/>
        </w:rPr>
        <w:t xml:space="preserve">guyện Thạch </w:t>
      </w:r>
      <w:r>
        <w:rPr>
          <w:rFonts w:eastAsia="CN-Khai 3.0" w:cstheme="minorHAnsi"/>
        </w:rPr>
        <w:t>S</w:t>
      </w:r>
      <w:r w:rsidRPr="003944A4">
        <w:rPr>
          <w:rFonts w:eastAsia="CN-Khai 3.0" w:cstheme="minorHAnsi"/>
        </w:rPr>
        <w:t xml:space="preserve">ơn ở Đại </w:t>
      </w:r>
      <w:r>
        <w:rPr>
          <w:rFonts w:eastAsia="CN-Khai 3.0" w:cstheme="minorHAnsi"/>
        </w:rPr>
        <w:t>P</w:t>
      </w:r>
      <w:r w:rsidRPr="003944A4">
        <w:rPr>
          <w:rFonts w:eastAsia="CN-Khai 3.0" w:cstheme="minorHAnsi"/>
        </w:rPr>
        <w:t xml:space="preserve">hản làm Bản sơn, lại khởi sự. Năm Thiên </w:t>
      </w:r>
      <w:r>
        <w:rPr>
          <w:rFonts w:eastAsia="CN-Khai 3.0" w:cstheme="minorHAnsi"/>
        </w:rPr>
        <w:t>C</w:t>
      </w:r>
      <w:r w:rsidRPr="003944A4">
        <w:rPr>
          <w:rFonts w:eastAsia="CN-Khai 3.0" w:cstheme="minorHAnsi"/>
        </w:rPr>
        <w:t xml:space="preserve">hính thứ 8 (1580), Hiển </w:t>
      </w:r>
      <w:r>
        <w:rPr>
          <w:rFonts w:eastAsia="CN-Khai 3.0" w:cstheme="minorHAnsi"/>
        </w:rPr>
        <w:t>N</w:t>
      </w:r>
      <w:r w:rsidRPr="003944A4">
        <w:rPr>
          <w:rFonts w:eastAsia="CN-Khai 3.0" w:cstheme="minorHAnsi"/>
        </w:rPr>
        <w:t xml:space="preserve">hư đời thứ 11 và Chức </w:t>
      </w:r>
      <w:r>
        <w:rPr>
          <w:rFonts w:eastAsia="CN-Khai 3.0" w:cstheme="minorHAnsi"/>
        </w:rPr>
        <w:t>Đ</w:t>
      </w:r>
      <w:r w:rsidRPr="003944A4">
        <w:rPr>
          <w:rFonts w:eastAsia="CN-Khai 3.0" w:cstheme="minorHAnsi"/>
        </w:rPr>
        <w:t>iề</w:t>
      </w:r>
      <w:r>
        <w:rPr>
          <w:rFonts w:eastAsia="CN-Khai 3.0" w:cstheme="minorHAnsi"/>
        </w:rPr>
        <w:t>n Tín T</w:t>
      </w:r>
      <w:r w:rsidRPr="003944A4">
        <w:rPr>
          <w:rFonts w:eastAsia="CN-Khai 3.0" w:cstheme="minorHAnsi"/>
        </w:rPr>
        <w:t>rường cùng mưu dời tượng Tổ đến K</w:t>
      </w:r>
      <w:r>
        <w:rPr>
          <w:rFonts w:eastAsia="CN-Khai 3.0" w:cstheme="minorHAnsi"/>
        </w:rPr>
        <w:t>ỷ C</w:t>
      </w:r>
      <w:r w:rsidRPr="003944A4">
        <w:rPr>
          <w:rFonts w:eastAsia="CN-Khai 3.0" w:cstheme="minorHAnsi"/>
        </w:rPr>
        <w:t xml:space="preserve">hâu </w:t>
      </w:r>
      <w:r>
        <w:rPr>
          <w:rFonts w:eastAsia="CN-Khai 3.0" w:cstheme="minorHAnsi"/>
        </w:rPr>
        <w:t>L</w:t>
      </w:r>
      <w:r w:rsidRPr="003944A4">
        <w:rPr>
          <w:rFonts w:eastAsia="CN-Khai 3.0" w:cstheme="minorHAnsi"/>
        </w:rPr>
        <w:t xml:space="preserve">ộ </w:t>
      </w:r>
      <w:r>
        <w:rPr>
          <w:rFonts w:eastAsia="CN-Khai 3.0" w:cstheme="minorHAnsi"/>
        </w:rPr>
        <w:t>S</w:t>
      </w:r>
      <w:r w:rsidRPr="003944A4">
        <w:rPr>
          <w:rFonts w:eastAsia="CN-Khai 3.0" w:cstheme="minorHAnsi"/>
        </w:rPr>
        <w:t xml:space="preserve">âm, sau đó, dời đến Hòa </w:t>
      </w:r>
      <w:r>
        <w:rPr>
          <w:rFonts w:eastAsia="CN-Khai 3.0" w:cstheme="minorHAnsi"/>
        </w:rPr>
        <w:t>T</w:t>
      </w:r>
      <w:r w:rsidRPr="003944A4">
        <w:rPr>
          <w:rFonts w:eastAsia="CN-Khai 3.0" w:cstheme="minorHAnsi"/>
        </w:rPr>
        <w:t xml:space="preserve">uyền (phủ Đại </w:t>
      </w:r>
      <w:r>
        <w:rPr>
          <w:rFonts w:eastAsia="CN-Khai 3.0" w:cstheme="minorHAnsi"/>
        </w:rPr>
        <w:t>P</w:t>
      </w:r>
      <w:r w:rsidRPr="003944A4">
        <w:rPr>
          <w:rFonts w:eastAsia="CN-Khai 3.0" w:cstheme="minorHAnsi"/>
        </w:rPr>
        <w:t>hản)</w:t>
      </w:r>
      <w:r>
        <w:rPr>
          <w:rFonts w:eastAsia="CN-Khai 3.0" w:cstheme="minorHAnsi"/>
        </w:rPr>
        <w:t>, B</w:t>
      </w:r>
      <w:r w:rsidRPr="003944A4">
        <w:rPr>
          <w:rFonts w:eastAsia="CN-Khai 3.0" w:cstheme="minorHAnsi"/>
        </w:rPr>
        <w:t>ố</w:t>
      </w:r>
      <w:r>
        <w:rPr>
          <w:rFonts w:eastAsia="CN-Khai 3.0" w:cstheme="minorHAnsi"/>
        </w:rPr>
        <w:t>i T</w:t>
      </w:r>
      <w:r w:rsidRPr="003944A4">
        <w:rPr>
          <w:rFonts w:eastAsia="CN-Khai 3.0" w:cstheme="minorHAnsi"/>
        </w:rPr>
        <w:t>rủng, rồi lại dời đến Nhiế</w:t>
      </w:r>
      <w:r>
        <w:rPr>
          <w:rFonts w:eastAsia="CN-Khai 3.0" w:cstheme="minorHAnsi"/>
        </w:rPr>
        <w:t>p T</w:t>
      </w:r>
      <w:r w:rsidRPr="003944A4">
        <w:rPr>
          <w:rFonts w:eastAsia="CN-Khai 3.0" w:cstheme="minorHAnsi"/>
        </w:rPr>
        <w:t>ân (thị trấn Đạ</w:t>
      </w:r>
      <w:r>
        <w:rPr>
          <w:rFonts w:eastAsia="CN-Khai 3.0" w:cstheme="minorHAnsi"/>
        </w:rPr>
        <w:t>i P</w:t>
      </w:r>
      <w:r w:rsidRPr="003944A4">
        <w:rPr>
          <w:rFonts w:eastAsia="CN-Khai 3.0" w:cstheme="minorHAnsi"/>
        </w:rPr>
        <w:t>hản)</w:t>
      </w:r>
      <w:r>
        <w:rPr>
          <w:rFonts w:eastAsia="CN-Khai 3.0" w:cstheme="minorHAnsi"/>
        </w:rPr>
        <w:t>,</w:t>
      </w:r>
      <w:r w:rsidRPr="003944A4">
        <w:rPr>
          <w:rFonts w:eastAsia="CN-Khai 3.0" w:cstheme="minorHAnsi"/>
        </w:rPr>
        <w:t xml:space="preserve"> </w:t>
      </w:r>
      <w:r>
        <w:rPr>
          <w:rFonts w:eastAsia="CN-Khai 3.0" w:cstheme="minorHAnsi"/>
        </w:rPr>
        <w:t>T</w:t>
      </w:r>
      <w:r w:rsidRPr="003944A4">
        <w:rPr>
          <w:rFonts w:eastAsia="CN-Khai 3.0" w:cstheme="minorHAnsi"/>
        </w:rPr>
        <w:t xml:space="preserve">hiên </w:t>
      </w:r>
      <w:r>
        <w:rPr>
          <w:rFonts w:eastAsia="CN-Khai 3.0" w:cstheme="minorHAnsi"/>
        </w:rPr>
        <w:t>Mãn. Năm Thiên Chá</w:t>
      </w:r>
      <w:r w:rsidRPr="003944A4">
        <w:rPr>
          <w:rFonts w:eastAsia="CN-Khai 3.0" w:cstheme="minorHAnsi"/>
        </w:rPr>
        <w:t>nh 19 (1591), tiếp nhậ</w:t>
      </w:r>
      <w:r>
        <w:rPr>
          <w:rFonts w:eastAsia="CN-Khai 3.0" w:cstheme="minorHAnsi"/>
        </w:rPr>
        <w:t>n Phong T</w:t>
      </w:r>
      <w:r w:rsidRPr="003944A4">
        <w:rPr>
          <w:rFonts w:eastAsia="CN-Khai 3.0" w:cstheme="minorHAnsi"/>
        </w:rPr>
        <w:t>hầ</w:t>
      </w:r>
      <w:r>
        <w:rPr>
          <w:rFonts w:eastAsia="CN-Khai 3.0" w:cstheme="minorHAnsi"/>
        </w:rPr>
        <w:t>n Tú C</w:t>
      </w:r>
      <w:r w:rsidRPr="003944A4">
        <w:rPr>
          <w:rFonts w:eastAsia="CN-Khai 3.0" w:cstheme="minorHAnsi"/>
        </w:rPr>
        <w:t xml:space="preserve">át hiến đất cho chùa, là khởi nguyên của chùa Tây </w:t>
      </w:r>
      <w:r>
        <w:rPr>
          <w:rFonts w:eastAsia="CN-Khai 3.0" w:cstheme="minorHAnsi"/>
        </w:rPr>
        <w:t>B</w:t>
      </w:r>
      <w:r w:rsidRPr="003944A4">
        <w:rPr>
          <w:rFonts w:eastAsia="CN-Khai 3.0" w:cstheme="minorHAnsi"/>
        </w:rPr>
        <w:t xml:space="preserve">ản </w:t>
      </w:r>
      <w:r>
        <w:rPr>
          <w:rFonts w:eastAsia="CN-Khai 3.0" w:cstheme="minorHAnsi"/>
        </w:rPr>
        <w:t>N</w:t>
      </w:r>
      <w:r w:rsidRPr="003944A4">
        <w:rPr>
          <w:rFonts w:eastAsia="CN-Khai 3.0" w:cstheme="minorHAnsi"/>
        </w:rPr>
        <w:t xml:space="preserve">guyện ngày nay, Hoài </w:t>
      </w:r>
      <w:r>
        <w:rPr>
          <w:rFonts w:eastAsia="CN-Khai 3.0" w:cstheme="minorHAnsi"/>
        </w:rPr>
        <w:t>N</w:t>
      </w:r>
      <w:r w:rsidRPr="003944A4">
        <w:rPr>
          <w:rFonts w:eastAsia="CN-Khai 3.0" w:cstheme="minorHAnsi"/>
        </w:rPr>
        <w:t>hư đời thứ 12 mới bắt tay vào việc kiến tạo. Các nhà cửa hiện nay được kiến thiết vào những năm sau trận hỏ</w:t>
      </w:r>
      <w:r>
        <w:rPr>
          <w:rFonts w:eastAsia="CN-Khai 3.0" w:cstheme="minorHAnsi"/>
        </w:rPr>
        <w:t>a tai năm Nguyên H</w:t>
      </w:r>
      <w:r w:rsidRPr="003944A4">
        <w:rPr>
          <w:rFonts w:eastAsia="CN-Khai 3.0" w:cstheme="minorHAnsi"/>
        </w:rPr>
        <w:t xml:space="preserve">òa thứ 3 (1617) gồm có các kiến trúc Tổng môn, Đường môn, Tổ đường, Thư viện, Kinh tạng, Canh tác các, Hổ chi gian, Thanh liên xã, Lăng hoa đình v.v... </w:t>
      </w:r>
      <w:proofErr w:type="gramStart"/>
      <w:r w:rsidRPr="003944A4">
        <w:rPr>
          <w:rFonts w:eastAsia="CN-Khai 3.0" w:cstheme="minorHAnsi"/>
        </w:rPr>
        <w:t>[X. Tùng lâm tập Q.9; Đại cốc bản nguyện tự thông kỉ Q.1 đến Q.5, Q.9; Chân tông toàn sử; Bản nguyện tự luận].</w:t>
      </w:r>
      <w:proofErr w:type="gramEnd"/>
      <w:r w:rsidRPr="003944A4">
        <w:rPr>
          <w:rFonts w:eastAsia="CN-Khai 3.0" w:cstheme="minorHAnsi"/>
        </w:rPr>
        <w:t xml:space="preserve"> </w:t>
      </w:r>
    </w:p>
    <w:p w:rsidR="00BB2D09" w:rsidRPr="003944A4" w:rsidRDefault="00BB2D09" w:rsidP="00FE7AC7">
      <w:pPr>
        <w:pStyle w:val="FootnoteText"/>
        <w:spacing w:after="120"/>
        <w:jc w:val="both"/>
        <w:rPr>
          <w:rFonts w:eastAsia="CN-Khai 3.0" w:cstheme="minorHAnsi"/>
        </w:rPr>
      </w:pPr>
      <w:r>
        <w:rPr>
          <w:rFonts w:eastAsia="CN-Khai 3.0" w:cstheme="minorHAnsi"/>
        </w:rPr>
        <w:t>(</w:t>
      </w:r>
      <w:r w:rsidRPr="003944A4">
        <w:rPr>
          <w:rFonts w:eastAsia="CN-Khai 3.0" w:cstheme="minorHAnsi"/>
        </w:rPr>
        <w:t>2</w:t>
      </w:r>
      <w:r>
        <w:rPr>
          <w:rFonts w:eastAsia="CN-Khai 3.0" w:cstheme="minorHAnsi"/>
        </w:rPr>
        <w:t xml:space="preserve">) </w:t>
      </w:r>
      <w:r w:rsidRPr="003944A4">
        <w:rPr>
          <w:rFonts w:eastAsia="CN-Khai 3.0" w:cstheme="minorHAnsi"/>
        </w:rPr>
        <w:t xml:space="preserve">Chùa Đông </w:t>
      </w:r>
      <w:r>
        <w:rPr>
          <w:rFonts w:eastAsia="CN-Khai 3.0" w:cstheme="minorHAnsi"/>
        </w:rPr>
        <w:t>B</w:t>
      </w:r>
      <w:r w:rsidRPr="003944A4">
        <w:rPr>
          <w:rFonts w:eastAsia="CN-Khai 3.0" w:cstheme="minorHAnsi"/>
        </w:rPr>
        <w:t xml:space="preserve">ản </w:t>
      </w:r>
      <w:r>
        <w:rPr>
          <w:rFonts w:eastAsia="CN-Khai 3.0" w:cstheme="minorHAnsi"/>
        </w:rPr>
        <w:t>N</w:t>
      </w:r>
      <w:r w:rsidRPr="003944A4">
        <w:rPr>
          <w:rFonts w:eastAsia="CN-Khai 3.0" w:cstheme="minorHAnsi"/>
        </w:rPr>
        <w:t>guyệ</w:t>
      </w:r>
      <w:r>
        <w:rPr>
          <w:rFonts w:eastAsia="CN-Khai 3.0" w:cstheme="minorHAnsi"/>
        </w:rPr>
        <w:t>n:</w:t>
      </w:r>
      <w:r w:rsidRPr="003944A4">
        <w:rPr>
          <w:rFonts w:eastAsia="CN-Khai 3.0" w:cstheme="minorHAnsi"/>
        </w:rPr>
        <w:t xml:space="preserve"> Vị trí chùa nằm tại Kinh đô thị</w:t>
      </w:r>
      <w:r>
        <w:rPr>
          <w:rFonts w:eastAsia="CN-Khai 3.0" w:cstheme="minorHAnsi"/>
        </w:rPr>
        <w:t>,</w:t>
      </w:r>
      <w:r w:rsidRPr="003944A4">
        <w:rPr>
          <w:rFonts w:eastAsia="CN-Khai 3.0" w:cstheme="minorHAnsi"/>
        </w:rPr>
        <w:t xml:space="preserve"> Hạ kinh khu</w:t>
      </w:r>
      <w:r>
        <w:rPr>
          <w:rFonts w:eastAsia="CN-Khai 3.0" w:cstheme="minorHAnsi"/>
        </w:rPr>
        <w:t>,</w:t>
      </w:r>
      <w:r w:rsidRPr="003944A4">
        <w:rPr>
          <w:rFonts w:eastAsia="CN-Khai 3.0" w:cstheme="minorHAnsi"/>
        </w:rPr>
        <w:t xml:space="preserve"> Ô hoàn thông đường 7. </w:t>
      </w:r>
      <w:proofErr w:type="gramStart"/>
      <w:r w:rsidRPr="003944A4">
        <w:rPr>
          <w:rFonts w:eastAsia="CN-Khai 3.0" w:cstheme="minorHAnsi"/>
        </w:rPr>
        <w:t>Là Bản sơn của phái Đạ</w:t>
      </w:r>
      <w:r>
        <w:rPr>
          <w:rFonts w:eastAsia="CN-Khai 3.0" w:cstheme="minorHAnsi"/>
        </w:rPr>
        <w:t>i C</w:t>
      </w:r>
      <w:r w:rsidRPr="003944A4">
        <w:rPr>
          <w:rFonts w:eastAsia="CN-Khai 3.0" w:cstheme="minorHAnsi"/>
        </w:rPr>
        <w:t>ốc thuộc Chân tông.</w:t>
      </w:r>
      <w:proofErr w:type="gramEnd"/>
      <w:r w:rsidRPr="003944A4">
        <w:rPr>
          <w:rFonts w:eastAsia="CN-Khai 3.0" w:cstheme="minorHAnsi"/>
        </w:rPr>
        <w:t xml:space="preserve"> Cũng gọi là Đạ</w:t>
      </w:r>
      <w:r>
        <w:rPr>
          <w:rFonts w:eastAsia="CN-Khai 3.0" w:cstheme="minorHAnsi"/>
        </w:rPr>
        <w:t>i C</w:t>
      </w:r>
      <w:r w:rsidRPr="003944A4">
        <w:rPr>
          <w:rFonts w:eastAsia="CN-Khai 3.0" w:cstheme="minorHAnsi"/>
        </w:rPr>
        <w:t xml:space="preserve">ốc </w:t>
      </w:r>
      <w:r>
        <w:rPr>
          <w:rFonts w:eastAsia="CN-Khai 3.0" w:cstheme="minorHAnsi"/>
        </w:rPr>
        <w:t>B</w:t>
      </w:r>
      <w:r w:rsidRPr="003944A4">
        <w:rPr>
          <w:rFonts w:eastAsia="CN-Khai 3.0" w:cstheme="minorHAnsi"/>
        </w:rPr>
        <w:t>ả</w:t>
      </w:r>
      <w:r>
        <w:rPr>
          <w:rFonts w:eastAsia="CN-Khai 3.0" w:cstheme="minorHAnsi"/>
        </w:rPr>
        <w:t>n N</w:t>
      </w:r>
      <w:r w:rsidRPr="003944A4">
        <w:rPr>
          <w:rFonts w:eastAsia="CN-Khai 3.0" w:cstheme="minorHAnsi"/>
        </w:rPr>
        <w:t xml:space="preserve">guyện </w:t>
      </w:r>
      <w:r>
        <w:rPr>
          <w:rFonts w:eastAsia="CN-Khai 3.0" w:cstheme="minorHAnsi"/>
        </w:rPr>
        <w:t>T</w:t>
      </w:r>
      <w:r w:rsidRPr="003944A4">
        <w:rPr>
          <w:rFonts w:eastAsia="CN-Khai 3.0" w:cstheme="minorHAnsi"/>
        </w:rPr>
        <w:t>ự. Tục gọ</w:t>
      </w:r>
      <w:r>
        <w:rPr>
          <w:rFonts w:eastAsia="CN-Khai 3.0" w:cstheme="minorHAnsi"/>
        </w:rPr>
        <w:t xml:space="preserve">i là </w:t>
      </w:r>
      <w:proofErr w:type="gramStart"/>
      <w:r>
        <w:rPr>
          <w:rFonts w:eastAsia="CN-Khai 3.0" w:cstheme="minorHAnsi"/>
        </w:rPr>
        <w:t>A</w:t>
      </w:r>
      <w:proofErr w:type="gramEnd"/>
      <w:r>
        <w:rPr>
          <w:rFonts w:eastAsia="CN-Khai 3.0" w:cstheme="minorHAnsi"/>
        </w:rPr>
        <w:t xml:space="preserve"> Đông. Năm Khánh T</w:t>
      </w:r>
      <w:r w:rsidRPr="003944A4">
        <w:rPr>
          <w:rFonts w:eastAsia="CN-Khai 3.0" w:cstheme="minorHAnsi"/>
        </w:rPr>
        <w:t>rường thứ 7 (1602), Đứ</w:t>
      </w:r>
      <w:r>
        <w:rPr>
          <w:rFonts w:eastAsia="CN-Khai 3.0" w:cstheme="minorHAnsi"/>
        </w:rPr>
        <w:t>c X</w:t>
      </w:r>
      <w:r w:rsidRPr="003944A4">
        <w:rPr>
          <w:rFonts w:eastAsia="CN-Khai 3.0" w:cstheme="minorHAnsi"/>
        </w:rPr>
        <w:t xml:space="preserve">uyên Gia </w:t>
      </w:r>
      <w:r>
        <w:rPr>
          <w:rFonts w:eastAsia="CN-Khai 3.0" w:cstheme="minorHAnsi"/>
        </w:rPr>
        <w:t>K</w:t>
      </w:r>
      <w:r w:rsidRPr="003944A4">
        <w:rPr>
          <w:rFonts w:eastAsia="CN-Khai 3.0" w:cstheme="minorHAnsi"/>
        </w:rPr>
        <w:t xml:space="preserve">hang hiến đất cho con trưởng của Hiển </w:t>
      </w:r>
      <w:r>
        <w:rPr>
          <w:rFonts w:eastAsia="CN-Khai 3.0" w:cstheme="minorHAnsi"/>
        </w:rPr>
        <w:t>N</w:t>
      </w:r>
      <w:r w:rsidRPr="003944A4">
        <w:rPr>
          <w:rFonts w:eastAsia="CN-Khai 3.0" w:cstheme="minorHAnsi"/>
        </w:rPr>
        <w:t xml:space="preserve">hư là Giáo </w:t>
      </w:r>
      <w:r>
        <w:rPr>
          <w:rFonts w:eastAsia="CN-Khai 3.0" w:cstheme="minorHAnsi"/>
        </w:rPr>
        <w:t>N</w:t>
      </w:r>
      <w:r w:rsidRPr="003944A4">
        <w:rPr>
          <w:rFonts w:eastAsia="CN-Khai 3.0" w:cstheme="minorHAnsi"/>
        </w:rPr>
        <w:t>hư để</w:t>
      </w:r>
      <w:r>
        <w:rPr>
          <w:rFonts w:eastAsia="CN-Khai 3.0" w:cstheme="minorHAnsi"/>
        </w:rPr>
        <w:t xml:space="preserve"> làm chùa, do đó, Giáo N</w:t>
      </w:r>
      <w:r w:rsidRPr="003944A4">
        <w:rPr>
          <w:rFonts w:eastAsia="CN-Khai 3.0" w:cstheme="minorHAnsi"/>
        </w:rPr>
        <w:t xml:space="preserve">hư sáng lập chùa Đông </w:t>
      </w:r>
      <w:r>
        <w:rPr>
          <w:rFonts w:eastAsia="CN-Khai 3.0" w:cstheme="minorHAnsi"/>
        </w:rPr>
        <w:t>B</w:t>
      </w:r>
      <w:r w:rsidRPr="003944A4">
        <w:rPr>
          <w:rFonts w:eastAsia="CN-Khai 3.0" w:cstheme="minorHAnsi"/>
        </w:rPr>
        <w:t xml:space="preserve">ản </w:t>
      </w:r>
      <w:r>
        <w:rPr>
          <w:rFonts w:eastAsia="CN-Khai 3.0" w:cstheme="minorHAnsi"/>
        </w:rPr>
        <w:t>N</w:t>
      </w:r>
      <w:r w:rsidRPr="003944A4">
        <w:rPr>
          <w:rFonts w:eastAsia="CN-Khai 3.0" w:cstheme="minorHAnsi"/>
        </w:rPr>
        <w:t xml:space="preserve">guyện. </w:t>
      </w:r>
      <w:proofErr w:type="gramStart"/>
      <w:r w:rsidRPr="003944A4">
        <w:rPr>
          <w:rFonts w:eastAsia="CN-Khai 3.0" w:cstheme="minorHAnsi"/>
        </w:rPr>
        <w:t xml:space="preserve">Gia </w:t>
      </w:r>
      <w:r>
        <w:rPr>
          <w:rFonts w:eastAsia="CN-Khai 3.0" w:cstheme="minorHAnsi"/>
        </w:rPr>
        <w:t>K</w:t>
      </w:r>
      <w:r w:rsidRPr="003944A4">
        <w:rPr>
          <w:rFonts w:eastAsia="CN-Khai 3.0" w:cstheme="minorHAnsi"/>
        </w:rPr>
        <w:t xml:space="preserve">hang thỉnh được tượng Tổ ở chùa Diệu </w:t>
      </w:r>
      <w:r>
        <w:rPr>
          <w:rFonts w:eastAsia="CN-Khai 3.0" w:cstheme="minorHAnsi"/>
        </w:rPr>
        <w:t>A</w:t>
      </w:r>
      <w:r w:rsidRPr="003944A4">
        <w:rPr>
          <w:rFonts w:eastAsia="CN-Khai 3.0" w:cstheme="minorHAnsi"/>
        </w:rPr>
        <w:t xml:space="preserve">n tại Thượng </w:t>
      </w:r>
      <w:r>
        <w:rPr>
          <w:rFonts w:eastAsia="CN-Khai 3.0" w:cstheme="minorHAnsi"/>
        </w:rPr>
        <w:t>D</w:t>
      </w:r>
      <w:r w:rsidRPr="003944A4">
        <w:rPr>
          <w:rFonts w:eastAsia="CN-Khai 3.0" w:cstheme="minorHAnsi"/>
        </w:rPr>
        <w:t xml:space="preserve">ã </w:t>
      </w:r>
      <w:r>
        <w:rPr>
          <w:rFonts w:eastAsia="CN-Khai 3.0" w:cstheme="minorHAnsi"/>
        </w:rPr>
        <w:t>T</w:t>
      </w:r>
      <w:r w:rsidRPr="003944A4">
        <w:rPr>
          <w:rFonts w:eastAsia="CN-Khai 3.0" w:cstheme="minorHAnsi"/>
        </w:rPr>
        <w:t xml:space="preserve">iền </w:t>
      </w:r>
      <w:r>
        <w:rPr>
          <w:rFonts w:eastAsia="CN-Khai 3.0" w:cstheme="minorHAnsi"/>
        </w:rPr>
        <w:t>K</w:t>
      </w:r>
      <w:r w:rsidRPr="003944A4">
        <w:rPr>
          <w:rFonts w:eastAsia="CN-Khai 3.0" w:cstheme="minorHAnsi"/>
        </w:rPr>
        <w:t>iều về thờ.</w:t>
      </w:r>
      <w:proofErr w:type="gramEnd"/>
      <w:r w:rsidRPr="003944A4">
        <w:rPr>
          <w:rFonts w:eastAsia="CN-Khai 3.0" w:cstheme="minorHAnsi"/>
        </w:rPr>
        <w:t xml:space="preserve"> </w:t>
      </w:r>
      <w:proofErr w:type="gramStart"/>
      <w:r w:rsidRPr="003944A4">
        <w:rPr>
          <w:rFonts w:eastAsia="CN-Khai 3.0" w:cstheme="minorHAnsi"/>
        </w:rPr>
        <w:t xml:space="preserve">Năm Khoan </w:t>
      </w:r>
      <w:r>
        <w:rPr>
          <w:rFonts w:eastAsia="CN-Khai 3.0" w:cstheme="minorHAnsi"/>
        </w:rPr>
        <w:t>V</w:t>
      </w:r>
      <w:r w:rsidRPr="003944A4">
        <w:rPr>
          <w:rFonts w:eastAsia="CN-Khai 3.0" w:cstheme="minorHAnsi"/>
        </w:rPr>
        <w:t xml:space="preserve">ĩnh thứ 16 (1693), Tướng quân Gia </w:t>
      </w:r>
      <w:r>
        <w:rPr>
          <w:rFonts w:eastAsia="CN-Khai 3.0" w:cstheme="minorHAnsi"/>
        </w:rPr>
        <w:t>Q</w:t>
      </w:r>
      <w:r w:rsidRPr="003944A4">
        <w:rPr>
          <w:rFonts w:eastAsia="CN-Khai 3.0" w:cstheme="minorHAnsi"/>
        </w:rPr>
        <w:t>uang lại hiến đất để mở chùa rộng thêm.</w:t>
      </w:r>
      <w:proofErr w:type="gramEnd"/>
      <w:r w:rsidRPr="003944A4">
        <w:rPr>
          <w:rFonts w:eastAsia="CN-Khai 3.0" w:cstheme="minorHAnsi"/>
        </w:rPr>
        <w:t xml:space="preserve"> Niên hiệu Vạ</w:t>
      </w:r>
      <w:r>
        <w:rPr>
          <w:rFonts w:eastAsia="CN-Khai 3.0" w:cstheme="minorHAnsi"/>
        </w:rPr>
        <w:t>n T</w:t>
      </w:r>
      <w:r w:rsidRPr="003944A4">
        <w:rPr>
          <w:rFonts w:eastAsia="CN-Khai 3.0" w:cstheme="minorHAnsi"/>
        </w:rPr>
        <w:t>rị năm đầu (1658) trở đi, tiếp tục thiết lập các viện riêng, như viện Đại cốc, viện Thiển thảo v.v... Song, niên hiệ</w:t>
      </w:r>
      <w:r>
        <w:rPr>
          <w:rFonts w:eastAsia="CN-Khai 3.0" w:cstheme="minorHAnsi"/>
        </w:rPr>
        <w:t>u Khoan Chá</w:t>
      </w:r>
      <w:r w:rsidRPr="003944A4">
        <w:rPr>
          <w:rFonts w:eastAsia="CN-Khai 3.0" w:cstheme="minorHAnsi"/>
        </w:rPr>
        <w:t xml:space="preserve">nh năm đầu (1789), năm Văn </w:t>
      </w:r>
      <w:r>
        <w:rPr>
          <w:rFonts w:eastAsia="CN-Khai 3.0" w:cstheme="minorHAnsi"/>
        </w:rPr>
        <w:t>Chá</w:t>
      </w:r>
      <w:r w:rsidRPr="003944A4">
        <w:rPr>
          <w:rFonts w:eastAsia="CN-Khai 3.0" w:cstheme="minorHAnsi"/>
        </w:rPr>
        <w:t xml:space="preserve">nh thứ 6 (1823), nhà cửa đã từng vài lần bị lửa thiêu rụi; những kiến trúc hiện nay thuộc thời đại Minh </w:t>
      </w:r>
      <w:r>
        <w:rPr>
          <w:rFonts w:eastAsia="CN-Khai 3.0" w:cstheme="minorHAnsi"/>
        </w:rPr>
        <w:t>T</w:t>
      </w:r>
      <w:r w:rsidRPr="003944A4">
        <w:rPr>
          <w:rFonts w:eastAsia="CN-Khai 3.0" w:cstheme="minorHAnsi"/>
        </w:rPr>
        <w:t xml:space="preserve">rị, có Đại sư đường, Sắc sứ môn, Cung ngự điện, Đại huyền quan, Đại tẩm điện, Tập hội sở, Bảo tàng v.v... </w:t>
      </w:r>
      <w:proofErr w:type="gramStart"/>
      <w:r w:rsidRPr="003944A4">
        <w:rPr>
          <w:rFonts w:eastAsia="CN-Khai 3.0" w:cstheme="minorHAnsi"/>
        </w:rPr>
        <w:t>trong</w:t>
      </w:r>
      <w:proofErr w:type="gramEnd"/>
      <w:r w:rsidRPr="003944A4">
        <w:rPr>
          <w:rFonts w:eastAsia="CN-Khai 3.0" w:cstheme="minorHAnsi"/>
        </w:rPr>
        <w:t xml:space="preserve"> đó, to rộng nhất là Đại sư đường, được kiến trúc vào năm Minh </w:t>
      </w:r>
      <w:r>
        <w:rPr>
          <w:rFonts w:eastAsia="CN-Khai 3.0" w:cstheme="minorHAnsi"/>
        </w:rPr>
        <w:t>T</w:t>
      </w:r>
      <w:r w:rsidRPr="003944A4">
        <w:rPr>
          <w:rFonts w:eastAsia="CN-Khai 3.0" w:cstheme="minorHAnsi"/>
        </w:rPr>
        <w:t xml:space="preserve">rị thứ 13, và phải mất mười lăm năm mới hoàn thành. </w:t>
      </w:r>
      <w:proofErr w:type="gramStart"/>
      <w:r w:rsidRPr="003944A4">
        <w:rPr>
          <w:rFonts w:eastAsia="CN-Khai 3.0" w:cstheme="minorHAnsi"/>
        </w:rPr>
        <w:t>[X. Tùng lâm tập Q.9; Chân tông cố thực truyền lai sao; Đại cốc bản nguyện tự thông kỉ Q.6; Đại cốc phái bản nguyện tự yếu lãm].</w:t>
      </w:r>
      <w:proofErr w:type="gramEnd"/>
    </w:p>
  </w:footnote>
  <w:footnote w:id="129">
    <w:p w:rsidR="00BB2D09" w:rsidRDefault="00BB2D09" w:rsidP="00653AA0">
      <w:pPr>
        <w:pStyle w:val="FootnoteText"/>
        <w:jc w:val="both"/>
      </w:pPr>
      <w:r>
        <w:rPr>
          <w:rStyle w:val="FootnoteReference"/>
        </w:rPr>
        <w:footnoteRef/>
      </w:r>
      <w:r>
        <w:t xml:space="preserve"> </w:t>
      </w:r>
      <w:proofErr w:type="gramStart"/>
      <w:r>
        <w:t>Thân Loan thừa tự Pháp Nhiên.</w:t>
      </w:r>
      <w:proofErr w:type="gramEnd"/>
      <w:r>
        <w:t xml:space="preserve"> Đương thời Pháp Nhiên đề xuất thuyết “Thiện nhân chánh cơ”, khuyến kích tín đồ chỉ cần dốc lòng tin tưởng Đức Phật </w:t>
      </w:r>
      <w:proofErr w:type="gramStart"/>
      <w:r>
        <w:t>A</w:t>
      </w:r>
      <w:proofErr w:type="gramEnd"/>
      <w:r>
        <w:t xml:space="preserve"> Di Đà, còn thêm hành thiện thì đương nhiên được cứu độ, vãng sanh Tịnh độ phương Tây. Pháp Nhiên biểu thị, “Kẻ ác còn được vãng sanh, huống là người hiền”, ý tưởng là kẻ ác đều được cứu, so với người hiền không làm việc ác, người hiền rõ ràng càng được cứu. Đức Phật </w:t>
      </w:r>
      <w:proofErr w:type="gramStart"/>
      <w:r>
        <w:t>A</w:t>
      </w:r>
      <w:proofErr w:type="gramEnd"/>
      <w:r>
        <w:t xml:space="preserve"> Di Đà sẵn sàng cứu độ cả kẻ ác chứ đừng nói đến người hiền. </w:t>
      </w:r>
      <w:proofErr w:type="gramStart"/>
      <w:r>
        <w:t>Đây cũng là tư tưởng của Tịnh độ tông, là cần phải dùng sức tu tập của chính mình (tự lực) và bản nguyện của Phật (tha lực) để tìm kiếm sự cứu độ.</w:t>
      </w:r>
      <w:proofErr w:type="gramEnd"/>
    </w:p>
    <w:p w:rsidR="00BB2D09" w:rsidRPr="00587195" w:rsidRDefault="00BB2D09" w:rsidP="00A13954">
      <w:pPr>
        <w:pStyle w:val="FootnoteText"/>
        <w:spacing w:after="120"/>
        <w:jc w:val="both"/>
      </w:pPr>
      <w:r w:rsidRPr="00942743">
        <w:t xml:space="preserve">Nhưng </w:t>
      </w:r>
      <w:r>
        <w:t>Ngài Thân Loan</w:t>
      </w:r>
      <w:r w:rsidRPr="00942743">
        <w:t xml:space="preserve"> đã từng thuyết pháp ở vùng Kanto trong một thời gian dài và thấy rằng thợ săn, ngư dân, đồ tể và samurai cấp thấp đều tham gia vào việc giết chóc, theo thuyết nhân quả, sau khi chết, họ sẽ bị đọa vào ba đường ác. Tuy nhiên, nếu họ không tham gia vào việ</w:t>
      </w:r>
      <w:r>
        <w:t>c sát sa</w:t>
      </w:r>
      <w:r w:rsidRPr="00942743">
        <w:t>nh, những người nghèo thậm chí còn gặp khó khăn về</w:t>
      </w:r>
      <w:r>
        <w:t xml:space="preserve"> sa</w:t>
      </w:r>
      <w:r w:rsidRPr="00942743">
        <w:t>nh kế và không thể thực hành con đường Phật giáo.</w:t>
      </w:r>
      <w:r>
        <w:t xml:space="preserve"> Do đó, Ngài </w:t>
      </w:r>
      <w:proofErr w:type="gramStart"/>
      <w:r>
        <w:t>Thân</w:t>
      </w:r>
      <w:proofErr w:type="gramEnd"/>
      <w:r>
        <w:t xml:space="preserve"> Loan đề xuất điều ngược lại với "Thiện nhân chánh cơ" của Pháp Nhiên và gọi nó là "Ác nhân chánh cơ". Ngài </w:t>
      </w:r>
      <w:proofErr w:type="gramStart"/>
      <w:r>
        <w:t>Thân</w:t>
      </w:r>
      <w:proofErr w:type="gramEnd"/>
      <w:r>
        <w:t xml:space="preserve"> Loan</w:t>
      </w:r>
      <w:r w:rsidRPr="00942743">
        <w:t xml:space="preserve"> xoay ngược lại những lời của </w:t>
      </w:r>
      <w:r>
        <w:t>Pháp Nhiên</w:t>
      </w:r>
      <w:r w:rsidRPr="00942743">
        <w:t xml:space="preserve"> và nói: “Người </w:t>
      </w:r>
      <w:r>
        <w:t xml:space="preserve">hiền còn được vãng sanh, huống là người ác.” </w:t>
      </w:r>
      <w:r w:rsidRPr="004716A5">
        <w:t xml:space="preserve">Nếu người ta có thể dựa vào sức mình để làm việc thiện và tu hành để đạt được giác ngộ và giải thoát, thì họ không cần </w:t>
      </w:r>
      <w:r>
        <w:t xml:space="preserve">Đức Phật </w:t>
      </w:r>
      <w:proofErr w:type="gramStart"/>
      <w:r w:rsidRPr="004716A5">
        <w:t>A</w:t>
      </w:r>
      <w:proofErr w:type="gramEnd"/>
      <w:r w:rsidRPr="004716A5">
        <w:t xml:space="preserve"> Di Đà.</w:t>
      </w:r>
      <w:r>
        <w:t xml:space="preserve"> </w:t>
      </w:r>
      <w:r w:rsidRPr="004716A5">
        <w:t xml:space="preserve">Vì vậy, để </w:t>
      </w:r>
      <w:r>
        <w:t>tiếp dẫn</w:t>
      </w:r>
      <w:r w:rsidRPr="004716A5">
        <w:t xml:space="preserve"> kẻ ác, Đức Phật, vì lòng từ bi, </w:t>
      </w:r>
      <w:r w:rsidRPr="00587195">
        <w:t xml:space="preserve">phải sẵn sàng cứu độ những hạng người thấp hèn nhất. Đặc biệt, những kẻ ác tạo nghiệp nên là mục tiêu cứu độ đầu tiên của Đức Phật </w:t>
      </w:r>
      <w:proofErr w:type="gramStart"/>
      <w:r w:rsidRPr="00587195">
        <w:t>A</w:t>
      </w:r>
      <w:proofErr w:type="gramEnd"/>
      <w:r w:rsidRPr="00587195">
        <w:t xml:space="preserve"> Di Đà. </w:t>
      </w:r>
      <w:r w:rsidRPr="00587195">
        <w:rPr>
          <w:color w:val="000000"/>
          <w:shd w:val="clear" w:color="auto" w:fill="FFFFFF"/>
        </w:rPr>
        <w:t xml:space="preserve">Kẻ ác không thể dựa vào tự lực tu hành đạt đến giải thoát, duy có lòng tin chân thật và nương nhờ vào tha lực bản nguyện, kẻ ấy mới có thể giải thoát, vì thế nên kẻ ác mới là đối tượng mà Đức Phật </w:t>
      </w:r>
      <w:proofErr w:type="gramStart"/>
      <w:r w:rsidRPr="00587195">
        <w:rPr>
          <w:color w:val="000000"/>
          <w:shd w:val="clear" w:color="auto" w:fill="FFFFFF"/>
        </w:rPr>
        <w:t>A</w:t>
      </w:r>
      <w:proofErr w:type="gramEnd"/>
      <w:r w:rsidRPr="00587195">
        <w:rPr>
          <w:color w:val="000000"/>
          <w:shd w:val="clear" w:color="auto" w:fill="FFFFFF"/>
        </w:rPr>
        <w:t xml:space="preserve"> Di Đà phát nguyện cần phải cứu độ. </w:t>
      </w:r>
      <w:r w:rsidRPr="00587195">
        <w:t xml:space="preserve">Chủ trương “Tuyệt đối tha lực”, ý nói chỉ cần niềm tin kiên cố đối với Đức Phật </w:t>
      </w:r>
      <w:proofErr w:type="gramStart"/>
      <w:r w:rsidRPr="00587195">
        <w:t>A</w:t>
      </w:r>
      <w:proofErr w:type="gramEnd"/>
      <w:r w:rsidRPr="00587195">
        <w:t xml:space="preserve"> Di Đà, thì bất kể là loại người nào nhất định sẽ được Phật cứu độ.</w:t>
      </w:r>
    </w:p>
  </w:footnote>
  <w:footnote w:id="130">
    <w:p w:rsidR="00BB2D09" w:rsidRPr="009E35BE" w:rsidRDefault="00BB2D09" w:rsidP="009E35BE">
      <w:pPr>
        <w:pStyle w:val="FootnoteText"/>
        <w:spacing w:after="120"/>
        <w:jc w:val="both"/>
        <w:rPr>
          <w:rFonts w:cstheme="minorHAnsi"/>
        </w:rPr>
      </w:pPr>
      <w:r w:rsidRPr="009E35BE">
        <w:rPr>
          <w:rStyle w:val="FootnoteReference"/>
          <w:rFonts w:cstheme="minorHAnsi"/>
        </w:rPr>
        <w:footnoteRef/>
      </w:r>
      <w:r w:rsidRPr="009E35BE">
        <w:rPr>
          <w:rFonts w:cstheme="minorHAnsi"/>
        </w:rPr>
        <w:t xml:space="preserve"> </w:t>
      </w:r>
      <w:r w:rsidRPr="009E35BE">
        <w:rPr>
          <w:rFonts w:cstheme="minorHAnsi"/>
          <w:color w:val="000000"/>
          <w:shd w:val="clear" w:color="auto" w:fill="FFFFFF"/>
        </w:rPr>
        <w:t xml:space="preserve">Nói lời thành thật là </w:t>
      </w:r>
      <w:proofErr w:type="gramStart"/>
      <w:r w:rsidRPr="009E35BE">
        <w:rPr>
          <w:rFonts w:cstheme="minorHAnsi"/>
          <w:color w:val="000000"/>
          <w:shd w:val="clear" w:color="auto" w:fill="FFFFFF"/>
        </w:rPr>
        <w:t>chư</w:t>
      </w:r>
      <w:proofErr w:type="gramEnd"/>
      <w:r w:rsidRPr="009E35BE">
        <w:rPr>
          <w:rFonts w:cstheme="minorHAnsi"/>
          <w:color w:val="000000"/>
          <w:shd w:val="clear" w:color="auto" w:fill="FFFFFF"/>
        </w:rPr>
        <w:t xml:space="preserve"> Phật đem sự thành thật của Phật mà nói, và chúng ta tin là tin vào sự thành thật ấy.</w:t>
      </w:r>
    </w:p>
  </w:footnote>
  <w:footnote w:id="131">
    <w:p w:rsidR="00BB2D09" w:rsidRPr="009E35BE" w:rsidRDefault="00BB2D09" w:rsidP="009F39EF">
      <w:pPr>
        <w:pStyle w:val="FootnoteText"/>
        <w:spacing w:after="120"/>
        <w:jc w:val="both"/>
        <w:rPr>
          <w:rFonts w:cstheme="minorHAnsi"/>
        </w:rPr>
      </w:pPr>
      <w:r w:rsidRPr="009E35BE">
        <w:rPr>
          <w:rStyle w:val="FootnoteReference"/>
          <w:rFonts w:cstheme="minorHAnsi"/>
        </w:rPr>
        <w:footnoteRef/>
      </w:r>
      <w:r w:rsidRPr="009E35BE">
        <w:rPr>
          <w:rFonts w:cstheme="minorHAnsi"/>
        </w:rPr>
        <w:t xml:space="preserve"> </w:t>
      </w:r>
      <w:r w:rsidRPr="009E35BE">
        <w:rPr>
          <w:rFonts w:eastAsia="CN-Khai 3.0" w:cstheme="minorHAnsi"/>
        </w:rPr>
        <w:t>Quán Vô Lượng Thọ Phật Kinh Sớ (</w:t>
      </w:r>
      <w:r w:rsidRPr="009E35BE">
        <w:rPr>
          <w:rFonts w:eastAsia="CN-Khai 3.0" w:cstheme="minorHAnsi"/>
        </w:rPr>
        <w:t>觀無量壽佛經疏</w:t>
      </w:r>
      <w:r w:rsidRPr="009E35BE">
        <w:rPr>
          <w:rFonts w:eastAsia="CN-Khai 3.0" w:cstheme="minorHAnsi"/>
        </w:rPr>
        <w:t>), No. 1750, Đại sư Thiện Đạo tập ký, quyển 1, Nêu Tựa đề, tr. 246b09: “</w:t>
      </w:r>
      <w:r w:rsidRPr="009E35BE">
        <w:rPr>
          <w:rFonts w:cstheme="minorHAnsi"/>
        </w:rPr>
        <w:t>Nói</w:t>
      </w:r>
      <w:r>
        <w:rPr>
          <w:rFonts w:cstheme="minorHAnsi"/>
        </w:rPr>
        <w:t xml:space="preserve"> về</w:t>
      </w:r>
      <w:r w:rsidRPr="009E35BE">
        <w:rPr>
          <w:rFonts w:cstheme="minorHAnsi"/>
        </w:rPr>
        <w:t xml:space="preserve"> </w:t>
      </w:r>
      <w:r>
        <w:rPr>
          <w:rFonts w:cstheme="minorHAnsi"/>
        </w:rPr>
        <w:t xml:space="preserve">hoằng </w:t>
      </w:r>
      <w:r w:rsidRPr="009E35BE">
        <w:rPr>
          <w:rFonts w:cstheme="minorHAnsi"/>
        </w:rPr>
        <w:t xml:space="preserve">nguyện, như trong </w:t>
      </w:r>
      <w:r>
        <w:rPr>
          <w:rFonts w:cstheme="minorHAnsi"/>
        </w:rPr>
        <w:t>Đ</w:t>
      </w:r>
      <w:r w:rsidRPr="009E35BE">
        <w:rPr>
          <w:rFonts w:cstheme="minorHAnsi"/>
        </w:rPr>
        <w:t>ại kinh chép: “Tất cả phàm phu thiện ác đều đượ</w:t>
      </w:r>
      <w:r>
        <w:rPr>
          <w:rFonts w:cstheme="minorHAnsi"/>
        </w:rPr>
        <w:t>c vãng sa</w:t>
      </w:r>
      <w:r w:rsidRPr="009E35BE">
        <w:rPr>
          <w:rFonts w:cstheme="minorHAnsi"/>
        </w:rPr>
        <w:t>nh, đề</w:t>
      </w:r>
      <w:r>
        <w:rPr>
          <w:rFonts w:cstheme="minorHAnsi"/>
        </w:rPr>
        <w:t xml:space="preserve">u nương vào </w:t>
      </w:r>
      <w:r w:rsidRPr="009E35BE">
        <w:rPr>
          <w:rFonts w:cstheme="minorHAnsi"/>
        </w:rPr>
        <w:t>đại nguyện</w:t>
      </w:r>
      <w:r>
        <w:rPr>
          <w:rFonts w:cstheme="minorHAnsi"/>
        </w:rPr>
        <w:t>, nghiệp và lực</w:t>
      </w:r>
      <w:r w:rsidRPr="009E35BE">
        <w:rPr>
          <w:rFonts w:cstheme="minorHAnsi"/>
        </w:rPr>
        <w:t xml:space="preserve"> của Đức Phậ</w:t>
      </w:r>
      <w:r>
        <w:rPr>
          <w:rFonts w:cstheme="minorHAnsi"/>
        </w:rPr>
        <w:t>t A D</w:t>
      </w:r>
      <w:r w:rsidRPr="009E35BE">
        <w:rPr>
          <w:rFonts w:cstheme="minorHAnsi"/>
        </w:rPr>
        <w:t>i</w:t>
      </w:r>
      <w:r>
        <w:rPr>
          <w:rFonts w:cstheme="minorHAnsi"/>
        </w:rPr>
        <w:t xml:space="preserve"> Đà làm </w:t>
      </w:r>
      <w:r w:rsidRPr="009E35BE">
        <w:rPr>
          <w:rFonts w:cstheme="minorHAnsi"/>
        </w:rPr>
        <w:t>tăng thượng</w:t>
      </w:r>
      <w:r>
        <w:rPr>
          <w:rFonts w:cstheme="minorHAnsi"/>
        </w:rPr>
        <w:t xml:space="preserve"> duyên.” L</w:t>
      </w:r>
      <w:r w:rsidRPr="009E35BE">
        <w:rPr>
          <w:rFonts w:cstheme="minorHAnsi"/>
        </w:rPr>
        <w:t>ại</w:t>
      </w:r>
      <w:r>
        <w:rPr>
          <w:rFonts w:cstheme="minorHAnsi"/>
        </w:rPr>
        <w:t xml:space="preserve"> nữa</w:t>
      </w:r>
      <w:r w:rsidRPr="009E35BE">
        <w:rPr>
          <w:rFonts w:cstheme="minorHAnsi"/>
        </w:rPr>
        <w:t>, mật ý sâu rộng, giáo môn khó hiểu, các bậ</w:t>
      </w:r>
      <w:r>
        <w:rPr>
          <w:rFonts w:cstheme="minorHAnsi"/>
        </w:rPr>
        <w:t>c T</w:t>
      </w:r>
      <w:r w:rsidRPr="009E35BE">
        <w:rPr>
          <w:rFonts w:cstheme="minorHAnsi"/>
        </w:rPr>
        <w:t>a</w:t>
      </w:r>
      <w:r>
        <w:rPr>
          <w:rFonts w:cstheme="minorHAnsi"/>
        </w:rPr>
        <w:t>m</w:t>
      </w:r>
      <w:r w:rsidRPr="009E35BE">
        <w:rPr>
          <w:rFonts w:cstheme="minorHAnsi"/>
        </w:rPr>
        <w:t xml:space="preserve"> hiền, </w:t>
      </w:r>
      <w:r>
        <w:rPr>
          <w:rFonts w:cstheme="minorHAnsi"/>
        </w:rPr>
        <w:t>Thập</w:t>
      </w:r>
      <w:r w:rsidRPr="009E35BE">
        <w:rPr>
          <w:rFonts w:cstheme="minorHAnsi"/>
        </w:rPr>
        <w:t xml:space="preserve"> thánh chưa thể thấu hiểu, huống chi </w:t>
      </w:r>
      <w:r>
        <w:rPr>
          <w:rFonts w:cstheme="minorHAnsi"/>
        </w:rPr>
        <w:t>tín tâm dao động bất định mà dám b</w:t>
      </w:r>
      <w:r w:rsidRPr="009E35BE">
        <w:rPr>
          <w:rFonts w:cstheme="minorHAnsi"/>
        </w:rPr>
        <w:t xml:space="preserve">iết được chỉ thú. </w:t>
      </w:r>
      <w:r>
        <w:rPr>
          <w:rFonts w:cstheme="minorHAnsi"/>
        </w:rPr>
        <w:t xml:space="preserve">Cúi xin </w:t>
      </w:r>
      <w:r w:rsidRPr="009E35BE">
        <w:rPr>
          <w:rFonts w:cstheme="minorHAnsi"/>
        </w:rPr>
        <w:t>Đức Phật Thích</w:t>
      </w:r>
      <w:r>
        <w:rPr>
          <w:rFonts w:cstheme="minorHAnsi"/>
        </w:rPr>
        <w:t xml:space="preserve"> C</w:t>
      </w:r>
      <w:r w:rsidRPr="009E35BE">
        <w:rPr>
          <w:rFonts w:cstheme="minorHAnsi"/>
        </w:rPr>
        <w:t xml:space="preserve">a ở </w:t>
      </w:r>
      <w:r>
        <w:rPr>
          <w:rFonts w:cstheme="minorHAnsi"/>
        </w:rPr>
        <w:t xml:space="preserve">phương </w:t>
      </w:r>
      <w:r w:rsidRPr="009E35BE">
        <w:rPr>
          <w:rFonts w:cstheme="minorHAnsi"/>
        </w:rPr>
        <w:t xml:space="preserve">này </w:t>
      </w:r>
      <w:r>
        <w:rPr>
          <w:rFonts w:cstheme="minorHAnsi"/>
        </w:rPr>
        <w:t>khuyến khích</w:t>
      </w:r>
      <w:r w:rsidRPr="009E35BE">
        <w:rPr>
          <w:rFonts w:cstheme="minorHAnsi"/>
        </w:rPr>
        <w:t xml:space="preserve"> và Đức </w:t>
      </w:r>
      <w:r>
        <w:rPr>
          <w:rFonts w:cstheme="minorHAnsi"/>
        </w:rPr>
        <w:t xml:space="preserve">Phật </w:t>
      </w:r>
      <w:proofErr w:type="gramStart"/>
      <w:r>
        <w:rPr>
          <w:rFonts w:cstheme="minorHAnsi"/>
        </w:rPr>
        <w:t>A</w:t>
      </w:r>
      <w:proofErr w:type="gramEnd"/>
      <w:r>
        <w:rPr>
          <w:rFonts w:cstheme="minorHAnsi"/>
        </w:rPr>
        <w:t xml:space="preserve"> </w:t>
      </w:r>
      <w:r w:rsidRPr="009E35BE">
        <w:rPr>
          <w:rFonts w:cstheme="minorHAnsi"/>
        </w:rPr>
        <w:t>Di</w:t>
      </w:r>
      <w:r>
        <w:rPr>
          <w:rFonts w:cstheme="minorHAnsi"/>
        </w:rPr>
        <w:t xml:space="preserve"> Đ</w:t>
      </w:r>
      <w:r w:rsidRPr="009E35BE">
        <w:rPr>
          <w:rFonts w:cstheme="minorHAnsi"/>
        </w:rPr>
        <w:t xml:space="preserve">à ở </w:t>
      </w:r>
      <w:r>
        <w:rPr>
          <w:rFonts w:cstheme="minorHAnsi"/>
        </w:rPr>
        <w:t>nước kia</w:t>
      </w:r>
      <w:r w:rsidRPr="009E35BE">
        <w:rPr>
          <w:rFonts w:cstheme="minorHAnsi"/>
        </w:rPr>
        <w:t xml:space="preserve"> đón rước</w:t>
      </w:r>
      <w:r>
        <w:rPr>
          <w:rFonts w:cstheme="minorHAnsi"/>
        </w:rPr>
        <w:t xml:space="preserve">. </w:t>
      </w:r>
      <w:proofErr w:type="gramStart"/>
      <w:r w:rsidRPr="009E35BE">
        <w:rPr>
          <w:rFonts w:cstheme="minorHAnsi"/>
        </w:rPr>
        <w:t>Đức Di</w:t>
      </w:r>
      <w:r>
        <w:rPr>
          <w:rFonts w:cstheme="minorHAnsi"/>
        </w:rPr>
        <w:t xml:space="preserve"> Đ</w:t>
      </w:r>
      <w:r w:rsidRPr="009E35BE">
        <w:rPr>
          <w:rFonts w:cstheme="minorHAnsi"/>
        </w:rPr>
        <w:t xml:space="preserve">à </w:t>
      </w:r>
      <w:r>
        <w:rPr>
          <w:rFonts w:cstheme="minorHAnsi"/>
        </w:rPr>
        <w:t>mời</w:t>
      </w:r>
      <w:r w:rsidRPr="009E35BE">
        <w:rPr>
          <w:rFonts w:cstheme="minorHAnsi"/>
        </w:rPr>
        <w:t xml:space="preserve"> gọ</w:t>
      </w:r>
      <w:r>
        <w:rPr>
          <w:rFonts w:cstheme="minorHAnsi"/>
        </w:rPr>
        <w:t xml:space="preserve">i, </w:t>
      </w:r>
      <w:r w:rsidRPr="009E35BE">
        <w:rPr>
          <w:rFonts w:cstheme="minorHAnsi"/>
        </w:rPr>
        <w:t>Đức Thích</w:t>
      </w:r>
      <w:r>
        <w:rPr>
          <w:rFonts w:cstheme="minorHAnsi"/>
        </w:rPr>
        <w:t xml:space="preserve"> C</w:t>
      </w:r>
      <w:r w:rsidRPr="009E35BE">
        <w:rPr>
          <w:rFonts w:cstheme="minorHAnsi"/>
        </w:rPr>
        <w:t xml:space="preserve">a </w:t>
      </w:r>
      <w:r>
        <w:rPr>
          <w:rFonts w:cstheme="minorHAnsi"/>
        </w:rPr>
        <w:t xml:space="preserve">đưa đi, </w:t>
      </w:r>
      <w:r w:rsidRPr="009E35BE">
        <w:rPr>
          <w:rFonts w:cstheme="minorHAnsi"/>
        </w:rPr>
        <w:t xml:space="preserve">thì làm sao không </w:t>
      </w:r>
      <w:r>
        <w:rPr>
          <w:rFonts w:cstheme="minorHAnsi"/>
        </w:rPr>
        <w:t>nhận không đi</w:t>
      </w:r>
      <w:r w:rsidRPr="009E35BE">
        <w:rPr>
          <w:rFonts w:cstheme="minorHAnsi"/>
        </w:rPr>
        <w:t>?</w:t>
      </w:r>
      <w:proofErr w:type="gramEnd"/>
      <w:r w:rsidRPr="009E35BE">
        <w:rPr>
          <w:rFonts w:cstheme="minorHAnsi"/>
        </w:rPr>
        <w:t xml:space="preserve"> </w:t>
      </w:r>
      <w:proofErr w:type="gramStart"/>
      <w:r w:rsidRPr="009E35BE">
        <w:rPr>
          <w:rFonts w:cstheme="minorHAnsi"/>
        </w:rPr>
        <w:t>Chỉ cầ</w:t>
      </w:r>
      <w:r>
        <w:rPr>
          <w:rFonts w:cstheme="minorHAnsi"/>
        </w:rPr>
        <w:t xml:space="preserve">n suốt đời </w:t>
      </w:r>
      <w:r w:rsidRPr="009E35BE">
        <w:rPr>
          <w:rFonts w:cstheme="minorHAnsi"/>
        </w:rPr>
        <w:t xml:space="preserve">chuyên tâm </w:t>
      </w:r>
      <w:r>
        <w:rPr>
          <w:rFonts w:cstheme="minorHAnsi"/>
        </w:rPr>
        <w:t xml:space="preserve">phụng pháp làm ước hẹn, thì </w:t>
      </w:r>
      <w:r w:rsidRPr="009E35BE">
        <w:rPr>
          <w:rFonts w:cstheme="minorHAnsi"/>
        </w:rPr>
        <w:t xml:space="preserve">khi xả thân uế trược này, </w:t>
      </w:r>
      <w:r>
        <w:rPr>
          <w:rFonts w:cstheme="minorHAnsi"/>
        </w:rPr>
        <w:t xml:space="preserve">liền </w:t>
      </w:r>
      <w:r w:rsidRPr="009E35BE">
        <w:rPr>
          <w:rFonts w:cstheme="minorHAnsi"/>
        </w:rPr>
        <w:t xml:space="preserve">chứng pháp tánh thường lạc của </w:t>
      </w:r>
      <w:r>
        <w:rPr>
          <w:rFonts w:cstheme="minorHAnsi"/>
        </w:rPr>
        <w:t>quốc độ</w:t>
      </w:r>
      <w:r w:rsidRPr="009E35BE">
        <w:rPr>
          <w:rFonts w:cstheme="minorHAnsi"/>
        </w:rPr>
        <w:t xml:space="preserve"> Cự</w:t>
      </w:r>
      <w:r>
        <w:rPr>
          <w:rFonts w:cstheme="minorHAnsi"/>
        </w:rPr>
        <w:t>c L</w:t>
      </w:r>
      <w:r w:rsidRPr="009E35BE">
        <w:rPr>
          <w:rFonts w:cstheme="minorHAnsi"/>
        </w:rPr>
        <w:t>ạc.</w:t>
      </w:r>
      <w:r>
        <w:rPr>
          <w:rFonts w:cstheme="minorHAnsi"/>
        </w:rPr>
        <w:t>”</w:t>
      </w:r>
      <w:proofErr w:type="gramEnd"/>
    </w:p>
  </w:footnote>
  <w:footnote w:id="132">
    <w:p w:rsidR="00BB2D09" w:rsidRDefault="00BB2D09" w:rsidP="00C21AE0">
      <w:pPr>
        <w:pStyle w:val="FootnoteText"/>
        <w:spacing w:after="120"/>
        <w:jc w:val="both"/>
      </w:pPr>
      <w:r>
        <w:rPr>
          <w:rStyle w:val="FootnoteReference"/>
        </w:rPr>
        <w:footnoteRef/>
      </w:r>
      <w:r>
        <w:t xml:space="preserve"> </w:t>
      </w:r>
      <w:r w:rsidRPr="009F39EF">
        <w:t xml:space="preserve">Xác định căn cơ vãng sanh chín phẩm là bậc </w:t>
      </w:r>
      <w:r>
        <w:t>T</w:t>
      </w:r>
      <w:r w:rsidRPr="009F39EF">
        <w:t>hánh, hàng phàm phu không có phần, hoàn toàn làm mất đi yếu chỉ quan trọ</w:t>
      </w:r>
      <w:r>
        <w:t>ng “</w:t>
      </w:r>
      <w:r w:rsidRPr="009F39EF">
        <w:t>phàm phu là gố</w:t>
      </w:r>
      <w:r>
        <w:t>c”</w:t>
      </w:r>
      <w:r w:rsidRPr="009F39EF">
        <w:t xml:space="preserve"> của Tịnh độ môn, loại bỏ đi ý nghĩa chân thật mà Đức Phật đã nói trong Quán kinh.</w:t>
      </w:r>
      <w:r>
        <w:t xml:space="preserve"> </w:t>
      </w:r>
    </w:p>
  </w:footnote>
  <w:footnote w:id="133">
    <w:p w:rsidR="00BB2D09" w:rsidRPr="00682DD1" w:rsidRDefault="00BB2D09" w:rsidP="00797BE8">
      <w:pPr>
        <w:pStyle w:val="FootnoteText"/>
        <w:spacing w:after="120"/>
        <w:jc w:val="both"/>
        <w:rPr>
          <w:rFonts w:eastAsia="CN-Khai 3.0" w:cstheme="minorHAnsi"/>
        </w:rPr>
      </w:pPr>
      <w:r w:rsidRPr="00682DD1">
        <w:rPr>
          <w:rStyle w:val="FootnoteReference"/>
          <w:rFonts w:eastAsia="CN-Khai 3.0" w:cstheme="minorHAnsi"/>
        </w:rPr>
        <w:footnoteRef/>
      </w:r>
      <w:r w:rsidRPr="00682DD1">
        <w:rPr>
          <w:rFonts w:eastAsia="CN-Khai 3.0" w:cstheme="minorHAnsi"/>
        </w:rPr>
        <w:t xml:space="preserve"> Ác nhân chánh cơ (</w:t>
      </w:r>
      <w:r w:rsidRPr="00682DD1">
        <w:rPr>
          <w:rFonts w:eastAsia="CN-Khai 3.0" w:cstheme="minorHAnsi"/>
        </w:rPr>
        <w:t>惡人正機</w:t>
      </w:r>
      <w:r w:rsidRPr="00682DD1">
        <w:rPr>
          <w:rFonts w:eastAsia="CN-Khai 3.0" w:cstheme="minorHAnsi"/>
        </w:rPr>
        <w:t xml:space="preserve">):  Là tư tưởng do ngài Thân Loan, tỵ tổ của Tịnh độ Chân tông Nhật Bản đề xướng, dụng ngữ biểu hiện lòng từ bi vô hạn của Đức Phật </w:t>
      </w:r>
      <w:proofErr w:type="gramStart"/>
      <w:r w:rsidRPr="00682DD1">
        <w:rPr>
          <w:rFonts w:eastAsia="CN-Khai 3.0" w:cstheme="minorHAnsi"/>
        </w:rPr>
        <w:t>A</w:t>
      </w:r>
      <w:proofErr w:type="gramEnd"/>
      <w:r w:rsidRPr="00682DD1">
        <w:rPr>
          <w:rFonts w:eastAsia="CN-Khai 3.0" w:cstheme="minorHAnsi"/>
        </w:rPr>
        <w:t xml:space="preserve"> Di Đà. Trong Thán Dị Sao, Thân Loan từng nói, bản ý của Đức Phật A Di Đà là độ người vãng sanh, bất luận là thiện hay ác, đều nên cứu độ; đặc biệt là người ác, lại càng nên cứu, khiến họ vãng sanh, đó gọ</w:t>
      </w:r>
      <w:r>
        <w:rPr>
          <w:rFonts w:eastAsia="CN-Khai 3.0" w:cstheme="minorHAnsi"/>
        </w:rPr>
        <w:t>i là ác nhân chá</w:t>
      </w:r>
      <w:r w:rsidRPr="00682DD1">
        <w:rPr>
          <w:rFonts w:eastAsia="CN-Khai 3.0" w:cstheme="minorHAnsi"/>
        </w:rPr>
        <w:t xml:space="preserve">nh cơ. Bởi vì, đối với việc vãng sanh của những kẻ phạm tội Ngũ nghịch, Thập ác, Tịnh độ Chân tông có đề xuất thuyết Từ bi, Trí tuệ hai môn, bảo rằng, trong môn Trí tuệ, Đức Phật A Di Đà soi xét phải tái thiện ác, tiếp dẫn thiện cơ mà răn dạy ác hành, ác tánh; nhưng trong môn Từ bi thì lấy người ác mong được cứu độ làm đối cơ chủ yếu. </w:t>
      </w:r>
      <w:proofErr w:type="gramStart"/>
      <w:r w:rsidRPr="00682DD1">
        <w:rPr>
          <w:rFonts w:eastAsia="CN-Khai 3.0" w:cstheme="minorHAnsi"/>
        </w:rPr>
        <w:t>Đây là cái cốt tủy của việc niệm Phật mà ngài Thân Loan đã đề xướng.</w:t>
      </w:r>
      <w:proofErr w:type="gramEnd"/>
    </w:p>
  </w:footnote>
  <w:footnote w:id="134">
    <w:p w:rsidR="00BB2D09" w:rsidRDefault="00BB2D09" w:rsidP="00587195">
      <w:pPr>
        <w:pStyle w:val="FootnoteText"/>
        <w:spacing w:after="120"/>
        <w:jc w:val="both"/>
      </w:pPr>
      <w:r>
        <w:rPr>
          <w:rStyle w:val="FootnoteReference"/>
        </w:rPr>
        <w:footnoteRef/>
      </w:r>
      <w:r>
        <w:t xml:space="preserve"> </w:t>
      </w:r>
      <w:r w:rsidRPr="00587195">
        <w:t xml:space="preserve">Do vì kẻ ác là đối tượng chính của </w:t>
      </w:r>
      <w:r>
        <w:t>sự</w:t>
      </w:r>
      <w:r w:rsidRPr="00587195">
        <w:t xml:space="preserve"> vãng sanh, còn người </w:t>
      </w:r>
      <w:r>
        <w:t xml:space="preserve">hiền </w:t>
      </w:r>
      <w:r w:rsidRPr="00587195">
        <w:t xml:space="preserve">là đối tượng phụ, vì là người phụ thuộc, nên người </w:t>
      </w:r>
      <w:r>
        <w:t>hiền</w:t>
      </w:r>
      <w:r w:rsidRPr="00587195">
        <w:t xml:space="preserve"> nếu có thể vãng sanh thì kẻ ác càng có thể vãng sanh.</w:t>
      </w:r>
    </w:p>
  </w:footnote>
  <w:footnote w:id="135">
    <w:p w:rsidR="00BB2D09" w:rsidRPr="003172D4" w:rsidRDefault="00BB2D09" w:rsidP="006020E4">
      <w:pPr>
        <w:pStyle w:val="FootnoteText"/>
        <w:spacing w:after="120"/>
        <w:jc w:val="both"/>
        <w:rPr>
          <w:rFonts w:eastAsia="CN-Khai 3.0" w:cstheme="minorHAnsi"/>
        </w:rPr>
      </w:pPr>
      <w:r w:rsidRPr="003172D4">
        <w:rPr>
          <w:rStyle w:val="FootnoteReference"/>
          <w:rFonts w:eastAsia="CN-Khai 3.0" w:cstheme="minorHAnsi"/>
        </w:rPr>
        <w:footnoteRef/>
      </w:r>
      <w:r w:rsidRPr="003172D4">
        <w:rPr>
          <w:rFonts w:eastAsia="CN-Khai 3.0" w:cstheme="minorHAnsi"/>
        </w:rPr>
        <w:t xml:space="preserve"> </w:t>
      </w:r>
      <w:proofErr w:type="gramStart"/>
      <w:r w:rsidRPr="003172D4">
        <w:rPr>
          <w:rFonts w:eastAsia="CN-Khai 3.0" w:cstheme="minorHAnsi"/>
        </w:rPr>
        <w:t>Chánh văn là “Tội ác vi thể tánh” (</w:t>
      </w:r>
      <w:r w:rsidRPr="003172D4">
        <w:rPr>
          <w:rFonts w:eastAsia="CN-Khai 3.0" w:cstheme="minorHAnsi"/>
          <w:bCs/>
        </w:rPr>
        <w:t>罪惡為體性</w:t>
      </w:r>
      <w:r w:rsidRPr="003172D4">
        <w:rPr>
          <w:rFonts w:eastAsia="CN-Khai 3.0" w:cstheme="minorHAnsi"/>
          <w:bCs/>
        </w:rPr>
        <w:t>).</w:t>
      </w:r>
      <w:proofErr w:type="gramEnd"/>
      <w:r w:rsidRPr="003172D4">
        <w:rPr>
          <w:rFonts w:eastAsia="CN-Khai 3.0" w:cstheme="minorHAnsi"/>
          <w:bCs/>
        </w:rPr>
        <w:t xml:space="preserve"> </w:t>
      </w:r>
      <w:proofErr w:type="gramStart"/>
      <w:r w:rsidRPr="003172D4">
        <w:rPr>
          <w:rFonts w:eastAsia="CN-Khai 3.0" w:cstheme="minorHAnsi"/>
          <w:bCs/>
        </w:rPr>
        <w:t>Nói tội thể (</w:t>
      </w:r>
      <w:r w:rsidRPr="003172D4">
        <w:rPr>
          <w:rFonts w:eastAsia="CN-Khai 3.0" w:cstheme="minorHAnsi"/>
          <w:bCs/>
        </w:rPr>
        <w:t>罪體</w:t>
      </w:r>
      <w:r w:rsidRPr="003172D4">
        <w:rPr>
          <w:rFonts w:eastAsia="CN-Khai 3.0" w:cstheme="minorHAnsi"/>
          <w:bCs/>
        </w:rPr>
        <w:t xml:space="preserve">, </w:t>
      </w:r>
      <w:r>
        <w:rPr>
          <w:rFonts w:eastAsia="CN-Khai 3.0" w:cstheme="minorHAnsi"/>
          <w:bCs/>
        </w:rPr>
        <w:t xml:space="preserve">tự </w:t>
      </w:r>
      <w:r w:rsidRPr="003172D4">
        <w:rPr>
          <w:rFonts w:eastAsia="CN-Khai 3.0" w:cstheme="minorHAnsi"/>
          <w:bCs/>
        </w:rPr>
        <w:t>thể của tội) thì cũng như nói ác tánh (</w:t>
      </w:r>
      <w:r w:rsidRPr="003172D4">
        <w:rPr>
          <w:rFonts w:eastAsia="CN-Khai 3.0" w:cstheme="minorHAnsi"/>
          <w:bCs/>
        </w:rPr>
        <w:t>惡性</w:t>
      </w:r>
      <w:r w:rsidRPr="003172D4">
        <w:rPr>
          <w:rFonts w:eastAsia="CN-Khai 3.0" w:cstheme="minorHAnsi"/>
          <w:bCs/>
        </w:rPr>
        <w:t>, tánh chất xấu ác).</w:t>
      </w:r>
      <w:proofErr w:type="gramEnd"/>
      <w:r w:rsidRPr="003172D4">
        <w:rPr>
          <w:rFonts w:eastAsia="CN-Khai 3.0" w:cstheme="minorHAnsi"/>
          <w:bCs/>
        </w:rPr>
        <w:t xml:space="preserve"> </w:t>
      </w:r>
      <w:proofErr w:type="gramStart"/>
      <w:r w:rsidRPr="003172D4">
        <w:rPr>
          <w:rFonts w:eastAsia="CN-Khai 3.0" w:cstheme="minorHAnsi"/>
          <w:bCs/>
        </w:rPr>
        <w:t xml:space="preserve">Như vậy, tội lỗi mang </w:t>
      </w:r>
      <w:r>
        <w:rPr>
          <w:rFonts w:eastAsia="CN-Khai 3.0" w:cstheme="minorHAnsi"/>
          <w:bCs/>
        </w:rPr>
        <w:t xml:space="preserve">cái </w:t>
      </w:r>
      <w:r w:rsidRPr="003172D4">
        <w:rPr>
          <w:rFonts w:eastAsia="CN-Khai 3.0" w:cstheme="minorHAnsi"/>
          <w:bCs/>
        </w:rPr>
        <w:t>nghĩa xấu ác.</w:t>
      </w:r>
      <w:proofErr w:type="gramEnd"/>
    </w:p>
  </w:footnote>
  <w:footnote w:id="136">
    <w:p w:rsidR="00BB2D09" w:rsidRDefault="00BB2D09" w:rsidP="003B78DF">
      <w:pPr>
        <w:pStyle w:val="FootnoteText"/>
        <w:spacing w:after="120"/>
        <w:jc w:val="both"/>
      </w:pPr>
      <w:r>
        <w:rPr>
          <w:rStyle w:val="FootnoteReference"/>
        </w:rPr>
        <w:footnoteRef/>
      </w:r>
      <w:r>
        <w:t xml:space="preserve"> </w:t>
      </w:r>
      <w:r w:rsidRPr="00C75098">
        <w:rPr>
          <w:rFonts w:eastAsia="CN-Khai 3.0" w:cstheme="minorHAnsi"/>
        </w:rPr>
        <w:t>Ức chỉ môn (</w:t>
      </w:r>
      <w:r w:rsidRPr="00C75098">
        <w:rPr>
          <w:rFonts w:eastAsia="CN-Khai 3.0" w:cstheme="minorHAnsi"/>
          <w:bCs/>
        </w:rPr>
        <w:t>抑止門</w:t>
      </w:r>
      <w:r w:rsidRPr="00C75098">
        <w:rPr>
          <w:rFonts w:eastAsia="CN-Khai 3.0" w:cstheme="minorHAnsi"/>
          <w:bCs/>
        </w:rPr>
        <w:t>)</w:t>
      </w:r>
      <w:r w:rsidRPr="00C75098">
        <w:rPr>
          <w:rFonts w:eastAsia="CN-Khai 3.0" w:cstheme="minorHAnsi"/>
        </w:rPr>
        <w:t>: Ức chỉ, là áp chế</w:t>
      </w:r>
      <w:r>
        <w:rPr>
          <w:rFonts w:eastAsia="CN-Khai 3.0" w:cstheme="minorHAnsi"/>
        </w:rPr>
        <w:t>, ngăn chặn ngưng dứt</w:t>
      </w:r>
      <w:r w:rsidRPr="00C75098">
        <w:rPr>
          <w:rFonts w:eastAsia="CN-Khai 3.0" w:cstheme="minorHAnsi"/>
        </w:rPr>
        <w:t xml:space="preserve">. </w:t>
      </w:r>
      <w:proofErr w:type="gramStart"/>
      <w:r w:rsidRPr="00C75098">
        <w:rPr>
          <w:rFonts w:eastAsia="CN-Khai 3.0" w:cstheme="minorHAnsi"/>
        </w:rPr>
        <w:t>Môn, là pháp môn, giáo pháp.</w:t>
      </w:r>
      <w:proofErr w:type="gramEnd"/>
      <w:r w:rsidRPr="00C75098">
        <w:rPr>
          <w:rFonts w:eastAsia="CN-Khai 3.0" w:cstheme="minorHAnsi"/>
        </w:rPr>
        <w:t xml:space="preserve"> </w:t>
      </w:r>
      <w:proofErr w:type="gramStart"/>
      <w:r w:rsidRPr="00C75098">
        <w:rPr>
          <w:rFonts w:eastAsia="CN-Khai 3.0" w:cstheme="minorHAnsi"/>
        </w:rPr>
        <w:t>Tức chỉ Phật vì ức chỉ chúng sanh làm ác, nên tạm đem tâm từ bi của Ngài ẩn giấu không lộ, mà nói hễ người làm ác thì không được vãng sanh.</w:t>
      </w:r>
      <w:proofErr w:type="gramEnd"/>
      <w:r w:rsidRPr="00C75098">
        <w:rPr>
          <w:rFonts w:eastAsia="CN-Khai 3.0" w:cstheme="minorHAnsi"/>
        </w:rPr>
        <w:t xml:space="preserve"> Theo Kinh Vô Lượng Thọ, quyển Thượng, nguyện thứ 18 trong 48 nguyện của Bồ-tát Pháp Tạng cho rằng, người phạm tội ngũ nghịch và phỉ báng chánh pháp không được vãng sanh. Nhưng Kinh Quán Vô Lượng Thọ thì nói, nếu chúng sanh phạm tội </w:t>
      </w:r>
      <w:proofErr w:type="gramStart"/>
      <w:r w:rsidRPr="00C75098">
        <w:rPr>
          <w:rFonts w:eastAsia="CN-Khai 3.0" w:cstheme="minorHAnsi"/>
        </w:rPr>
        <w:t>ngũ</w:t>
      </w:r>
      <w:proofErr w:type="gramEnd"/>
      <w:r w:rsidRPr="00C75098">
        <w:rPr>
          <w:rFonts w:eastAsia="CN-Khai 3.0" w:cstheme="minorHAnsi"/>
        </w:rPr>
        <w:t xml:space="preserve"> nghịch, thập ác mà niệm Phật thì vẫn được vãng sanh. Để giải thích điều này, trong Quán Kinh Sớ, phần Tán Thiện Nghĩa, Ngài Thiện Đạo có chia ra hai môn là Ức chỉ và Nhiếp thủ, cho rằng, Kinh Vô Lượng Thọ là nói theo lập trường chưa tạo nghiệp, thuộc về Ức chỉ môn, cho nên nói người phạm tội ngũ nghịch và phỉ báng chánh pháp không được vãng sanh; còn Kinh Quán Vô Lượng Thọ thì nói theo lập trường đã tạo nghiệp, thuộc về Nhiếp thủ môn, cho nên nói chúng sanh phạm tội ngũ nghịch, thập ác mà niệm Phật thì vẫn được vãng sanh.</w:t>
      </w:r>
      <w:r>
        <w:t xml:space="preserve"> </w:t>
      </w:r>
    </w:p>
  </w:footnote>
  <w:footnote w:id="137">
    <w:p w:rsidR="00303537" w:rsidRDefault="00303537" w:rsidP="00303537">
      <w:pPr>
        <w:pStyle w:val="FootnoteText"/>
        <w:spacing w:after="120"/>
        <w:jc w:val="both"/>
      </w:pPr>
      <w:r>
        <w:rPr>
          <w:rStyle w:val="FootnoteReference"/>
        </w:rPr>
        <w:footnoteRef/>
      </w:r>
      <w:r>
        <w:t xml:space="preserve"> </w:t>
      </w:r>
      <w:r>
        <w:t xml:space="preserve">Biết được </w:t>
      </w:r>
      <w:r>
        <w:t xml:space="preserve">Bản </w:t>
      </w:r>
      <w:r>
        <w:t xml:space="preserve">nguyện của </w:t>
      </w:r>
      <w:r>
        <w:t xml:space="preserve">Đức Phật </w:t>
      </w:r>
      <w:proofErr w:type="gramStart"/>
      <w:r>
        <w:t>A</w:t>
      </w:r>
      <w:proofErr w:type="gramEnd"/>
      <w:r>
        <w:t xml:space="preserve"> Di Đà, </w:t>
      </w:r>
      <w:r>
        <w:t xml:space="preserve">người tu Tịnh độ </w:t>
      </w:r>
      <w:r>
        <w:t xml:space="preserve">cúi đầu phó thác mọi việc cho </w:t>
      </w:r>
      <w:r>
        <w:t>N</w:t>
      </w:r>
      <w:r>
        <w:t xml:space="preserve">gài, đây là tín tâm </w:t>
      </w:r>
      <w:r>
        <w:t>vào Bản nguyện</w:t>
      </w:r>
      <w:r>
        <w:t xml:space="preserve">. Đức Phật </w:t>
      </w:r>
      <w:proofErr w:type="gramStart"/>
      <w:r>
        <w:t>A</w:t>
      </w:r>
      <w:proofErr w:type="gramEnd"/>
      <w:r>
        <w:t xml:space="preserve"> Di Đà luôn lo lắng cho chúng ta và đứng ngồi không yên. Và </w:t>
      </w:r>
      <w:r>
        <w:t xml:space="preserve">Đức Phật </w:t>
      </w:r>
      <w:r>
        <w:t xml:space="preserve">đã rơi nước mắt khi nhìn chúng </w:t>
      </w:r>
      <w:r>
        <w:t xml:space="preserve">ta </w:t>
      </w:r>
      <w:r>
        <w:t>rơi vào địa ngục vì những ham muốn ích kỷ của bản thân, không nghe lời Phật dạ</w:t>
      </w:r>
      <w:r>
        <w:t xml:space="preserve">y. </w:t>
      </w:r>
      <w:r>
        <w:t>Hãy giao</w:t>
      </w:r>
      <w:r>
        <w:t xml:space="preserve"> phó thân tâm và tánh mạng của mình cho Đức Phật </w:t>
      </w:r>
      <w:proofErr w:type="gramStart"/>
      <w:r>
        <w:t>A</w:t>
      </w:r>
      <w:proofErr w:type="gramEnd"/>
      <w:r>
        <w:t xml:space="preserve"> Di Đà, </w:t>
      </w:r>
      <w:r>
        <w:t>thì sự vãng sanh chắc chắc được quyết định.</w:t>
      </w:r>
    </w:p>
  </w:footnote>
  <w:footnote w:id="138">
    <w:p w:rsidR="00BB2D09" w:rsidRDefault="00BB2D09" w:rsidP="00F86DB7">
      <w:pPr>
        <w:pStyle w:val="FootnoteText"/>
        <w:spacing w:after="120"/>
        <w:jc w:val="both"/>
      </w:pPr>
      <w:r>
        <w:rPr>
          <w:rStyle w:val="FootnoteReference"/>
        </w:rPr>
        <w:footnoteRef/>
      </w:r>
      <w:r>
        <w:t xml:space="preserve"> </w:t>
      </w:r>
      <w:r>
        <w:rPr>
          <w:rFonts w:eastAsia="CN-Khai 3.0" w:cstheme="minorHAnsi"/>
        </w:rPr>
        <w:t>Chuyển Kinh Hành Đạo Nguyện Vãng Sanh Tịnh Độ Pháp Sự Tán (</w:t>
      </w:r>
      <w:r w:rsidRPr="00562519">
        <w:rPr>
          <w:rFonts w:eastAsia="CN-Khai 3.0" w:cstheme="minorHAnsi"/>
        </w:rPr>
        <w:t>轉經行道願往生淨土法事讃</w:t>
      </w:r>
      <w:r>
        <w:rPr>
          <w:rFonts w:eastAsia="CN-Khai 3.0" w:cstheme="minorHAnsi"/>
        </w:rPr>
        <w:t>), No. 1979, Đại sư Thiện Đạo tập ký, quyển Thượng, tr. 426a05.</w:t>
      </w:r>
    </w:p>
  </w:footnote>
  <w:footnote w:id="139">
    <w:p w:rsidR="00BB2D09" w:rsidRPr="00EE3C70" w:rsidRDefault="00BB2D09" w:rsidP="00E30CAE">
      <w:pPr>
        <w:pStyle w:val="FootnoteText"/>
        <w:spacing w:after="120"/>
        <w:jc w:val="both"/>
        <w:rPr>
          <w:rFonts w:eastAsia="CN-Khai 3.0" w:cstheme="minorHAnsi"/>
        </w:rPr>
      </w:pPr>
      <w:r>
        <w:rPr>
          <w:rStyle w:val="FootnoteReference"/>
        </w:rPr>
        <w:footnoteRef/>
      </w:r>
      <w:r>
        <w:t xml:space="preserve"> </w:t>
      </w:r>
      <w:proofErr w:type="gramStart"/>
      <w:r w:rsidRPr="00EE3C70">
        <w:rPr>
          <w:rFonts w:cstheme="minorHAnsi"/>
        </w:rPr>
        <w:t>Thượng tận nhất hình, hạ chí nhất niệm (</w:t>
      </w:r>
      <w:r w:rsidRPr="00EE3C70">
        <w:rPr>
          <w:rFonts w:eastAsia="CN-Khai 3.0" w:cstheme="minorHAnsi"/>
          <w:bCs/>
        </w:rPr>
        <w:t>上盡一形，下至一念</w:t>
      </w:r>
      <w:r w:rsidRPr="00EE3C70">
        <w:rPr>
          <w:rFonts w:eastAsia="CN-Khai 3.0" w:cstheme="minorHAnsi"/>
          <w:bCs/>
        </w:rPr>
        <w:t>).</w:t>
      </w:r>
      <w:proofErr w:type="gramEnd"/>
      <w:r w:rsidRPr="00EE3C70">
        <w:rPr>
          <w:rFonts w:eastAsia="CN-Khai 3.0" w:cstheme="minorHAnsi"/>
          <w:bCs/>
        </w:rPr>
        <w:t xml:space="preserve"> </w:t>
      </w:r>
      <w:r w:rsidRPr="00EE3C70">
        <w:rPr>
          <w:rFonts w:eastAsia="CN-Khai 3.0" w:cstheme="minorHAnsi"/>
        </w:rPr>
        <w:t>Quán Vô Lượng Thọ Phật Kinh Sớ (</w:t>
      </w:r>
      <w:r w:rsidRPr="00EE3C70">
        <w:rPr>
          <w:rFonts w:eastAsia="CN-Khai 3.0" w:cstheme="minorHAnsi"/>
        </w:rPr>
        <w:t>觀無量壽佛經疏</w:t>
      </w:r>
      <w:r w:rsidRPr="00EE3C70">
        <w:rPr>
          <w:rFonts w:eastAsia="CN-Khai 3.0" w:cstheme="minorHAnsi"/>
        </w:rPr>
        <w:t xml:space="preserve">), No. 1753, Đại sư Thiện Đạo tập ký, quyển 1, tr. 247b06: “Hạng người phỉ báng chánh pháp và không có lòng tin, rơi vào tám nạn, hoặc là phi nhân, các hạng người đó không thể tiếp nhận. </w:t>
      </w:r>
      <w:proofErr w:type="gramStart"/>
      <w:r w:rsidRPr="00EE3C70">
        <w:rPr>
          <w:rFonts w:eastAsia="CN-Khai 3.0" w:cstheme="minorHAnsi"/>
        </w:rPr>
        <w:t>Cũng như gỗ mục, đá to, không mong có ngày lớn lên, các loại chúng sanh ở trên cũng vậy, không thể tiếp nhận hóa độ</w:t>
      </w:r>
      <w:r>
        <w:rPr>
          <w:rFonts w:eastAsia="CN-Khai 3.0" w:cstheme="minorHAnsi"/>
        </w:rPr>
        <w:t>.</w:t>
      </w:r>
      <w:proofErr w:type="gramEnd"/>
      <w:r>
        <w:rPr>
          <w:rFonts w:eastAsia="CN-Khai 3.0" w:cstheme="minorHAnsi"/>
        </w:rPr>
        <w:t xml:space="preserve"> Ngoài các chúng </w:t>
      </w:r>
      <w:r w:rsidRPr="00EE3C70">
        <w:rPr>
          <w:rFonts w:eastAsia="CN-Khai 3.0" w:cstheme="minorHAnsi"/>
        </w:rPr>
        <w:t>này</w:t>
      </w:r>
      <w:r>
        <w:rPr>
          <w:rFonts w:eastAsia="CN-Khai 3.0" w:cstheme="minorHAnsi"/>
        </w:rPr>
        <w:t xml:space="preserve"> ra</w:t>
      </w:r>
      <w:r w:rsidRPr="00EE3C70">
        <w:rPr>
          <w:rFonts w:eastAsia="CN-Khai 3.0" w:cstheme="minorHAnsi"/>
        </w:rPr>
        <w:t>, có chúng sanh nhất tâm tin ưa, cầu nguyện vãng sanh, trên trọn một đời, dưới nhiếp mười niệm, nương vào nguyện lực của Phật, thì bất cứ ai cũng được vãng sanh.”</w:t>
      </w:r>
      <w:r>
        <w:rPr>
          <w:rFonts w:eastAsia="CN-Khai 3.0" w:cstheme="minorHAnsi"/>
        </w:rPr>
        <w:t xml:space="preserve"> </w:t>
      </w:r>
      <w:r w:rsidRPr="00554937">
        <w:rPr>
          <w:rFonts w:eastAsia="CN-Khai 3.0" w:cstheme="minorHAnsi"/>
        </w:rPr>
        <w:t>Vãng Sinh Lễ Tán Kệ (</w:t>
      </w:r>
      <w:r w:rsidRPr="00554937">
        <w:rPr>
          <w:rFonts w:eastAsia="CN-Khai 3.0" w:cstheme="minorHAnsi"/>
        </w:rPr>
        <w:t>往生禮讃偈</w:t>
      </w:r>
      <w:r w:rsidRPr="00554937">
        <w:rPr>
          <w:rFonts w:eastAsia="CN-Khai 3.0" w:cstheme="minorHAnsi"/>
        </w:rPr>
        <w:t>), No. 1980, Đại sư Thiện Đạo tập ký</w:t>
      </w:r>
      <w:r>
        <w:rPr>
          <w:rFonts w:eastAsia="CN-Khai 3.0" w:cstheme="minorHAnsi"/>
        </w:rPr>
        <w:t>,</w:t>
      </w:r>
      <w:r w:rsidRPr="00EE3C70">
        <w:rPr>
          <w:rFonts w:eastAsia="CN-Khai 3.0" w:cstheme="minorHAnsi"/>
        </w:rPr>
        <w:t xml:space="preserve"> </w:t>
      </w:r>
      <w:r>
        <w:rPr>
          <w:rFonts w:eastAsia="CN-Khai 3.0" w:cstheme="minorHAnsi"/>
        </w:rPr>
        <w:t>tr. 438c08</w:t>
      </w:r>
      <w:r w:rsidRPr="00554937">
        <w:rPr>
          <w:rFonts w:eastAsia="CN-Khai 3.0" w:cstheme="minorHAnsi"/>
        </w:rPr>
        <w:t xml:space="preserve">: </w:t>
      </w:r>
      <w:r>
        <w:rPr>
          <w:rFonts w:eastAsia="CN-Khai 3.0" w:cstheme="minorHAnsi"/>
        </w:rPr>
        <w:t xml:space="preserve">“Nay tin biết bản hoằng </w:t>
      </w:r>
      <w:r w:rsidRPr="00554937">
        <w:rPr>
          <w:rFonts w:eastAsia="CN-Khai 3.0" w:cstheme="minorHAnsi"/>
        </w:rPr>
        <w:t>thệ nguyện của Đức Phậ</w:t>
      </w:r>
      <w:r>
        <w:rPr>
          <w:rFonts w:eastAsia="CN-Khai 3.0" w:cstheme="minorHAnsi"/>
        </w:rPr>
        <w:t xml:space="preserve">t A Di Đà và xưng niệm danh hiệu, tối thiểu mười tiếng, </w:t>
      </w:r>
      <w:r w:rsidRPr="001545B3">
        <w:t>một tiếng</w:t>
      </w:r>
      <w:r>
        <w:rPr>
          <w:rFonts w:eastAsia="CN-Khai 3.0" w:cstheme="minorHAnsi"/>
        </w:rPr>
        <w:t xml:space="preserve">, thì chắc chắn được vãng sanh, và dù chỉ một niệm mà </w:t>
      </w:r>
      <w:r w:rsidRPr="00554937">
        <w:rPr>
          <w:rFonts w:eastAsia="CN-Khai 3.0" w:cstheme="minorHAnsi"/>
        </w:rPr>
        <w:t xml:space="preserve">không </w:t>
      </w:r>
      <w:r>
        <w:rPr>
          <w:rFonts w:eastAsia="CN-Khai 3.0" w:cstheme="minorHAnsi"/>
        </w:rPr>
        <w:t>có lòng nghi, nên gọi là thâm tâm.”</w:t>
      </w:r>
    </w:p>
  </w:footnote>
  <w:footnote w:id="140">
    <w:p w:rsidR="00BB2D09" w:rsidRDefault="00BB2D09" w:rsidP="008022D9">
      <w:pPr>
        <w:pStyle w:val="FootnoteText"/>
        <w:spacing w:after="120"/>
        <w:jc w:val="both"/>
      </w:pPr>
      <w:r>
        <w:rPr>
          <w:rStyle w:val="FootnoteReference"/>
        </w:rPr>
        <w:footnoteRef/>
      </w:r>
      <w:r>
        <w:t xml:space="preserve"> Căn cơ vô thường mau chóng: Những người bên bờ vực của cái chết, bất đắc kỳ tử (chết đột ngột), hoạnh tử (chết oan), không biết chết lúc nào, cách nào.</w:t>
      </w:r>
    </w:p>
  </w:footnote>
  <w:footnote w:id="141">
    <w:p w:rsidR="00BB2D09" w:rsidRDefault="00BB2D09" w:rsidP="00A96D7D">
      <w:pPr>
        <w:pStyle w:val="FootnoteText"/>
        <w:spacing w:after="120"/>
        <w:jc w:val="both"/>
      </w:pPr>
      <w:r>
        <w:rPr>
          <w:rStyle w:val="FootnoteReference"/>
        </w:rPr>
        <w:footnoteRef/>
      </w:r>
      <w:r>
        <w:t xml:space="preserve"> Nguyện thành tựu văn </w:t>
      </w:r>
      <w:r w:rsidRPr="005142D6">
        <w:rPr>
          <w:rFonts w:eastAsia="CN-Khai 3.0" w:cstheme="minorHAnsi"/>
        </w:rPr>
        <w:t>(</w:t>
      </w:r>
      <w:r w:rsidRPr="005142D6">
        <w:rPr>
          <w:rFonts w:eastAsia="CN-Khai 3.0" w:cstheme="minorHAnsi"/>
        </w:rPr>
        <w:t>願成就文</w:t>
      </w:r>
      <w:r w:rsidRPr="005142D6">
        <w:rPr>
          <w:rFonts w:eastAsia="CN-Khai 3.0" w:cstheme="minorHAnsi"/>
        </w:rPr>
        <w:t>):  Gọi</w:t>
      </w:r>
      <w:r w:rsidRPr="001721D7">
        <w:t xml:space="preserve"> tắt</w:t>
      </w:r>
      <w:r>
        <w:t xml:space="preserve"> là</w:t>
      </w:r>
      <w:r w:rsidRPr="001721D7">
        <w:t xml:space="preserve"> Thành tựu văn. Kinh văn nói về việ</w:t>
      </w:r>
      <w:r>
        <w:t>c Đ</w:t>
      </w:r>
      <w:r w:rsidRPr="001721D7">
        <w:t>ức Phậ</w:t>
      </w:r>
      <w:r>
        <w:t xml:space="preserve">t </w:t>
      </w:r>
      <w:proofErr w:type="gramStart"/>
      <w:r>
        <w:t>A</w:t>
      </w:r>
      <w:proofErr w:type="gramEnd"/>
      <w:r>
        <w:t xml:space="preserve"> Di Đ</w:t>
      </w:r>
      <w:r w:rsidRPr="001721D7">
        <w:t>à phát nguyện thành tựu Phật quả khi còn ở địa vị</w:t>
      </w:r>
      <w:r>
        <w:t xml:space="preserve"> tu nhân. Kinh Vô L</w:t>
      </w:r>
      <w:r w:rsidRPr="001721D7">
        <w:t xml:space="preserve">ượng </w:t>
      </w:r>
      <w:r>
        <w:t>T</w:t>
      </w:r>
      <w:r w:rsidRPr="001721D7">
        <w:t>họ</w:t>
      </w:r>
      <w:r>
        <w:t>,</w:t>
      </w:r>
      <w:r w:rsidRPr="001721D7">
        <w:t xml:space="preserve"> quyển thượng</w:t>
      </w:r>
      <w:r>
        <w:t>,</w:t>
      </w:r>
      <w:r w:rsidRPr="001721D7">
        <w:t xml:space="preserve"> ghi lời nguyện thứ 11 của Ngài như sau (Đại 12, 268 thượng): </w:t>
      </w:r>
      <w:r>
        <w:t>“</w:t>
      </w:r>
      <w:r w:rsidRPr="001721D7">
        <w:t>Nếu tôi được thành Phật mà những trời, người trong cõi nước của tôi không trụ ở</w:t>
      </w:r>
      <w:r>
        <w:t xml:space="preserve"> chá</w:t>
      </w:r>
      <w:r w:rsidRPr="001721D7">
        <w:t>nh định cho đến khi được diệt độ, thì tôi sẽ</w:t>
      </w:r>
      <w:r>
        <w:t xml:space="preserve"> không lên ngôi Chá</w:t>
      </w:r>
      <w:r w:rsidRPr="001721D7">
        <w:t>nh giác.</w:t>
      </w:r>
      <w:r>
        <w:t>”</w:t>
      </w:r>
      <w:r w:rsidRPr="001721D7">
        <w:t xml:space="preserve"> Cũng kinh trên, quyển hạ, thuật lại tướng thành tựu như sau (Đại 12, 272 trung): </w:t>
      </w:r>
      <w:r>
        <w:t>“</w:t>
      </w:r>
      <w:r w:rsidRPr="001721D7">
        <w:t>Nếu có nhữ</w:t>
      </w:r>
      <w:r>
        <w:t>ng chúng sa</w:t>
      </w:r>
      <w:r w:rsidRPr="001721D7">
        <w:t>nh được s</w:t>
      </w:r>
      <w:r>
        <w:t>an</w:t>
      </w:r>
      <w:r w:rsidRPr="001721D7">
        <w:t>h về nước kia thì tất cả đều trụ</w:t>
      </w:r>
      <w:r>
        <w:t xml:space="preserve"> nơi chá</w:t>
      </w:r>
      <w:r w:rsidRPr="001721D7">
        <w:t xml:space="preserve">nh định. </w:t>
      </w:r>
      <w:proofErr w:type="gramStart"/>
      <w:r w:rsidRPr="001721D7">
        <w:t>Tại sao vậy?</w:t>
      </w:r>
      <w:proofErr w:type="gramEnd"/>
      <w:r w:rsidRPr="001721D7">
        <w:t xml:space="preserve"> </w:t>
      </w:r>
      <w:proofErr w:type="gramStart"/>
      <w:r w:rsidRPr="001721D7">
        <w:t xml:space="preserve">Vì trong nước Phật kia không có tà </w:t>
      </w:r>
      <w:r>
        <w:t>tụ</w:t>
      </w:r>
      <w:r w:rsidRPr="001721D7">
        <w:t xml:space="preserve"> và bất định</w:t>
      </w:r>
      <w:r>
        <w:t xml:space="preserve"> tụ</w:t>
      </w:r>
      <w:r w:rsidRPr="001721D7">
        <w:t>.</w:t>
      </w:r>
      <w:r>
        <w:t>”</w:t>
      </w:r>
      <w:proofErr w:type="gramEnd"/>
    </w:p>
  </w:footnote>
  <w:footnote w:id="142">
    <w:p w:rsidR="00BB2D09" w:rsidRDefault="00BB2D09" w:rsidP="005616D0">
      <w:pPr>
        <w:pStyle w:val="FootnoteText"/>
        <w:spacing w:after="120"/>
        <w:jc w:val="both"/>
      </w:pPr>
      <w:r>
        <w:rPr>
          <w:rStyle w:val="FootnoteReference"/>
        </w:rPr>
        <w:footnoteRef/>
      </w:r>
      <w:r>
        <w:t xml:space="preserve"> Kinh Vô Lượng Thọ, quyển Hạ, tr. 272b11.</w:t>
      </w:r>
    </w:p>
  </w:footnote>
  <w:footnote w:id="143">
    <w:p w:rsidR="00BB2D09" w:rsidRDefault="00BB2D09" w:rsidP="008C6A9F">
      <w:pPr>
        <w:pStyle w:val="FootnoteText"/>
        <w:spacing w:after="120"/>
        <w:jc w:val="both"/>
      </w:pPr>
      <w:r>
        <w:rPr>
          <w:rStyle w:val="FootnoteReference"/>
        </w:rPr>
        <w:footnoteRef/>
      </w:r>
      <w:r>
        <w:t xml:space="preserve"> Sđd. Quyển Hạ, tr. 279a01.</w:t>
      </w:r>
    </w:p>
  </w:footnote>
  <w:footnote w:id="144">
    <w:p w:rsidR="00BB2D09" w:rsidRPr="008C6A9F" w:rsidRDefault="00BB2D09" w:rsidP="00523058">
      <w:pPr>
        <w:pStyle w:val="FootnoteText"/>
        <w:spacing w:after="120"/>
        <w:jc w:val="both"/>
        <w:rPr>
          <w:rFonts w:eastAsia="CN-Khai 3.0" w:cstheme="minorHAnsi"/>
        </w:rPr>
      </w:pPr>
      <w:r>
        <w:rPr>
          <w:rStyle w:val="FootnoteReference"/>
        </w:rPr>
        <w:footnoteRef/>
      </w:r>
      <w:r>
        <w:t xml:space="preserve"> </w:t>
      </w:r>
      <w:proofErr w:type="gramStart"/>
      <w:r w:rsidRPr="008C6A9F">
        <w:rPr>
          <w:rFonts w:eastAsia="CN-Khai 3.0" w:cstheme="minorHAnsi"/>
        </w:rPr>
        <w:t>Vãng Sanh Lễ Tán Kệ (</w:t>
      </w:r>
      <w:r w:rsidRPr="008C6A9F">
        <w:rPr>
          <w:rFonts w:eastAsia="CN-Khai 3.0" w:cstheme="minorHAnsi"/>
          <w:color w:val="000000"/>
        </w:rPr>
        <w:t>往生禮讃偈</w:t>
      </w:r>
      <w:r w:rsidRPr="008C6A9F">
        <w:rPr>
          <w:rFonts w:eastAsia="CN-Khai 3.0" w:cstheme="minorHAnsi"/>
          <w:color w:val="000000"/>
        </w:rPr>
        <w:t>)</w:t>
      </w:r>
      <w:r w:rsidRPr="008C6A9F">
        <w:rPr>
          <w:rFonts w:eastAsia="CN-Khai 3.0" w:cstheme="minorHAnsi"/>
        </w:rPr>
        <w:t>, No. 1980, Đại sư Thiện Đạo tập ký, tr. 441c27.</w:t>
      </w:r>
      <w:proofErr w:type="gramEnd"/>
    </w:p>
  </w:footnote>
  <w:footnote w:id="145">
    <w:p w:rsidR="00BB2D09" w:rsidRPr="007B269F" w:rsidRDefault="00BB2D09" w:rsidP="007B269F">
      <w:pPr>
        <w:pStyle w:val="FootnoteText"/>
        <w:spacing w:after="120"/>
        <w:jc w:val="both"/>
        <w:rPr>
          <w:rFonts w:eastAsia="CN-Khai 3.0" w:cstheme="minorHAnsi"/>
        </w:rPr>
      </w:pPr>
      <w:r w:rsidRPr="007B269F">
        <w:rPr>
          <w:rStyle w:val="FootnoteReference"/>
          <w:rFonts w:eastAsia="CN-Khai 3.0" w:cstheme="minorHAnsi"/>
        </w:rPr>
        <w:footnoteRef/>
      </w:r>
      <w:r w:rsidRPr="007B269F">
        <w:rPr>
          <w:rFonts w:eastAsia="CN-Khai 3.0" w:cstheme="minorHAnsi"/>
        </w:rPr>
        <w:t xml:space="preserve"> Nhất niệm phát khởi (</w:t>
      </w:r>
      <w:r w:rsidRPr="007B269F">
        <w:rPr>
          <w:rFonts w:eastAsia="CN-Khai 3.0" w:cstheme="minorHAnsi"/>
        </w:rPr>
        <w:t>一念發起</w:t>
      </w:r>
      <w:r w:rsidRPr="007B269F">
        <w:rPr>
          <w:rFonts w:eastAsia="CN-Khai 3.0" w:cstheme="minorHAnsi"/>
        </w:rPr>
        <w:t xml:space="preserve">): Niềm tin không có chút nghi ngờ, lần đầu phát tâm tin vào bản nguyện của Đức Phật </w:t>
      </w:r>
      <w:proofErr w:type="gramStart"/>
      <w:r w:rsidRPr="007B269F">
        <w:rPr>
          <w:rFonts w:eastAsia="CN-Khai 3.0" w:cstheme="minorHAnsi"/>
        </w:rPr>
        <w:t>A</w:t>
      </w:r>
      <w:proofErr w:type="gramEnd"/>
      <w:r w:rsidRPr="007B269F">
        <w:rPr>
          <w:rFonts w:eastAsia="CN-Khai 3.0" w:cstheme="minorHAnsi"/>
        </w:rPr>
        <w:t xml:space="preserve"> Di Đà. Một niệm phát khởi thì được ánh sáng “vô ngại” của Đức Phật </w:t>
      </w:r>
      <w:proofErr w:type="gramStart"/>
      <w:r w:rsidRPr="007B269F">
        <w:rPr>
          <w:rFonts w:eastAsia="CN-Khai 3.0" w:cstheme="minorHAnsi"/>
        </w:rPr>
        <w:t>A</w:t>
      </w:r>
      <w:proofErr w:type="gramEnd"/>
      <w:r w:rsidRPr="007B269F">
        <w:rPr>
          <w:rFonts w:eastAsia="CN-Khai 3.0" w:cstheme="minorHAnsi"/>
        </w:rPr>
        <w:t xml:space="preserve"> Di Đà nhiếp hộ. Bình sanh nghiệp thành (</w:t>
      </w:r>
      <w:r w:rsidRPr="007B269F">
        <w:rPr>
          <w:rFonts w:eastAsia="CN-Khai 3.0" w:cstheme="minorHAnsi"/>
        </w:rPr>
        <w:t>平生業成</w:t>
      </w:r>
      <w:r w:rsidRPr="007B269F">
        <w:rPr>
          <w:rFonts w:eastAsia="CN-Khai 3.0" w:cstheme="minorHAnsi"/>
        </w:rPr>
        <w:t>): Bất cứ ai cũng sẽ được vãng sanh Tịnh độ khi họ có được niềm tin</w:t>
      </w:r>
      <w:r>
        <w:rPr>
          <w:rFonts w:eastAsia="CN-Khai 3.0" w:cstheme="minorHAnsi"/>
        </w:rPr>
        <w:t xml:space="preserve">  kiên cố </w:t>
      </w:r>
      <w:r w:rsidRPr="007B269F">
        <w:rPr>
          <w:rFonts w:eastAsia="CN-Khai 3.0" w:cstheme="minorHAnsi"/>
        </w:rPr>
        <w:t>vào tha lực của Bản nguyện mà không cần phải đợi đến lúc lâm chung.</w:t>
      </w:r>
      <w:r>
        <w:rPr>
          <w:rFonts w:eastAsia="CN-Khai 3.0" w:cstheme="minorHAnsi"/>
        </w:rPr>
        <w:t xml:space="preserve"> Ngài </w:t>
      </w:r>
      <w:proofErr w:type="gramStart"/>
      <w:r>
        <w:rPr>
          <w:rFonts w:eastAsia="CN-Khai 3.0" w:cstheme="minorHAnsi"/>
        </w:rPr>
        <w:t>Thân</w:t>
      </w:r>
      <w:proofErr w:type="gramEnd"/>
      <w:r>
        <w:rPr>
          <w:rFonts w:eastAsia="CN-Khai 3.0" w:cstheme="minorHAnsi"/>
        </w:rPr>
        <w:t xml:space="preserve"> Loan gọi “bình sanh nghiệp thành” là “hiện sanh chánh định tụ”. Hiện sanh chánh định tụ </w:t>
      </w:r>
      <w:r w:rsidRPr="007B269F">
        <w:rPr>
          <w:rFonts w:eastAsia="CN-Khai 3.0" w:cstheme="minorHAnsi"/>
        </w:rPr>
        <w:t>(</w:t>
      </w:r>
      <w:r w:rsidRPr="007B269F">
        <w:rPr>
          <w:rFonts w:eastAsia="CN-Khai 3.0" w:cstheme="minorHAnsi" w:hint="eastAsia"/>
        </w:rPr>
        <w:t>現生正定聚</w:t>
      </w:r>
      <w:r w:rsidRPr="007B269F">
        <w:rPr>
          <w:rFonts w:eastAsia="CN-Khai 3.0" w:cstheme="minorHAnsi"/>
        </w:rPr>
        <w:t>)</w:t>
      </w:r>
      <w:r>
        <w:rPr>
          <w:rFonts w:eastAsia="CN-Khai 3.0" w:cstheme="minorHAnsi"/>
        </w:rPr>
        <w:t>, c</w:t>
      </w:r>
      <w:r w:rsidRPr="007B269F">
        <w:rPr>
          <w:rFonts w:eastAsia="CN-Khai 3.0" w:cstheme="minorHAnsi"/>
        </w:rPr>
        <w:t xml:space="preserve">ũng gọi Hiện </w:t>
      </w:r>
      <w:r>
        <w:rPr>
          <w:rFonts w:eastAsia="CN-Khai 3.0" w:cstheme="minorHAnsi"/>
        </w:rPr>
        <w:t>sanh</w:t>
      </w:r>
      <w:r w:rsidRPr="007B269F">
        <w:rPr>
          <w:rFonts w:eastAsia="CN-Khai 3.0" w:cstheme="minorHAnsi"/>
        </w:rPr>
        <w:t xml:space="preserve"> bấ</w:t>
      </w:r>
      <w:r>
        <w:rPr>
          <w:rFonts w:eastAsia="CN-Khai 3.0" w:cstheme="minorHAnsi"/>
        </w:rPr>
        <w:t>t thối (</w:t>
      </w:r>
      <w:r w:rsidRPr="0070487E">
        <w:rPr>
          <w:rFonts w:eastAsia="CN-Khai 3.0" w:cstheme="minorHAnsi" w:hint="eastAsia"/>
        </w:rPr>
        <w:t>現生不退</w:t>
      </w:r>
      <w:r>
        <w:rPr>
          <w:rFonts w:eastAsia="CN-Khai 3.0" w:cstheme="minorHAnsi"/>
        </w:rPr>
        <w:t>), n</w:t>
      </w:r>
      <w:r w:rsidRPr="007B269F">
        <w:rPr>
          <w:rFonts w:eastAsia="CN-Khai 3.0" w:cstheme="minorHAnsi"/>
        </w:rPr>
        <w:t xml:space="preserve">gay trong đời này </w:t>
      </w:r>
      <w:r>
        <w:rPr>
          <w:rFonts w:eastAsia="CN-Khai 3.0" w:cstheme="minorHAnsi"/>
        </w:rPr>
        <w:t>trú ở vị Chánh định tụ (bất thối vị), tương lai ắt đạt đến quả Phật</w:t>
      </w:r>
      <w:r w:rsidRPr="007B269F">
        <w:rPr>
          <w:rFonts w:eastAsia="CN-Khai 3.0" w:cstheme="minorHAnsi"/>
        </w:rPr>
        <w:t>. Theo quan điểm của Tịnh độ</w:t>
      </w:r>
      <w:r>
        <w:rPr>
          <w:rFonts w:eastAsia="CN-Khai 3.0" w:cstheme="minorHAnsi"/>
        </w:rPr>
        <w:t xml:space="preserve"> C</w:t>
      </w:r>
      <w:r w:rsidRPr="007B269F">
        <w:rPr>
          <w:rFonts w:eastAsia="CN-Khai 3.0" w:cstheme="minorHAnsi"/>
        </w:rPr>
        <w:t>hân tông Nhậ</w:t>
      </w:r>
      <w:r>
        <w:rPr>
          <w:rFonts w:eastAsia="CN-Khai 3.0" w:cstheme="minorHAnsi"/>
        </w:rPr>
        <w:t>t B</w:t>
      </w:r>
      <w:r w:rsidRPr="007B269F">
        <w:rPr>
          <w:rFonts w:eastAsia="CN-Khai 3.0" w:cstheme="minorHAnsi"/>
        </w:rPr>
        <w:t xml:space="preserve">ản, nếu hành giả có lòng tin chân thật, vững chắc, thì nhất định vào được vị </w:t>
      </w:r>
      <w:r>
        <w:rPr>
          <w:rFonts w:eastAsia="CN-Khai 3.0" w:cstheme="minorHAnsi"/>
        </w:rPr>
        <w:t>Chánh</w:t>
      </w:r>
      <w:r w:rsidRPr="007B269F">
        <w:rPr>
          <w:rFonts w:eastAsia="CN-Khai 3.0" w:cstheme="minorHAnsi"/>
        </w:rPr>
        <w:t xml:space="preserve"> định tụ. Trong Hiển tịnh độ chân th</w:t>
      </w:r>
      <w:r>
        <w:rPr>
          <w:rFonts w:eastAsia="CN-Khai 3.0" w:cstheme="minorHAnsi"/>
        </w:rPr>
        <w:t>ật</w:t>
      </w:r>
      <w:r w:rsidRPr="007B269F">
        <w:rPr>
          <w:rFonts w:eastAsia="CN-Khai 3.0" w:cstheme="minorHAnsi"/>
        </w:rPr>
        <w:t xml:space="preserve"> giáo hành chứng văn loại</w:t>
      </w:r>
      <w:r>
        <w:rPr>
          <w:rFonts w:eastAsia="CN-Khai 3.0" w:cstheme="minorHAnsi"/>
        </w:rPr>
        <w:t>,</w:t>
      </w:r>
      <w:r w:rsidRPr="007B269F">
        <w:rPr>
          <w:rFonts w:eastAsia="CN-Khai 3.0" w:cstheme="minorHAnsi"/>
        </w:rPr>
        <w:t xml:space="preserve"> quyể</w:t>
      </w:r>
      <w:r>
        <w:rPr>
          <w:rFonts w:eastAsia="CN-Khai 3.0" w:cstheme="minorHAnsi"/>
        </w:rPr>
        <w:t>n 3, Ngài Thân L</w:t>
      </w:r>
      <w:r w:rsidRPr="007B269F">
        <w:rPr>
          <w:rFonts w:eastAsia="CN-Khai 3.0" w:cstheme="minorHAnsi"/>
        </w:rPr>
        <w:t>oan cho rằng</w:t>
      </w:r>
      <w:r>
        <w:rPr>
          <w:rFonts w:eastAsia="CN-Khai 3.0" w:cstheme="minorHAnsi"/>
        </w:rPr>
        <w:t>,</w:t>
      </w:r>
      <w:r w:rsidRPr="007B269F">
        <w:rPr>
          <w:rFonts w:eastAsia="CN-Khai 3.0" w:cstheme="minorHAnsi"/>
        </w:rPr>
        <w:t xml:space="preserve"> hành giả niệm Phật ngay đời này đượ</w:t>
      </w:r>
      <w:r>
        <w:rPr>
          <w:rFonts w:eastAsia="CN-Khai 3.0" w:cstheme="minorHAnsi"/>
        </w:rPr>
        <w:t>c mười lợi ích để ‘nhập chá</w:t>
      </w:r>
      <w:r w:rsidRPr="007B269F">
        <w:rPr>
          <w:rFonts w:eastAsia="CN-Khai 3.0" w:cstheme="minorHAnsi"/>
        </w:rPr>
        <w:t>nh định tụ</w:t>
      </w:r>
      <w:r>
        <w:rPr>
          <w:rFonts w:eastAsia="CN-Khai 3.0" w:cstheme="minorHAnsi"/>
        </w:rPr>
        <w:t>’</w:t>
      </w:r>
      <w:r w:rsidRPr="007B269F">
        <w:rPr>
          <w:rFonts w:eastAsia="CN-Khai 3.0" w:cstheme="minorHAnsi"/>
        </w:rPr>
        <w:t>.</w:t>
      </w:r>
    </w:p>
  </w:footnote>
  <w:footnote w:id="146">
    <w:p w:rsidR="00BB2D09" w:rsidRPr="007B269F" w:rsidRDefault="00BB2D09" w:rsidP="007B269F">
      <w:pPr>
        <w:pStyle w:val="FootnoteText"/>
        <w:jc w:val="both"/>
        <w:rPr>
          <w:rFonts w:eastAsia="CN-Khai 3.0" w:cstheme="minorHAnsi"/>
        </w:rPr>
      </w:pPr>
      <w:r w:rsidRPr="007B269F">
        <w:rPr>
          <w:rStyle w:val="FootnoteReference"/>
          <w:rFonts w:eastAsia="CN-Khai 3.0" w:cstheme="minorHAnsi"/>
        </w:rPr>
        <w:footnoteRef/>
      </w:r>
      <w:r w:rsidRPr="007B269F">
        <w:rPr>
          <w:rFonts w:eastAsia="CN-Khai 3.0" w:cstheme="minorHAnsi"/>
        </w:rPr>
        <w:t xml:space="preserve"> Vãng sanh trị định (</w:t>
      </w:r>
      <w:r w:rsidRPr="007B269F">
        <w:rPr>
          <w:rFonts w:eastAsia="CN-Khai 3.0" w:cstheme="minorHAnsi"/>
          <w:bCs/>
        </w:rPr>
        <w:t>往生治定</w:t>
      </w:r>
      <w:r w:rsidRPr="007B269F">
        <w:rPr>
          <w:rFonts w:eastAsia="CN-Khai 3.0" w:cstheme="minorHAnsi"/>
          <w:bCs/>
        </w:rPr>
        <w:t xml:space="preserve">): Sự vãng sanh được sửa đổi. </w:t>
      </w:r>
      <w:proofErr w:type="gramStart"/>
      <w:r w:rsidRPr="007B269F">
        <w:rPr>
          <w:rFonts w:eastAsia="CN-Khai 3.0" w:cstheme="minorHAnsi"/>
          <w:bCs/>
        </w:rPr>
        <w:t>Trị định, là sửa chữa, thay đổi.</w:t>
      </w:r>
      <w:proofErr w:type="gramEnd"/>
      <w:r w:rsidRPr="007B269F">
        <w:rPr>
          <w:rFonts w:eastAsia="CN-Khai 3.0" w:cstheme="minorHAnsi"/>
          <w:bCs/>
        </w:rPr>
        <w:t xml:space="preserve"> </w:t>
      </w:r>
    </w:p>
  </w:footnote>
  <w:footnote w:id="147">
    <w:p w:rsidR="00BB2D09" w:rsidRPr="00B03299" w:rsidRDefault="00BB2D09" w:rsidP="00A1591B">
      <w:pPr>
        <w:pStyle w:val="FootnoteText"/>
        <w:spacing w:after="120"/>
        <w:jc w:val="both"/>
        <w:rPr>
          <w:rFonts w:eastAsia="CN-Khai 3.0" w:cstheme="minorHAnsi"/>
        </w:rPr>
      </w:pPr>
      <w:r>
        <w:rPr>
          <w:rStyle w:val="FootnoteReference"/>
        </w:rPr>
        <w:footnoteRef/>
      </w:r>
      <w:r>
        <w:t xml:space="preserve"> </w:t>
      </w:r>
      <w:r w:rsidRPr="00B03299">
        <w:rPr>
          <w:rFonts w:eastAsia="CN-Khai 3.0" w:cstheme="minorHAnsi"/>
        </w:rPr>
        <w:t>Lai nghinh dẫn tiếp nguyện (</w:t>
      </w:r>
      <w:r w:rsidRPr="00B03299">
        <w:rPr>
          <w:rFonts w:eastAsia="CN-Khai 3.0" w:cstheme="minorHAnsi"/>
        </w:rPr>
        <w:t>來迎引接願</w:t>
      </w:r>
      <w:r w:rsidRPr="00B03299">
        <w:rPr>
          <w:rFonts w:eastAsia="CN-Khai 3.0" w:cstheme="minorHAnsi"/>
        </w:rPr>
        <w:t>), tức nguyện thứ 19: “</w:t>
      </w:r>
      <w:r w:rsidRPr="00C72D10">
        <w:rPr>
          <w:rFonts w:cstheme="minorHAnsi"/>
        </w:rPr>
        <w:t xml:space="preserve">Nếu tôi thành Phật, mười phương chúng sanh phát Bồ </w:t>
      </w:r>
      <w:r>
        <w:rPr>
          <w:rFonts w:cstheme="minorHAnsi"/>
        </w:rPr>
        <w:t>đ</w:t>
      </w:r>
      <w:r w:rsidRPr="00C72D10">
        <w:rPr>
          <w:rFonts w:cstheme="minorHAnsi"/>
        </w:rPr>
        <w:t xml:space="preserve">ề tâm, tu các công đức, chí tâm phát nguyện, muốn sanh về cõi tôi, khi mạng sắp hết, nếu như tôi chẳng cùng đại chúng vây quanh, hiện ra trước mặt người ấy, chẳng giữ </w:t>
      </w:r>
      <w:r>
        <w:rPr>
          <w:rFonts w:cstheme="minorHAnsi"/>
        </w:rPr>
        <w:t>lấy</w:t>
      </w:r>
      <w:r w:rsidRPr="00C72D10">
        <w:rPr>
          <w:rFonts w:cstheme="minorHAnsi"/>
        </w:rPr>
        <w:t xml:space="preserve"> Chánh </w:t>
      </w:r>
      <w:r>
        <w:rPr>
          <w:rFonts w:cstheme="minorHAnsi"/>
        </w:rPr>
        <w:t>g</w:t>
      </w:r>
      <w:r w:rsidRPr="00C72D10">
        <w:rPr>
          <w:rFonts w:cstheme="minorHAnsi"/>
        </w:rPr>
        <w:t>iác.</w:t>
      </w:r>
      <w:r w:rsidRPr="00B03299">
        <w:rPr>
          <w:rFonts w:eastAsia="CN-Khai 3.0" w:cstheme="minorHAnsi"/>
        </w:rPr>
        <w:t>”</w:t>
      </w:r>
      <w:r>
        <w:rPr>
          <w:rFonts w:eastAsia="CN-Khai 3.0" w:cstheme="minorHAnsi"/>
        </w:rPr>
        <w:t xml:space="preserve"> (Thiết ngã đắc Phật, thập phương chúng sanh phát bồ đề tâm tu chư công đức, chí tâm phát nguyện dục sanh ngã quốc, lâm thọ chung thời, giả lệnh bất dữ đại chúng vi nhiễu hiện kỳ nhân tiền giả, bất thủ chánh giác. </w:t>
      </w:r>
      <w:r w:rsidRPr="00A1591B">
        <w:rPr>
          <w:rFonts w:eastAsia="CN-Khai 3.0" w:cstheme="minorHAnsi" w:hint="eastAsia"/>
        </w:rPr>
        <w:t>設我得佛</w:t>
      </w:r>
      <w:r>
        <w:rPr>
          <w:rFonts w:eastAsia="CN-Khai 3.0" w:cstheme="minorHAnsi"/>
        </w:rPr>
        <w:t xml:space="preserve">, </w:t>
      </w:r>
      <w:r w:rsidRPr="00A1591B">
        <w:rPr>
          <w:rFonts w:eastAsia="CN-Khai 3.0" w:cstheme="minorHAnsi" w:hint="eastAsia"/>
        </w:rPr>
        <w:t>十方衆生發菩提心修諸功徳</w:t>
      </w:r>
      <w:r>
        <w:rPr>
          <w:rFonts w:eastAsia="CN-Khai 3.0" w:cstheme="minorHAnsi"/>
        </w:rPr>
        <w:t xml:space="preserve">, </w:t>
      </w:r>
      <w:r w:rsidRPr="00A1591B">
        <w:rPr>
          <w:rFonts w:eastAsia="CN-Khai 3.0" w:cstheme="minorHAnsi" w:hint="eastAsia"/>
        </w:rPr>
        <w:t>至心發願欲生我國</w:t>
      </w:r>
      <w:r>
        <w:rPr>
          <w:rFonts w:eastAsia="CN-Khai 3.0" w:cstheme="minorHAnsi"/>
        </w:rPr>
        <w:t xml:space="preserve">, </w:t>
      </w:r>
      <w:r w:rsidRPr="00A1591B">
        <w:rPr>
          <w:rFonts w:eastAsia="CN-Khai 3.0" w:cstheme="minorHAnsi" w:hint="eastAsia"/>
        </w:rPr>
        <w:t>臨壽終時</w:t>
      </w:r>
      <w:r>
        <w:rPr>
          <w:rFonts w:eastAsia="CN-Khai 3.0" w:cstheme="minorHAnsi"/>
        </w:rPr>
        <w:t xml:space="preserve">, </w:t>
      </w:r>
      <w:r w:rsidRPr="00A1591B">
        <w:rPr>
          <w:rFonts w:eastAsia="CN-Khai 3.0" w:cstheme="minorHAnsi" w:hint="eastAsia"/>
        </w:rPr>
        <w:t>假令不與大衆圍遶現其人前者</w:t>
      </w:r>
      <w:r>
        <w:rPr>
          <w:rFonts w:eastAsia="CN-Khai 3.0" w:cstheme="minorHAnsi"/>
        </w:rPr>
        <w:t xml:space="preserve">, </w:t>
      </w:r>
      <w:r w:rsidRPr="00A1591B">
        <w:rPr>
          <w:rFonts w:eastAsia="CN-Khai 3.0" w:cstheme="minorHAnsi" w:hint="eastAsia"/>
        </w:rPr>
        <w:t>不取正覺</w:t>
      </w:r>
      <w:r>
        <w:rPr>
          <w:rFonts w:eastAsia="CN-Khai 3.0" w:cstheme="minorHAnsi"/>
        </w:rPr>
        <w:t>.)</w:t>
      </w:r>
    </w:p>
  </w:footnote>
  <w:footnote w:id="148">
    <w:p w:rsidR="00BB2D09" w:rsidRDefault="00BB2D09" w:rsidP="00A1591B">
      <w:pPr>
        <w:pStyle w:val="FootnoteText"/>
        <w:spacing w:after="120"/>
        <w:jc w:val="both"/>
      </w:pPr>
      <w:r>
        <w:rPr>
          <w:rStyle w:val="FootnoteReference"/>
        </w:rPr>
        <w:footnoteRef/>
      </w:r>
      <w:r>
        <w:t xml:space="preserve"> </w:t>
      </w:r>
      <w:r w:rsidRPr="00295CCC">
        <w:t xml:space="preserve">Với người Nhật xưa, giải pháp là sử </w:t>
      </w:r>
      <w:r w:rsidRPr="008C2048">
        <w:rPr>
          <w:rFonts w:cstheme="minorHAnsi"/>
        </w:rPr>
        <w:t xml:space="preserve">dụng </w:t>
      </w:r>
      <w:r w:rsidRPr="008C2048">
        <w:rPr>
          <w:rFonts w:eastAsia="CN-Khai 3.0" w:cstheme="minorHAnsi"/>
        </w:rPr>
        <w:t>“Huấn độc Hán văn” (</w:t>
      </w:r>
      <w:r w:rsidRPr="008C2048">
        <w:rPr>
          <w:rFonts w:eastAsia="CN-Khai 3.0" w:cstheme="minorHAnsi"/>
        </w:rPr>
        <w:t>漢文訓読</w:t>
      </w:r>
      <w:r w:rsidRPr="008C2048">
        <w:rPr>
          <w:rFonts w:eastAsia="CN-Khai 3.0" w:cstheme="minorHAnsi"/>
        </w:rPr>
        <w:t>,</w:t>
      </w:r>
      <w:r w:rsidRPr="008C2048">
        <w:rPr>
          <w:rFonts w:cstheme="minorHAnsi"/>
        </w:rPr>
        <w:t xml:space="preserve"> Kanbun Kundoku), tức là sử dụng nguyên vẹn một văn bản Hán văn, nhưng đọc theo âm tiếng Nhật (chứ không phải tiếng Hán), có</w:t>
      </w:r>
      <w:r w:rsidRPr="00295CCC">
        <w:t xml:space="preserve"> bổ sung một số k</w:t>
      </w:r>
      <w:r>
        <w:t>ý</w:t>
      </w:r>
      <w:r w:rsidRPr="00295CCC">
        <w:t xml:space="preserve"> hiệu “huấn điểm” và chữ cái (Katakana, Hiragana) ghi các trợ từ tiếng Nhật vào bên cạnh cột chữ Hán để hướng dẫn cách đọc và hiểu văn bản. Trong trường hợp đó, người Nhật không cần phải thay đổi trật tự từ trong văn bản Hán văn để phù hợp với trật tự từ trong tiếng Nhật. Về bản chất, huấn độc Hán văn l</w:t>
      </w:r>
      <w:r w:rsidRPr="00295CCC">
        <w:rPr>
          <w:rFonts w:hint="eastAsia"/>
        </w:rPr>
        <w:t>à</w:t>
      </w:r>
      <w:r w:rsidRPr="00295CCC">
        <w:t xml:space="preserve"> một phương pháp bổ sung các </w:t>
      </w:r>
      <w:r>
        <w:t>ký</w:t>
      </w:r>
      <w:r w:rsidRPr="00295CCC">
        <w:t xml:space="preserve"> hiệu văn tự học bản địa vào một văn bản ngoại ngữ để điều chỉnh cách đọc và hiểu văn bản ngoại ngữ ấy thành một văn bản tiếng mẹ đẻ dựa trên một sự hiểu biết khá cao của người đọc văn bản ấy về ngoại ngữ ấy. Phương pháp huấn độc có mấy điều lợi sau: 1) Không làm đảo lộn trật tự nguyên bản Hán văn. 2) Chỉ cần bổ sung một số lượng hữu hạn các </w:t>
      </w:r>
      <w:r>
        <w:t>ký</w:t>
      </w:r>
      <w:r w:rsidRPr="00295CCC">
        <w:t xml:space="preserve"> hiệu huấn điểm và trợ từ bằng chữ Katakana. </w:t>
      </w:r>
      <w:proofErr w:type="gramStart"/>
      <w:r w:rsidRPr="00295CCC">
        <w:t>Như vậy là với phương pháp huấn độc Hán văn, người Nhật xưa chưa cần “dịch” (translate) một văn bản Hán văn ra tiếng Nhật thì cũng đã có thể đọc hiểu được văn bản ấy.</w:t>
      </w:r>
      <w:proofErr w:type="gramEnd"/>
      <w:r>
        <w:t xml:space="preserve"> </w:t>
      </w:r>
      <w:r w:rsidRPr="00EE5571">
        <w:t xml:space="preserve">Người Nhật bắt đầu dùng </w:t>
      </w:r>
      <w:r>
        <w:t>H</w:t>
      </w:r>
      <w:r w:rsidRPr="00EE5571">
        <w:t>uấn độc Hán văn khi tiến hành đọc các Phật điển ở các tự viện chùa chiền của Lục tông Nam đô (Hoa Nghiêm, Pháp Tướng, Tam Luận, Câu-xá, Thành Thực, Luật) với trung tâm là chùa Đ</w:t>
      </w:r>
      <w:r>
        <w:t>ô</w:t>
      </w:r>
      <w:r w:rsidRPr="00EE5571">
        <w:t>ng Đại (</w:t>
      </w:r>
      <w:r w:rsidRPr="00EE5571">
        <w:rPr>
          <w:rFonts w:ascii="MS Gothic" w:eastAsia="MS Gothic" w:hAnsi="MS Gothic" w:cs="MS Gothic" w:hint="eastAsia"/>
        </w:rPr>
        <w:t>東大寺</w:t>
      </w:r>
      <w:r w:rsidRPr="00EE5571">
        <w:t>). Như vậy có thể thấy hiện tượ</w:t>
      </w:r>
      <w:r>
        <w:t>ng H</w:t>
      </w:r>
      <w:r w:rsidRPr="00EE5571">
        <w:t>uấn độc Hán văn được nẩy sinh từ trong các chùa chiền tự viện Phậ</w:t>
      </w:r>
      <w:r>
        <w:t>t giáo và sau này phương pháp H</w:t>
      </w:r>
      <w:r w:rsidRPr="00EE5571">
        <w:t>uấn độc Hán văn còn được áp dụng khi đọc Hán tịch ngoài Phật điển.</w:t>
      </w:r>
    </w:p>
  </w:footnote>
  <w:footnote w:id="149">
    <w:p w:rsidR="00BB2D09" w:rsidRPr="00584455" w:rsidRDefault="00BB2D09" w:rsidP="00102519">
      <w:pPr>
        <w:spacing w:after="120" w:line="240" w:lineRule="auto"/>
        <w:jc w:val="both"/>
        <w:rPr>
          <w:rFonts w:eastAsia="CN-Khai 3.0" w:cstheme="minorHAnsi"/>
          <w:sz w:val="20"/>
          <w:szCs w:val="20"/>
        </w:rPr>
      </w:pPr>
      <w:r>
        <w:rPr>
          <w:rStyle w:val="FootnoteReference"/>
        </w:rPr>
        <w:footnoteRef/>
      </w:r>
      <w:r>
        <w:t xml:space="preserve"> </w:t>
      </w:r>
      <w:r w:rsidRPr="00584455">
        <w:rPr>
          <w:rFonts w:eastAsia="CN-Khai 3.0" w:cstheme="minorHAnsi"/>
          <w:sz w:val="20"/>
          <w:szCs w:val="20"/>
        </w:rPr>
        <w:t>Tuyển Trạch Bản Nguyện Niệm Phật Tập (</w:t>
      </w:r>
      <w:r w:rsidRPr="00584455">
        <w:rPr>
          <w:rFonts w:eastAsia="CN-Khai 3.0" w:cstheme="minorHAnsi"/>
          <w:sz w:val="20"/>
          <w:szCs w:val="20"/>
        </w:rPr>
        <w:t>選擇本願念佛集</w:t>
      </w:r>
      <w:r w:rsidRPr="00584455">
        <w:rPr>
          <w:rFonts w:eastAsia="CN-Khai 3.0" w:cstheme="minorHAnsi"/>
          <w:sz w:val="20"/>
          <w:szCs w:val="20"/>
        </w:rPr>
        <w:t>), No. 2608, Pháp Nhiên Thượng nhân soan, chương 3. Bản Nguyện: “</w:t>
      </w:r>
      <w:r w:rsidRPr="00584455">
        <w:rPr>
          <w:rStyle w:val="Emphasis"/>
          <w:rFonts w:cstheme="minorHAnsi"/>
          <w:sz w:val="20"/>
          <w:szCs w:val="20"/>
          <w:shd w:val="clear" w:color="auto" w:fill="FFFFFF"/>
        </w:rPr>
        <w:t>Đức A Di Đà Như Lai không dùng các hạnh khác làm bản nguyện vãng sanh, mà chỉ dùng Niệm Phật làm bản nguyện vãng sanh</w:t>
      </w:r>
      <w:r w:rsidRPr="00584455">
        <w:t xml:space="preserve">.” </w:t>
      </w:r>
      <w:proofErr w:type="gramStart"/>
      <w:r w:rsidRPr="00584455">
        <w:rPr>
          <w:rFonts w:cstheme="minorHAnsi"/>
          <w:sz w:val="20"/>
          <w:szCs w:val="20"/>
        </w:rPr>
        <w:t>Chương 7.</w:t>
      </w:r>
      <w:proofErr w:type="gramEnd"/>
      <w:r w:rsidRPr="00584455">
        <w:rPr>
          <w:rFonts w:cstheme="minorHAnsi"/>
          <w:sz w:val="20"/>
          <w:szCs w:val="20"/>
        </w:rPr>
        <w:t xml:space="preserve"> Thu Nhiếp: “</w:t>
      </w:r>
      <w:r w:rsidRPr="00584455">
        <w:rPr>
          <w:rStyle w:val="Emphasis"/>
          <w:rFonts w:cstheme="minorHAnsi"/>
          <w:sz w:val="20"/>
          <w:szCs w:val="20"/>
          <w:shd w:val="clear" w:color="auto" w:fill="FFFFFF"/>
        </w:rPr>
        <w:t xml:space="preserve">Ánh sáng của Đức A Di Đà không chiếu hành giả khác, mà chỉ thu nhiếp hành giả Niệm Phật.” </w:t>
      </w:r>
      <w:r w:rsidRPr="00584455">
        <w:rPr>
          <w:rFonts w:eastAsia="CN-Khai 3.0" w:cstheme="minorHAnsi"/>
          <w:sz w:val="20"/>
          <w:szCs w:val="20"/>
          <w:shd w:val="clear" w:color="auto" w:fill="FFFFFF"/>
        </w:rPr>
        <w:t>Trường Tây (</w:t>
      </w:r>
      <w:r w:rsidRPr="00584455">
        <w:rPr>
          <w:rFonts w:eastAsia="CN-Khai 3.0" w:cstheme="minorHAnsi"/>
          <w:sz w:val="20"/>
          <w:szCs w:val="20"/>
          <w:shd w:val="clear" w:color="auto" w:fill="FFFFFF"/>
        </w:rPr>
        <w:t>長西</w:t>
      </w:r>
      <w:r w:rsidRPr="00584455">
        <w:rPr>
          <w:rFonts w:eastAsia="CN-Khai 3.0" w:cstheme="minorHAnsi"/>
          <w:sz w:val="20"/>
          <w:szCs w:val="20"/>
          <w:shd w:val="clear" w:color="auto" w:fill="FFFFFF"/>
        </w:rPr>
        <w:t>), môn hạ của Pháp Nhiên, dựa vào lời nguyện thứ 20 mà chủ trương Chư Hạnh Bổn Nguyện Nghĩa (</w:t>
      </w:r>
      <w:r w:rsidRPr="00584455">
        <w:rPr>
          <w:rFonts w:eastAsia="CN-Khai 3.0" w:cstheme="minorHAnsi"/>
          <w:sz w:val="20"/>
          <w:szCs w:val="20"/>
          <w:shd w:val="clear" w:color="auto" w:fill="FFFFFF"/>
        </w:rPr>
        <w:t>諸行本願義</w:t>
      </w:r>
      <w:r w:rsidRPr="00584455">
        <w:rPr>
          <w:rFonts w:eastAsia="CN-Khai 3.0" w:cstheme="minorHAnsi"/>
          <w:sz w:val="20"/>
          <w:szCs w:val="20"/>
          <w:shd w:val="clear" w:color="auto" w:fill="FFFFFF"/>
        </w:rPr>
        <w:t xml:space="preserve">), cho rằng không chỉ niệm danh hiệu A Di Đà, mà còn gồm cả các việc làm khác ngoài việc niệm Phật, như vậy là bản nguyện. Dòng phái này hưng thạnh một thời, sau dần suy tàn. </w:t>
      </w:r>
    </w:p>
  </w:footnote>
  <w:footnote w:id="150">
    <w:p w:rsidR="00BB2D09" w:rsidRDefault="00BB2D09" w:rsidP="00F42AE2">
      <w:pPr>
        <w:pStyle w:val="FootnoteText"/>
        <w:spacing w:after="120"/>
        <w:jc w:val="both"/>
      </w:pPr>
      <w:r>
        <w:rPr>
          <w:rStyle w:val="FootnoteReference"/>
        </w:rPr>
        <w:footnoteRef/>
      </w:r>
      <w:r>
        <w:t xml:space="preserve"> Trái với nguyện thứ 18: </w:t>
      </w:r>
      <w:r w:rsidRPr="00C72D10">
        <w:rPr>
          <w:rFonts w:cstheme="minorHAnsi"/>
        </w:rPr>
        <w:t>“</w:t>
      </w:r>
      <w:r w:rsidRPr="00C72D10">
        <w:rPr>
          <w:rFonts w:cstheme="minorHAnsi"/>
          <w:color w:val="000000"/>
        </w:rPr>
        <w:t>Nếu tôi thành Phật, mười phương chúng sanh, chí tâm tin ưa, muốn sanh về cõi tôi, cho đến mười niệm, nếu chẳng được sanh, chẳng giữ lấy Chánh Giác, chỉ trừ kẻ Ngũ Nghịch, phỉ báng chánh pháp.”</w:t>
      </w:r>
    </w:p>
  </w:footnote>
  <w:footnote w:id="151">
    <w:p w:rsidR="00BB2D09" w:rsidRPr="00B35744" w:rsidRDefault="00BB2D09" w:rsidP="00B46BE4">
      <w:pPr>
        <w:pStyle w:val="FootnoteText"/>
        <w:spacing w:after="120"/>
        <w:jc w:val="both"/>
        <w:rPr>
          <w:rFonts w:cstheme="minorHAnsi"/>
        </w:rPr>
      </w:pPr>
      <w:r w:rsidRPr="00F42AE2">
        <w:rPr>
          <w:rStyle w:val="FootnoteReference"/>
          <w:rFonts w:cstheme="minorHAnsi"/>
        </w:rPr>
        <w:footnoteRef/>
      </w:r>
      <w:r w:rsidRPr="00F42AE2">
        <w:rPr>
          <w:rFonts w:cstheme="minorHAnsi"/>
        </w:rPr>
        <w:t xml:space="preserve"> </w:t>
      </w:r>
      <w:r w:rsidRPr="00B35744">
        <w:rPr>
          <w:rFonts w:cstheme="minorHAnsi"/>
        </w:rPr>
        <w:t xml:space="preserve">Ngã chi kế </w:t>
      </w:r>
      <w:r w:rsidRPr="00B35744">
        <w:rPr>
          <w:rFonts w:eastAsia="CN-Khai 3.0" w:cstheme="minorHAnsi"/>
        </w:rPr>
        <w:t>đạc (</w:t>
      </w:r>
      <w:r w:rsidRPr="00B35744">
        <w:rPr>
          <w:rFonts w:eastAsia="CN-Khai 3.0" w:cstheme="minorHAnsi"/>
          <w:bCs/>
        </w:rPr>
        <w:t>我之計度</w:t>
      </w:r>
      <w:r w:rsidRPr="00B35744">
        <w:rPr>
          <w:rFonts w:eastAsia="CN-Khai 3.0" w:cstheme="minorHAnsi"/>
          <w:bCs/>
        </w:rPr>
        <w:t>)</w:t>
      </w:r>
      <w:r w:rsidRPr="00B35744">
        <w:rPr>
          <w:rFonts w:eastAsia="CN-Khai 3.0" w:cstheme="minorHAnsi"/>
        </w:rPr>
        <w:t xml:space="preserve">: Kế đạc là tính toán, phân biệt, suy lường. </w:t>
      </w:r>
      <w:proofErr w:type="gramStart"/>
      <w:r w:rsidRPr="00B35744">
        <w:rPr>
          <w:rFonts w:eastAsia="CN-Khai 3.0" w:cstheme="minorHAnsi"/>
        </w:rPr>
        <w:t>Tự lực là cách</w:t>
      </w:r>
      <w:r w:rsidRPr="00B35744">
        <w:rPr>
          <w:rFonts w:cstheme="minorHAnsi"/>
        </w:rPr>
        <w:t xml:space="preserve"> khiến tôi tự đứng lên, và tôi ghét ai cho rằng đó là một sai lầm.</w:t>
      </w:r>
      <w:proofErr w:type="gramEnd"/>
      <w:r w:rsidRPr="00B35744">
        <w:rPr>
          <w:rFonts w:cstheme="minorHAnsi"/>
        </w:rPr>
        <w:t xml:space="preserve"> </w:t>
      </w:r>
      <w:r w:rsidRPr="00B35744">
        <w:rPr>
          <w:rFonts w:cstheme="minorHAnsi"/>
          <w:color w:val="000000"/>
          <w:shd w:val="clear" w:color="auto" w:fill="FFFFFF"/>
        </w:rPr>
        <w:t>Người tu tự lực do vì tự ỷ mình hành thiện, chứa nhóm công đức, cho rằng có thể dựa vào chính mình tu hành đạt đến giải thoát mà chẳng tin vào bản nguyện tha lực của Đức Phật A Di Đà (không có tâm nương nhờ tha lực), nên chẳng phải là đối tượng của Đức Phật A Di Đà phát nguyện cứu độ. Nếu như người ấy thay đổi, trở lại tin tha lực bản nguyện thì cũng có thể vãng sanh thành Phật.</w:t>
      </w:r>
    </w:p>
  </w:footnote>
  <w:footnote w:id="152">
    <w:p w:rsidR="00BB2D09" w:rsidRDefault="00BB2D09" w:rsidP="001D3D9A">
      <w:pPr>
        <w:pStyle w:val="FootnoteText"/>
        <w:spacing w:after="120"/>
        <w:jc w:val="both"/>
      </w:pPr>
      <w:r>
        <w:rPr>
          <w:rStyle w:val="FootnoteReference"/>
        </w:rPr>
        <w:footnoteRef/>
      </w:r>
      <w:r>
        <w:t xml:space="preserve"> </w:t>
      </w:r>
      <w:r w:rsidRPr="00EE3C70">
        <w:rPr>
          <w:rFonts w:eastAsia="CN-Khai 3.0" w:cstheme="minorHAnsi"/>
        </w:rPr>
        <w:t>Quán Vô Lượng Thọ Phật Kinh Sớ (</w:t>
      </w:r>
      <w:r w:rsidRPr="00EE3C70">
        <w:rPr>
          <w:rFonts w:eastAsia="CN-Khai 3.0" w:cstheme="minorHAnsi"/>
        </w:rPr>
        <w:t>觀無量壽佛經疏</w:t>
      </w:r>
      <w:r w:rsidRPr="00EE3C70">
        <w:rPr>
          <w:rFonts w:eastAsia="CN-Khai 3.0" w:cstheme="minorHAnsi"/>
        </w:rPr>
        <w:t>), No. 1753, Đại sư Thiện Đạo tập ký,</w:t>
      </w:r>
      <w:r>
        <w:rPr>
          <w:rFonts w:eastAsia="CN-Khai 3.0" w:cstheme="minorHAnsi"/>
        </w:rPr>
        <w:t xml:space="preserve"> quyển 3, tr. 268a11: “</w:t>
      </w:r>
      <w:r w:rsidRPr="00B46BE4">
        <w:rPr>
          <w:rFonts w:eastAsia="CN-Khai 3.0" w:cstheme="minorHAnsi"/>
        </w:rPr>
        <w:t xml:space="preserve">Nói về tăng thượng duyên, chúng sanh xưng niệm danh hiệu Phật, thì sẽ dứt trừ tội lỗi trong nhiều kiếp, </w:t>
      </w:r>
      <w:r>
        <w:rPr>
          <w:rFonts w:eastAsia="CN-Khai 3.0" w:cstheme="minorHAnsi"/>
        </w:rPr>
        <w:t xml:space="preserve">lúc sanh mạng sắp hết, </w:t>
      </w:r>
      <w:r w:rsidRPr="00B46BE4">
        <w:rPr>
          <w:rFonts w:eastAsia="CN-Khai 3.0" w:cstheme="minorHAnsi"/>
        </w:rPr>
        <w:t xml:space="preserve">Đức Phật và Thánh chúng </w:t>
      </w:r>
      <w:r>
        <w:rPr>
          <w:rFonts w:eastAsia="CN-Khai 3.0" w:cstheme="minorHAnsi"/>
        </w:rPr>
        <w:t xml:space="preserve">tự </w:t>
      </w:r>
      <w:r w:rsidRPr="00B46BE4">
        <w:rPr>
          <w:rFonts w:eastAsia="CN-Khai 3.0" w:cstheme="minorHAnsi"/>
        </w:rPr>
        <w:t xml:space="preserve">đến </w:t>
      </w:r>
      <w:r>
        <w:rPr>
          <w:rFonts w:eastAsia="CN-Khai 3.0" w:cstheme="minorHAnsi"/>
        </w:rPr>
        <w:t>nghinh tiếp, n</w:t>
      </w:r>
      <w:r w:rsidRPr="00B46BE4">
        <w:rPr>
          <w:rFonts w:eastAsia="CN-Khai 3.0" w:cstheme="minorHAnsi"/>
        </w:rPr>
        <w:t xml:space="preserve">hững tà nghiệp trói buộc không thể làm chướng ngại sự vãng sanh, cho nên gọi là tăng thượng duyên. </w:t>
      </w:r>
      <w:proofErr w:type="gramStart"/>
      <w:r w:rsidRPr="00B46BE4">
        <w:rPr>
          <w:rFonts w:eastAsia="CN-Khai 3.0" w:cstheme="minorHAnsi"/>
        </w:rPr>
        <w:t>Các hạnh khác, tuy cũng gọi là thiện, nhưng nếu so với công hạnh Niệm Phật, thì hoàn toàn không thể so sánh.</w:t>
      </w:r>
      <w:proofErr w:type="gramEnd"/>
      <w:r w:rsidRPr="00B46BE4">
        <w:rPr>
          <w:rFonts w:eastAsia="CN-Khai 3.0" w:cstheme="minorHAnsi"/>
        </w:rPr>
        <w:t xml:space="preserve"> Do đó</w:t>
      </w:r>
      <w:r>
        <w:rPr>
          <w:rFonts w:eastAsia="CN-Khai 3.0" w:cstheme="minorHAnsi"/>
        </w:rPr>
        <w:t>,</w:t>
      </w:r>
      <w:r w:rsidRPr="00B46BE4">
        <w:rPr>
          <w:rFonts w:eastAsia="CN-Khai 3.0" w:cstheme="minorHAnsi"/>
        </w:rPr>
        <w:t xml:space="preserve"> </w:t>
      </w:r>
      <w:r>
        <w:rPr>
          <w:rFonts w:eastAsia="CN-Khai 3.0" w:cstheme="minorHAnsi"/>
        </w:rPr>
        <w:t xml:space="preserve">bàng bạc trong các kinh đều có </w:t>
      </w:r>
      <w:r w:rsidRPr="00B46BE4">
        <w:rPr>
          <w:rFonts w:eastAsia="CN-Khai 3.0" w:cstheme="minorHAnsi"/>
        </w:rPr>
        <w:t>khen ngợi về công năng Niệm Phật</w:t>
      </w:r>
      <w:r>
        <w:rPr>
          <w:rFonts w:eastAsia="CN-Khai 3.0" w:cstheme="minorHAnsi"/>
        </w:rPr>
        <w:t>. N</w:t>
      </w:r>
      <w:r w:rsidRPr="00B46BE4">
        <w:rPr>
          <w:rFonts w:eastAsia="CN-Khai 3.0" w:cstheme="minorHAnsi"/>
        </w:rPr>
        <w:t>hư bốn mươi tám lời nguyện trong Kinh Vô Lượng Thọ, chỉ</w:t>
      </w:r>
      <w:r>
        <w:rPr>
          <w:rFonts w:eastAsia="CN-Khai 3.0" w:cstheme="minorHAnsi"/>
        </w:rPr>
        <w:t xml:space="preserve"> nói ‘</w:t>
      </w:r>
      <w:r w:rsidRPr="00B46BE4">
        <w:rPr>
          <w:rFonts w:eastAsia="CN-Khai 3.0" w:cstheme="minorHAnsi"/>
        </w:rPr>
        <w:t xml:space="preserve">chuyên niệm danh hiệu Đức Phật </w:t>
      </w:r>
      <w:proofErr w:type="gramStart"/>
      <w:r w:rsidRPr="00B46BE4">
        <w:rPr>
          <w:rFonts w:eastAsia="CN-Khai 3.0" w:cstheme="minorHAnsi"/>
        </w:rPr>
        <w:t>A</w:t>
      </w:r>
      <w:proofErr w:type="gramEnd"/>
      <w:r w:rsidRPr="00B46BE4">
        <w:rPr>
          <w:rFonts w:eastAsia="CN-Khai 3.0" w:cstheme="minorHAnsi"/>
        </w:rPr>
        <w:t xml:space="preserve"> Di Đà sẽ được vãng sanh</w:t>
      </w:r>
      <w:r>
        <w:rPr>
          <w:rFonts w:eastAsia="CN-Khai 3.0" w:cstheme="minorHAnsi"/>
        </w:rPr>
        <w:t>’</w:t>
      </w:r>
      <w:r w:rsidRPr="00B46BE4">
        <w:rPr>
          <w:rFonts w:eastAsia="CN-Khai 3.0" w:cstheme="minorHAnsi"/>
        </w:rPr>
        <w:t>. Lạ</w:t>
      </w:r>
      <w:r>
        <w:rPr>
          <w:rFonts w:eastAsia="CN-Khai 3.0" w:cstheme="minorHAnsi"/>
        </w:rPr>
        <w:t xml:space="preserve">i </w:t>
      </w:r>
      <w:r w:rsidRPr="00B46BE4">
        <w:rPr>
          <w:rFonts w:eastAsia="CN-Khai 3.0" w:cstheme="minorHAnsi"/>
        </w:rPr>
        <w:t xml:space="preserve">như trong Kinh </w:t>
      </w:r>
      <w:proofErr w:type="gramStart"/>
      <w:r w:rsidRPr="00B46BE4">
        <w:rPr>
          <w:rFonts w:eastAsia="CN-Khai 3.0" w:cstheme="minorHAnsi"/>
        </w:rPr>
        <w:t>A</w:t>
      </w:r>
      <w:proofErr w:type="gramEnd"/>
      <w:r w:rsidRPr="00B46BE4">
        <w:rPr>
          <w:rFonts w:eastAsia="CN-Khai 3.0" w:cstheme="minorHAnsi"/>
        </w:rPr>
        <w:t xml:space="preserve"> Di Đà, nói </w:t>
      </w:r>
      <w:r>
        <w:rPr>
          <w:rFonts w:eastAsia="CN-Khai 3.0" w:cstheme="minorHAnsi"/>
        </w:rPr>
        <w:t>‘</w:t>
      </w:r>
      <w:r w:rsidRPr="00B46BE4">
        <w:rPr>
          <w:rFonts w:eastAsia="CN-Khai 3.0" w:cstheme="minorHAnsi"/>
        </w:rPr>
        <w:t xml:space="preserve">một ngày cho đến bảy ngày chuyên niệm danh hiệu </w:t>
      </w:r>
      <w:r>
        <w:rPr>
          <w:rFonts w:eastAsia="CN-Khai 3.0" w:cstheme="minorHAnsi"/>
        </w:rPr>
        <w:t xml:space="preserve">Đức </w:t>
      </w:r>
      <w:r w:rsidRPr="00B46BE4">
        <w:rPr>
          <w:rFonts w:eastAsia="CN-Khai 3.0" w:cstheme="minorHAnsi"/>
        </w:rPr>
        <w:t>Phật A Di Đà sẽ được vãng sanh</w:t>
      </w:r>
      <w:r>
        <w:rPr>
          <w:rFonts w:eastAsia="CN-Khai 3.0" w:cstheme="minorHAnsi"/>
        </w:rPr>
        <w:t>’, lại được hằng hà sa số c</w:t>
      </w:r>
      <w:r w:rsidRPr="00B46BE4">
        <w:rPr>
          <w:rFonts w:eastAsia="CN-Khai 3.0" w:cstheme="minorHAnsi"/>
        </w:rPr>
        <w:t>hư Phật trong mườ</w:t>
      </w:r>
      <w:r>
        <w:rPr>
          <w:rFonts w:eastAsia="CN-Khai 3.0" w:cstheme="minorHAnsi"/>
        </w:rPr>
        <w:t xml:space="preserve">i phương </w:t>
      </w:r>
      <w:r w:rsidRPr="00B46BE4">
        <w:rPr>
          <w:rFonts w:eastAsia="CN-Khai 3.0" w:cstheme="minorHAnsi"/>
        </w:rPr>
        <w:t>chứng minh lời nói đó không luống dối.</w:t>
      </w:r>
      <w:r>
        <w:rPr>
          <w:rFonts w:eastAsia="CN-Khai 3.0" w:cstheme="minorHAnsi"/>
        </w:rPr>
        <w:t>”</w:t>
      </w:r>
    </w:p>
  </w:footnote>
  <w:footnote w:id="153">
    <w:p w:rsidR="00BB2D09" w:rsidRPr="00645B56" w:rsidRDefault="00BB2D09" w:rsidP="001D3D9A">
      <w:pPr>
        <w:pStyle w:val="FootnoteText"/>
        <w:jc w:val="both"/>
        <w:rPr>
          <w:rFonts w:eastAsia="CN-Khai 3.0" w:cstheme="minorHAnsi"/>
        </w:rPr>
      </w:pPr>
      <w:r w:rsidRPr="00645B56">
        <w:rPr>
          <w:rStyle w:val="FootnoteReference"/>
          <w:rFonts w:cstheme="minorHAnsi"/>
        </w:rPr>
        <w:footnoteRef/>
      </w:r>
      <w:r w:rsidRPr="00645B56">
        <w:rPr>
          <w:rFonts w:cstheme="minorHAnsi"/>
        </w:rPr>
        <w:t xml:space="preserve"> </w:t>
      </w:r>
      <w:r w:rsidRPr="00645B56">
        <w:rPr>
          <w:rFonts w:eastAsia="CN-Khai 3.0" w:cstheme="minorHAnsi"/>
          <w:color w:val="212529"/>
          <w:shd w:val="clear" w:color="auto" w:fill="FFFFFF"/>
        </w:rPr>
        <w:t>Bạch Cư Dị (</w:t>
      </w:r>
      <w:r w:rsidRPr="00645B56">
        <w:rPr>
          <w:rFonts w:eastAsia="CN-Khai 3.0" w:cstheme="minorHAnsi"/>
          <w:color w:val="212529"/>
          <w:shd w:val="clear" w:color="auto" w:fill="FFFFFF"/>
        </w:rPr>
        <w:t>白居易</w:t>
      </w:r>
      <w:r w:rsidRPr="00645B56">
        <w:rPr>
          <w:rFonts w:eastAsia="CN-Khai 3.0" w:cstheme="minorHAnsi"/>
          <w:color w:val="212529"/>
          <w:shd w:val="clear" w:color="auto" w:fill="FFFFFF"/>
        </w:rPr>
        <w:t>, 772-846), thi nhân thời Trung Đường, tự là Lạc Thiên (</w:t>
      </w:r>
      <w:r w:rsidRPr="00645B56">
        <w:rPr>
          <w:rFonts w:eastAsia="CN-Khai 3.0" w:cstheme="minorHAnsi"/>
          <w:color w:val="212529"/>
          <w:shd w:val="clear" w:color="auto" w:fill="FFFFFF"/>
        </w:rPr>
        <w:t>樂天</w:t>
      </w:r>
      <w:r w:rsidRPr="00645B56">
        <w:rPr>
          <w:rFonts w:eastAsia="CN-Khai 3.0" w:cstheme="minorHAnsi"/>
          <w:color w:val="212529"/>
          <w:shd w:val="clear" w:color="auto" w:fill="FFFFFF"/>
        </w:rPr>
        <w:t>), hiệu Hương Sơn Cư Sĩ (</w:t>
      </w:r>
      <w:r w:rsidRPr="00645B56">
        <w:rPr>
          <w:rFonts w:eastAsia="CN-Khai 3.0" w:cstheme="minorHAnsi"/>
          <w:color w:val="212529"/>
          <w:shd w:val="clear" w:color="auto" w:fill="FFFFFF"/>
        </w:rPr>
        <w:t>香山居士</w:t>
      </w:r>
      <w:r w:rsidRPr="00645B56">
        <w:rPr>
          <w:rFonts w:eastAsia="CN-Khai 3.0" w:cstheme="minorHAnsi"/>
          <w:color w:val="212529"/>
          <w:shd w:val="clear" w:color="auto" w:fill="FFFFFF"/>
        </w:rPr>
        <w:t>), người vùng Hạ Phong (</w:t>
      </w:r>
      <w:r w:rsidRPr="00645B56">
        <w:rPr>
          <w:rFonts w:eastAsia="CN-Khai 3.0" w:cstheme="minorHAnsi"/>
          <w:color w:val="212529"/>
          <w:shd w:val="clear" w:color="auto" w:fill="FFFFFF"/>
        </w:rPr>
        <w:t>下邽</w:t>
      </w:r>
      <w:r w:rsidRPr="00645B56">
        <w:rPr>
          <w:rFonts w:eastAsia="CN-Khai 3.0" w:cstheme="minorHAnsi"/>
          <w:color w:val="212529"/>
          <w:shd w:val="clear" w:color="auto" w:fill="FFFFFF"/>
        </w:rPr>
        <w:t>), Thiểm Tây (</w:t>
      </w:r>
      <w:r w:rsidRPr="00645B56">
        <w:rPr>
          <w:rFonts w:eastAsia="CN-Khai 3.0" w:cstheme="minorHAnsi"/>
          <w:color w:val="212529"/>
          <w:shd w:val="clear" w:color="auto" w:fill="FFFFFF"/>
        </w:rPr>
        <w:t>陝西</w:t>
      </w:r>
      <w:r w:rsidRPr="00645B56">
        <w:rPr>
          <w:rFonts w:eastAsia="CN-Khai 3.0" w:cstheme="minorHAnsi"/>
          <w:color w:val="212529"/>
          <w:shd w:val="clear" w:color="auto" w:fill="FFFFFF"/>
        </w:rPr>
        <w:t>), người đời thường gọi ông là Túy Ngâm Tiên Sinh (</w:t>
      </w:r>
      <w:r w:rsidRPr="00645B56">
        <w:rPr>
          <w:rFonts w:eastAsia="CN-Khai 3.0" w:cstheme="minorHAnsi"/>
          <w:color w:val="212529"/>
          <w:shd w:val="clear" w:color="auto" w:fill="FFFFFF"/>
        </w:rPr>
        <w:t>酔吟先生</w:t>
      </w:r>
      <w:r w:rsidRPr="00645B56">
        <w:rPr>
          <w:rFonts w:eastAsia="CN-Khai 3.0" w:cstheme="minorHAnsi"/>
          <w:color w:val="212529"/>
          <w:shd w:val="clear" w:color="auto" w:fill="FFFFFF"/>
        </w:rPr>
        <w:t>). Trong Bạch Thị Văn Tập (</w:t>
      </w:r>
      <w:r w:rsidRPr="00645B56">
        <w:rPr>
          <w:rFonts w:eastAsia="CN-Khai 3.0" w:cstheme="minorHAnsi"/>
          <w:color w:val="212529"/>
          <w:shd w:val="clear" w:color="auto" w:fill="FFFFFF"/>
        </w:rPr>
        <w:t>白氏文集</w:t>
      </w:r>
      <w:r w:rsidRPr="00645B56">
        <w:rPr>
          <w:rFonts w:eastAsia="CN-Khai 3.0" w:cstheme="minorHAnsi"/>
          <w:color w:val="212529"/>
          <w:shd w:val="clear" w:color="auto" w:fill="FFFFFF"/>
        </w:rPr>
        <w:t xml:space="preserve">), </w:t>
      </w:r>
      <w:r>
        <w:rPr>
          <w:rFonts w:eastAsia="CN-Khai 3.0" w:cstheme="minorHAnsi"/>
          <w:color w:val="212529"/>
          <w:shd w:val="clear" w:color="auto" w:fill="FFFFFF"/>
        </w:rPr>
        <w:t xml:space="preserve">quyển 22, </w:t>
      </w:r>
      <w:r w:rsidRPr="00645B56">
        <w:rPr>
          <w:rFonts w:eastAsia="CN-Khai 3.0" w:cstheme="minorHAnsi"/>
          <w:color w:val="212529"/>
          <w:shd w:val="clear" w:color="auto" w:fill="FFFFFF"/>
        </w:rPr>
        <w:t>bài Tục Tọa H</w:t>
      </w:r>
      <w:r>
        <w:rPr>
          <w:rFonts w:eastAsia="CN-Khai 3.0" w:cstheme="minorHAnsi"/>
          <w:color w:val="212529"/>
          <w:shd w:val="clear" w:color="auto" w:fill="FFFFFF"/>
        </w:rPr>
        <w:t>ữ</w:t>
      </w:r>
      <w:r w:rsidRPr="00645B56">
        <w:rPr>
          <w:rFonts w:eastAsia="CN-Khai 3.0" w:cstheme="minorHAnsi"/>
          <w:color w:val="212529"/>
          <w:shd w:val="clear" w:color="auto" w:fill="FFFFFF"/>
        </w:rPr>
        <w:t>u Minh (</w:t>
      </w:r>
      <w:r w:rsidRPr="00645B56">
        <w:rPr>
          <w:rStyle w:val="Strong"/>
          <w:rFonts w:eastAsia="CN-Khai 3.0" w:cstheme="minorHAnsi"/>
          <w:b w:val="0"/>
          <w:color w:val="282828"/>
          <w:spacing w:val="15"/>
          <w:bdr w:val="none" w:sz="0" w:space="0" w:color="auto" w:frame="1"/>
          <w:shd w:val="clear" w:color="auto" w:fill="FFFFFF"/>
        </w:rPr>
        <w:t>續座右銘</w:t>
      </w:r>
      <w:r w:rsidRPr="00645B56">
        <w:rPr>
          <w:rStyle w:val="Strong"/>
          <w:rFonts w:eastAsia="CN-Khai 3.0" w:cstheme="minorHAnsi"/>
          <w:b w:val="0"/>
          <w:color w:val="282828"/>
          <w:spacing w:val="15"/>
          <w:bdr w:val="none" w:sz="0" w:space="0" w:color="auto" w:frame="1"/>
          <w:shd w:val="clear" w:color="auto" w:fill="FFFFFF"/>
        </w:rPr>
        <w:t>) có câu</w:t>
      </w:r>
      <w:r w:rsidRPr="00645B56">
        <w:rPr>
          <w:rStyle w:val="Strong"/>
          <w:rFonts w:eastAsia="CN-Khai 3.0" w:cstheme="minorHAnsi"/>
          <w:color w:val="282828"/>
          <w:spacing w:val="15"/>
          <w:bdr w:val="none" w:sz="0" w:space="0" w:color="auto" w:frame="1"/>
          <w:shd w:val="clear" w:color="auto" w:fill="FFFFFF"/>
        </w:rPr>
        <w:t xml:space="preserve">: </w:t>
      </w:r>
      <w:r w:rsidRPr="00645B56">
        <w:rPr>
          <w:rFonts w:eastAsia="CN-Khai 3.0" w:cstheme="minorHAnsi"/>
          <w:color w:val="212529"/>
          <w:shd w:val="clear" w:color="auto" w:fill="FFFFFF"/>
        </w:rPr>
        <w:t>“Thiên lý thủy túc hạ, Cao sơn khởi vi trần” (</w:t>
      </w:r>
      <w:r w:rsidRPr="00645B56">
        <w:rPr>
          <w:rFonts w:eastAsia="CN-Khai 3.0" w:cstheme="minorHAnsi"/>
          <w:color w:val="212529"/>
          <w:shd w:val="clear" w:color="auto" w:fill="FFFFFF"/>
        </w:rPr>
        <w:t>千里始足下</w:t>
      </w:r>
      <w:r w:rsidRPr="00645B56">
        <w:rPr>
          <w:rFonts w:eastAsia="CN-Khai 3.0" w:cstheme="minorHAnsi"/>
          <w:color w:val="212529"/>
          <w:shd w:val="clear" w:color="auto" w:fill="FFFFFF"/>
        </w:rPr>
        <w:t xml:space="preserve">, </w:t>
      </w:r>
      <w:r w:rsidRPr="00645B56">
        <w:rPr>
          <w:rFonts w:eastAsia="CN-Khai 3.0" w:cstheme="minorHAnsi"/>
          <w:color w:val="212529"/>
          <w:shd w:val="clear" w:color="auto" w:fill="FFFFFF"/>
        </w:rPr>
        <w:t>高山起微塵</w:t>
      </w:r>
      <w:r w:rsidRPr="00645B56">
        <w:rPr>
          <w:rFonts w:eastAsia="CN-Khai 3.0" w:cstheme="minorHAnsi"/>
          <w:color w:val="212529"/>
          <w:shd w:val="clear" w:color="auto" w:fill="FFFFFF"/>
        </w:rPr>
        <w:t>).</w:t>
      </w:r>
    </w:p>
  </w:footnote>
  <w:footnote w:id="154">
    <w:p w:rsidR="00BB2D09" w:rsidRDefault="00BB2D09">
      <w:pPr>
        <w:pStyle w:val="FootnoteText"/>
      </w:pPr>
      <w:r>
        <w:rPr>
          <w:rStyle w:val="FootnoteReference"/>
        </w:rPr>
        <w:footnoteRef/>
      </w:r>
      <w:r>
        <w:t xml:space="preserve"> </w:t>
      </w:r>
      <w:proofErr w:type="gramStart"/>
      <w:r>
        <w:t>Một niệm vô thượng, tức là Một niệm quảng đại lợi ích.</w:t>
      </w:r>
      <w:proofErr w:type="gramEnd"/>
    </w:p>
  </w:footnote>
  <w:footnote w:id="155">
    <w:p w:rsidR="00BB2D09" w:rsidRPr="00A15526" w:rsidRDefault="00BB2D09" w:rsidP="00807A06">
      <w:pPr>
        <w:pStyle w:val="FootnoteText"/>
        <w:spacing w:after="120"/>
        <w:jc w:val="both"/>
        <w:rPr>
          <w:rFonts w:eastAsia="CN-Khai 3.0" w:cstheme="minorHAnsi"/>
        </w:rPr>
      </w:pPr>
      <w:r w:rsidRPr="00A15526">
        <w:rPr>
          <w:rStyle w:val="FootnoteReference"/>
          <w:rFonts w:eastAsia="CN-Khai 3.0" w:cstheme="minorHAnsi"/>
        </w:rPr>
        <w:footnoteRef/>
      </w:r>
      <w:r w:rsidRPr="00A15526">
        <w:rPr>
          <w:rFonts w:eastAsia="CN-Khai 3.0" w:cstheme="minorHAnsi"/>
        </w:rPr>
        <w:t xml:space="preserve"> Trọng Đông (</w:t>
      </w:r>
      <w:r w:rsidRPr="00A15526">
        <w:rPr>
          <w:rFonts w:eastAsia="CN-Khai 3.0" w:cstheme="minorHAnsi"/>
        </w:rPr>
        <w:t>仲冬</w:t>
      </w:r>
      <w:r w:rsidRPr="00A15526">
        <w:rPr>
          <w:rFonts w:eastAsia="CN-Khai 3.0" w:cstheme="minorHAnsi"/>
        </w:rPr>
        <w:t>): giữa Đông, tên gọi khác của tháng 11 Âm lịch.</w:t>
      </w:r>
    </w:p>
  </w:footnote>
  <w:footnote w:id="156">
    <w:p w:rsidR="00BB2D09" w:rsidRDefault="00BB2D09" w:rsidP="00BE0308">
      <w:pPr>
        <w:pStyle w:val="FootnoteText"/>
        <w:spacing w:after="120"/>
        <w:jc w:val="both"/>
      </w:pPr>
      <w:r>
        <w:rPr>
          <w:rStyle w:val="FootnoteReference"/>
        </w:rPr>
        <w:footnoteRef/>
      </w:r>
      <w:r>
        <w:t xml:space="preserve"> </w:t>
      </w:r>
      <w:proofErr w:type="gramStart"/>
      <w:r>
        <w:t>Chỉ cho giáo lý và thực hành cho sự vãng sanh Tịnh độ.</w:t>
      </w:r>
      <w:proofErr w:type="gramEnd"/>
    </w:p>
  </w:footnote>
  <w:footnote w:id="157">
    <w:p w:rsidR="00BB2D09" w:rsidRPr="00807A06" w:rsidRDefault="00BB2D09" w:rsidP="0024164D">
      <w:pPr>
        <w:pStyle w:val="FootnoteText"/>
        <w:spacing w:after="120"/>
        <w:jc w:val="both"/>
        <w:rPr>
          <w:rFonts w:eastAsia="CN-Khai 3.0" w:cstheme="minorHAnsi"/>
        </w:rPr>
      </w:pPr>
      <w:r w:rsidRPr="00807A06">
        <w:rPr>
          <w:rStyle w:val="FootnoteReference"/>
          <w:rFonts w:eastAsia="CN-Khai 3.0" w:cstheme="minorHAnsi"/>
        </w:rPr>
        <w:footnoteRef/>
      </w:r>
      <w:r w:rsidRPr="00807A06">
        <w:rPr>
          <w:rFonts w:eastAsia="CN-Khai 3.0" w:cstheme="minorHAnsi"/>
        </w:rPr>
        <w:t xml:space="preserve"> Mục túc (</w:t>
      </w:r>
      <w:r w:rsidRPr="00807A06">
        <w:rPr>
          <w:rFonts w:eastAsia="CN-Khai 3.0" w:cstheme="minorHAnsi"/>
          <w:bCs/>
        </w:rPr>
        <w:t>目足</w:t>
      </w:r>
      <w:r w:rsidRPr="00807A06">
        <w:rPr>
          <w:rFonts w:eastAsia="CN-Khai 3.0" w:cstheme="minorHAnsi"/>
          <w:bCs/>
        </w:rPr>
        <w:t>)</w:t>
      </w:r>
      <w:r w:rsidRPr="00807A06">
        <w:rPr>
          <w:rFonts w:eastAsia="CN-Khai 3.0" w:cstheme="minorHAnsi"/>
        </w:rPr>
        <w:t>: Hai điều kiện chánh yếu của người tu hàn</w:t>
      </w:r>
      <w:r>
        <w:rPr>
          <w:rFonts w:eastAsia="CN-Khai 3.0" w:cstheme="minorHAnsi"/>
        </w:rPr>
        <w:t>h</w:t>
      </w:r>
      <w:r w:rsidRPr="00807A06">
        <w:rPr>
          <w:rFonts w:eastAsia="CN-Khai 3.0" w:cstheme="minorHAnsi"/>
        </w:rPr>
        <w:t xml:space="preserve"> Phật đạo cần phải hội đủ. </w:t>
      </w:r>
      <w:proofErr w:type="gramStart"/>
      <w:r w:rsidRPr="00807A06">
        <w:rPr>
          <w:rFonts w:eastAsia="CN-Khai 3.0" w:cstheme="minorHAnsi"/>
        </w:rPr>
        <w:t>Mục, dụ cho trí tuệ.</w:t>
      </w:r>
      <w:proofErr w:type="gramEnd"/>
      <w:r w:rsidRPr="00807A06">
        <w:rPr>
          <w:rFonts w:eastAsia="CN-Khai 3.0" w:cstheme="minorHAnsi"/>
        </w:rPr>
        <w:t xml:space="preserve"> </w:t>
      </w:r>
      <w:proofErr w:type="gramStart"/>
      <w:r w:rsidRPr="00807A06">
        <w:rPr>
          <w:rFonts w:eastAsia="CN-Khai 3.0" w:cstheme="minorHAnsi"/>
        </w:rPr>
        <w:t>Túc, dụ cho hành nghiệp.</w:t>
      </w:r>
      <w:proofErr w:type="gramEnd"/>
      <w:r w:rsidRPr="00807A06">
        <w:rPr>
          <w:rFonts w:eastAsia="CN-Khai 3.0" w:cstheme="minorHAnsi"/>
        </w:rPr>
        <w:t xml:space="preserve"> </w:t>
      </w:r>
      <w:proofErr w:type="gramStart"/>
      <w:r w:rsidRPr="00807A06">
        <w:rPr>
          <w:rFonts w:eastAsia="CN-Khai 3.0" w:cstheme="minorHAnsi"/>
        </w:rPr>
        <w:t>Mục túc (mắ</w:t>
      </w:r>
      <w:r>
        <w:rPr>
          <w:rFonts w:eastAsia="CN-Khai 3.0" w:cstheme="minorHAnsi"/>
        </w:rPr>
        <w:t>t và chân) đầy</w:t>
      </w:r>
      <w:r w:rsidRPr="00807A06">
        <w:rPr>
          <w:rFonts w:eastAsia="CN-Khai 3.0" w:cstheme="minorHAnsi"/>
        </w:rPr>
        <w:t xml:space="preserve"> đủ mới có thể đến được chỗ thanh l</w:t>
      </w:r>
      <w:r>
        <w:rPr>
          <w:rFonts w:eastAsia="CN-Khai 3.0" w:cstheme="minorHAnsi"/>
        </w:rPr>
        <w:t>ương</w:t>
      </w:r>
      <w:r w:rsidRPr="00807A06">
        <w:rPr>
          <w:rFonts w:eastAsia="CN-Khai 3.0" w:cstheme="minorHAnsi"/>
        </w:rPr>
        <w:t xml:space="preserve"> (quả Phật).</w:t>
      </w:r>
      <w:proofErr w:type="gramEnd"/>
      <w:r>
        <w:rPr>
          <w:rFonts w:eastAsia="CN-Khai 3.0" w:cstheme="minorHAnsi"/>
        </w:rPr>
        <w:t xml:space="preserve"> </w:t>
      </w:r>
      <w:proofErr w:type="gramStart"/>
      <w:r w:rsidRPr="00807A06">
        <w:rPr>
          <w:rFonts w:eastAsia="CN-Khai 3.0" w:cstheme="minorHAnsi"/>
        </w:rPr>
        <w:t>Trong s</w:t>
      </w:r>
      <w:r>
        <w:rPr>
          <w:rFonts w:eastAsia="CN-Khai 3.0" w:cstheme="minorHAnsi"/>
        </w:rPr>
        <w:t xml:space="preserve">áu </w:t>
      </w:r>
      <w:r w:rsidRPr="00807A06">
        <w:rPr>
          <w:rFonts w:eastAsia="CN-Khai 3.0" w:cstheme="minorHAnsi"/>
        </w:rPr>
        <w:t>ba-la-mật, 5 ba-la-mật trước (</w:t>
      </w:r>
      <w:r>
        <w:rPr>
          <w:rFonts w:eastAsia="CN-Khai 3.0" w:cstheme="minorHAnsi"/>
        </w:rPr>
        <w:t xml:space="preserve">bố </w:t>
      </w:r>
      <w:r w:rsidRPr="00807A06">
        <w:rPr>
          <w:rFonts w:eastAsia="CN-Khai 3.0" w:cstheme="minorHAnsi"/>
        </w:rPr>
        <w:t xml:space="preserve">thí, </w:t>
      </w:r>
      <w:r>
        <w:rPr>
          <w:rFonts w:eastAsia="CN-Khai 3.0" w:cstheme="minorHAnsi"/>
        </w:rPr>
        <w:t xml:space="preserve">trì </w:t>
      </w:r>
      <w:r w:rsidRPr="00807A06">
        <w:rPr>
          <w:rFonts w:eastAsia="CN-Khai 3.0" w:cstheme="minorHAnsi"/>
        </w:rPr>
        <w:t>giới, nhẫn</w:t>
      </w:r>
      <w:r>
        <w:rPr>
          <w:rFonts w:eastAsia="CN-Khai 3.0" w:cstheme="minorHAnsi"/>
        </w:rPr>
        <w:t xml:space="preserve"> nhục</w:t>
      </w:r>
      <w:r w:rsidRPr="00807A06">
        <w:rPr>
          <w:rFonts w:eastAsia="CN-Khai 3.0" w:cstheme="minorHAnsi"/>
        </w:rPr>
        <w:t>, tinh tiến, thiền định) là hành nghiệp; ba-la-mật thứ 6 là trí tuệ.</w:t>
      </w:r>
      <w:proofErr w:type="gramEnd"/>
      <w:r>
        <w:rPr>
          <w:rFonts w:eastAsia="CN-Khai 3.0" w:cstheme="minorHAnsi"/>
        </w:rPr>
        <w:t xml:space="preserve"> Pháp Hoa Huyền Nghĩa, quyển 2, (Đại 33, 698 trung) ghi: “Trí là gốc của hành, nhân nơi ‘trí mục’ mà khởi ‘hành túc’.” </w:t>
      </w:r>
      <w:proofErr w:type="gramStart"/>
      <w:r>
        <w:rPr>
          <w:rFonts w:eastAsia="CN-Khai 3.0" w:cstheme="minorHAnsi"/>
        </w:rPr>
        <w:t>Ở đây được hiểu là những trọng yếu và thiết yếu cho chúng sanh thời mạt pháp.</w:t>
      </w:r>
      <w:proofErr w:type="gramEnd"/>
      <w:r>
        <w:rPr>
          <w:rFonts w:eastAsia="CN-Khai 3.0" w:cstheme="minorHAnsi"/>
        </w:rPr>
        <w:t xml:space="preserve"> </w:t>
      </w:r>
    </w:p>
  </w:footnote>
  <w:footnote w:id="158">
    <w:p w:rsidR="00BB2D09" w:rsidRPr="00BA62EA" w:rsidRDefault="00BB2D09" w:rsidP="00BA62EA">
      <w:pPr>
        <w:pStyle w:val="FootnoteText"/>
        <w:spacing w:after="120"/>
        <w:jc w:val="both"/>
        <w:rPr>
          <w:rFonts w:eastAsia="CN-Khai 3.0" w:cstheme="minorHAnsi"/>
        </w:rPr>
      </w:pPr>
      <w:r w:rsidRPr="00BA62EA">
        <w:rPr>
          <w:rStyle w:val="FootnoteReference"/>
          <w:rFonts w:eastAsia="CN-Khai 3.0" w:cstheme="minorHAnsi"/>
        </w:rPr>
        <w:footnoteRef/>
      </w:r>
      <w:r w:rsidRPr="00BA62EA">
        <w:rPr>
          <w:rFonts w:eastAsia="CN-Khai 3.0" w:cstheme="minorHAnsi"/>
        </w:rPr>
        <w:t xml:space="preserve"> </w:t>
      </w:r>
      <w:proofErr w:type="gramStart"/>
      <w:r w:rsidRPr="00BA62EA">
        <w:rPr>
          <w:rFonts w:eastAsia="CN-Khai 3.0" w:cstheme="minorHAnsi"/>
        </w:rPr>
        <w:t>Sự thành thục của các nhân tố thiện trong quá khứ để có thể khai mở và phát huy đức tin.</w:t>
      </w:r>
      <w:proofErr w:type="gramEnd"/>
    </w:p>
  </w:footnote>
  <w:footnote w:id="159">
    <w:p w:rsidR="00BB2D09" w:rsidRDefault="00BB2D09" w:rsidP="000A4902">
      <w:pPr>
        <w:pStyle w:val="FootnoteText"/>
        <w:spacing w:after="120"/>
        <w:jc w:val="both"/>
      </w:pPr>
      <w:r w:rsidRPr="00BA62EA">
        <w:rPr>
          <w:rStyle w:val="FootnoteReference"/>
          <w:rFonts w:eastAsia="CN-Khai 3.0" w:cstheme="minorHAnsi"/>
        </w:rPr>
        <w:footnoteRef/>
      </w:r>
      <w:r w:rsidRPr="00BA62EA">
        <w:rPr>
          <w:rFonts w:eastAsia="CN-Khai 3.0" w:cstheme="minorHAnsi"/>
        </w:rPr>
        <w:t xml:space="preserve"> </w:t>
      </w:r>
      <w:proofErr w:type="gramStart"/>
      <w:r w:rsidRPr="00BA62EA">
        <w:rPr>
          <w:rFonts w:eastAsia="CN-Khai 3.0" w:cstheme="minorHAnsi"/>
        </w:rPr>
        <w:t>Thích Tông Chiêu (</w:t>
      </w:r>
      <w:r w:rsidRPr="00BA62EA">
        <w:rPr>
          <w:rFonts w:eastAsia="CN-Khai 3.0" w:cstheme="minorHAnsi"/>
        </w:rPr>
        <w:t>釋宗昭</w:t>
      </w:r>
      <w:r w:rsidRPr="00BA62EA">
        <w:rPr>
          <w:rFonts w:eastAsia="CN-Khai 3.0" w:cstheme="minorHAnsi"/>
        </w:rPr>
        <w:t>) là</w:t>
      </w:r>
      <w:r>
        <w:rPr>
          <w:rFonts w:eastAsia="CN-Khai 3.0" w:cstheme="minorHAnsi"/>
        </w:rPr>
        <w:t xml:space="preserve"> Thượng nhân Giác Như.</w:t>
      </w:r>
      <w:proofErr w:type="gramEnd"/>
      <w:r>
        <w:rPr>
          <w:rFonts w:eastAsia="CN-Khai 3.0" w:cstheme="minorHAnsi"/>
        </w:rPr>
        <w:t xml:space="preserve"> </w:t>
      </w:r>
      <w:r>
        <w:rPr>
          <w:rFonts w:ascii="MS Gothic" w:eastAsia="MS Gothic" w:hAnsi="MS Gothic" w:cs="MS Gothic"/>
        </w:rPr>
        <w:t xml:space="preserve"> </w:t>
      </w:r>
    </w:p>
  </w:footnote>
  <w:footnote w:id="160">
    <w:p w:rsidR="00BB2D09" w:rsidRPr="006768D3" w:rsidRDefault="00BB2D09" w:rsidP="000A4902">
      <w:pPr>
        <w:pStyle w:val="FootnoteText"/>
        <w:spacing w:after="120"/>
        <w:jc w:val="both"/>
        <w:rPr>
          <w:rFonts w:eastAsia="CN-Khai 3.0" w:cstheme="minorHAnsi"/>
        </w:rPr>
      </w:pPr>
      <w:r>
        <w:rPr>
          <w:rStyle w:val="FootnoteReference"/>
        </w:rPr>
        <w:footnoteRef/>
      </w:r>
      <w:r>
        <w:t xml:space="preserve"> </w:t>
      </w:r>
      <w:r w:rsidRPr="006768D3">
        <w:rPr>
          <w:rFonts w:eastAsia="CN-Khai 3.0" w:cstheme="minorHAnsi"/>
        </w:rPr>
        <w:t>Khang Vĩnh (</w:t>
      </w:r>
      <w:r w:rsidRPr="006768D3">
        <w:rPr>
          <w:rFonts w:eastAsia="CN-Khai 3.0" w:cstheme="minorHAnsi"/>
          <w:bCs/>
        </w:rPr>
        <w:t>康永</w:t>
      </w:r>
      <w:r w:rsidRPr="006768D3">
        <w:rPr>
          <w:rFonts w:eastAsia="CN-Khai 3.0" w:cstheme="minorHAnsi"/>
          <w:bCs/>
        </w:rPr>
        <w:t>)</w:t>
      </w:r>
      <w:r>
        <w:rPr>
          <w:rFonts w:eastAsia="CN-Khai 3.0" w:cstheme="minorHAnsi"/>
          <w:bCs/>
        </w:rPr>
        <w:t xml:space="preserve"> </w:t>
      </w:r>
      <w:r w:rsidRPr="006768D3">
        <w:rPr>
          <w:rFonts w:eastAsia="CN-Khai 3.0" w:cstheme="minorHAnsi"/>
        </w:rPr>
        <w:t>là một trong những niên hiệu của thời k</w:t>
      </w:r>
      <w:r w:rsidRPr="006768D3">
        <w:rPr>
          <w:rFonts w:eastAsia="MS Gothic" w:cstheme="minorHAnsi"/>
        </w:rPr>
        <w:t>ỳ</w:t>
      </w:r>
      <w:r w:rsidRPr="006768D3">
        <w:rPr>
          <w:rFonts w:eastAsia="CN-Khai 3.0" w:cstheme="minorHAnsi"/>
        </w:rPr>
        <w:t xml:space="preserve"> Nam triều và Bắc triều ở Nhật Bản. Nó được sử dụng bởi cả Bắc triều và Nam triều.Thời k</w:t>
      </w:r>
      <w:r w:rsidRPr="006768D3">
        <w:rPr>
          <w:rFonts w:eastAsia="MS Gothic" w:cstheme="minorHAnsi"/>
        </w:rPr>
        <w:t>ỳ</w:t>
      </w:r>
      <w:r w:rsidRPr="006768D3">
        <w:rPr>
          <w:rFonts w:eastAsia="CN-Khai 3.0" w:cstheme="minorHAnsi"/>
        </w:rPr>
        <w:t xml:space="preserve"> Nam-Bắc triều (</w:t>
      </w:r>
      <w:r w:rsidRPr="006768D3">
        <w:rPr>
          <w:rFonts w:eastAsia="CN-Khai 3.0" w:cstheme="minorHAnsi"/>
        </w:rPr>
        <w:t>南北朝時代</w:t>
      </w:r>
      <w:r w:rsidRPr="006768D3">
        <w:rPr>
          <w:rFonts w:eastAsia="CN-Khai 3.0" w:cstheme="minorHAnsi"/>
        </w:rPr>
        <w:t>, cũng gọi là thời k</w:t>
      </w:r>
      <w:r w:rsidRPr="006768D3">
        <w:rPr>
          <w:rFonts w:eastAsia="MS Gothic" w:cstheme="minorHAnsi"/>
        </w:rPr>
        <w:t>ỳ</w:t>
      </w:r>
      <w:r w:rsidRPr="006768D3">
        <w:rPr>
          <w:rFonts w:eastAsia="CN-Khai 3.0" w:cstheme="minorHAnsi"/>
        </w:rPr>
        <w:t xml:space="preserve"> Nanboku-chō), kéo dài từ năm 1336 đến năm 1392, là giai đoạn đầu của thời k</w:t>
      </w:r>
      <w:r w:rsidRPr="006768D3">
        <w:rPr>
          <w:rFonts w:eastAsia="MS Gothic" w:cstheme="minorHAnsi"/>
        </w:rPr>
        <w:t>ỳ</w:t>
      </w:r>
      <w:r w:rsidRPr="006768D3">
        <w:rPr>
          <w:rFonts w:eastAsia="CN-Khai 3.0" w:cstheme="minorHAnsi"/>
        </w:rPr>
        <w:t xml:space="preserve"> Muromachi trong lịch sử Nhật Bản. Trong thời đại này, trong nội bộ nước Nhật tồn tại hai triều đình: Bắc triều do Ashikaga Takauji thiết lập ở Kyoto, và Nam triều, thành lập bởi Thiên hoàng Go-Daigo ở Yoshino. Về mặt ý thức hệ, hai triều đình này giao chiến trong vòng 50 năm, kết thúc với việc Thiên hoàng Nam triều thoái vị va Nam triều đầu hàng năm 1392. </w:t>
      </w:r>
      <w:proofErr w:type="gramStart"/>
      <w:r w:rsidRPr="006768D3">
        <w:rPr>
          <w:rFonts w:eastAsia="CN-Khai 3.0" w:cstheme="minorHAnsi"/>
        </w:rPr>
        <w:t>Tuy nhiên, trên thực tế, dòng dõi Bắc triều chịu ảnh hưởng quyền lực của Mạc phủ Ashikaga và có rất ít sự độc lập thực sự.</w:t>
      </w:r>
      <w:proofErr w:type="gramEnd"/>
    </w:p>
  </w:footnote>
  <w:footnote w:id="161">
    <w:p w:rsidR="00BB2D09" w:rsidRPr="000A4902" w:rsidRDefault="00BB2D09" w:rsidP="00FD5634">
      <w:pPr>
        <w:pStyle w:val="FootnoteText"/>
        <w:spacing w:after="120"/>
        <w:jc w:val="both"/>
        <w:rPr>
          <w:rFonts w:eastAsia="CN-Khai 3.0" w:cstheme="minorHAnsi"/>
        </w:rPr>
      </w:pPr>
      <w:r w:rsidRPr="000A4902">
        <w:rPr>
          <w:rStyle w:val="FootnoteReference"/>
          <w:rFonts w:eastAsia="CN-Khai 3.0" w:cstheme="minorHAnsi"/>
        </w:rPr>
        <w:footnoteRef/>
      </w:r>
      <w:r w:rsidRPr="000A4902">
        <w:rPr>
          <w:rFonts w:eastAsia="CN-Khai 3.0" w:cstheme="minorHAnsi"/>
        </w:rPr>
        <w:t xml:space="preserve"> </w:t>
      </w:r>
      <w:proofErr w:type="gramStart"/>
      <w:r w:rsidRPr="000A4902">
        <w:rPr>
          <w:rFonts w:eastAsia="CN-Khai 3.0" w:cstheme="minorHAnsi"/>
        </w:rPr>
        <w:t>Thân phụ là Pháp sư Giác Huệ (</w:t>
      </w:r>
      <w:r w:rsidRPr="000A4902">
        <w:rPr>
          <w:rFonts w:eastAsia="CN-Khai 3.0" w:cstheme="minorHAnsi"/>
          <w:color w:val="333333"/>
          <w:shd w:val="clear" w:color="auto" w:fill="FFFFFF"/>
        </w:rPr>
        <w:t>覺惠</w:t>
      </w:r>
      <w:r w:rsidRPr="000A4902">
        <w:rPr>
          <w:rFonts w:eastAsia="CN-Khai 3.0" w:cstheme="minorHAnsi"/>
          <w:color w:val="333333"/>
          <w:shd w:val="clear" w:color="auto" w:fill="FFFFFF"/>
        </w:rPr>
        <w:t xml:space="preserve">) </w:t>
      </w:r>
      <w:r w:rsidRPr="000A4902">
        <w:rPr>
          <w:rFonts w:eastAsia="CN-Khai 3.0" w:cstheme="minorHAnsi"/>
          <w:color w:val="333333"/>
          <w:shd w:val="clear" w:color="auto" w:fill="FFFFFF"/>
          <w:lang w:val="vi-VN"/>
        </w:rPr>
        <w:t xml:space="preserve">ở </w:t>
      </w:r>
      <w:r w:rsidRPr="000A4902">
        <w:rPr>
          <w:rFonts w:eastAsia="CN-Khai 3.0" w:cstheme="minorHAnsi"/>
          <w:color w:val="333333"/>
          <w:shd w:val="clear" w:color="auto" w:fill="FFFFFF"/>
        </w:rPr>
        <w:t>Bản Nguyện Tự.</w:t>
      </w:r>
      <w:proofErr w:type="gramEnd"/>
    </w:p>
  </w:footnote>
  <w:footnote w:id="162">
    <w:p w:rsidR="00BB2D09" w:rsidRPr="00FD5634" w:rsidRDefault="00BB2D09" w:rsidP="00FD5634">
      <w:pPr>
        <w:pStyle w:val="FootnoteText"/>
        <w:jc w:val="both"/>
        <w:rPr>
          <w:rFonts w:eastAsia="CN-Khai 3.0" w:cstheme="minorHAnsi"/>
        </w:rPr>
      </w:pPr>
      <w:r w:rsidRPr="00FD5634">
        <w:rPr>
          <w:rStyle w:val="FootnoteReference"/>
          <w:rFonts w:eastAsia="CN-Khai 3.0" w:cstheme="minorHAnsi"/>
        </w:rPr>
        <w:footnoteRef/>
      </w:r>
      <w:r w:rsidRPr="00FD5634">
        <w:rPr>
          <w:rFonts w:eastAsia="CN-Khai 3.0" w:cstheme="minorHAnsi"/>
        </w:rPr>
        <w:t xml:space="preserve"> Bắc Điều Thời Lại (</w:t>
      </w:r>
      <w:r w:rsidRPr="00FD5634">
        <w:rPr>
          <w:rFonts w:eastAsia="CN-Khai 3.0" w:cstheme="minorHAnsi"/>
        </w:rPr>
        <w:t>北條時賴</w:t>
      </w:r>
      <w:r w:rsidRPr="00FD5634">
        <w:rPr>
          <w:rFonts w:eastAsia="CN-Khai 3.0" w:cstheme="minorHAnsi"/>
        </w:rPr>
        <w:t>,</w:t>
      </w:r>
      <w:r>
        <w:rPr>
          <w:rFonts w:eastAsia="CN-Khai 3.0" w:cstheme="minorHAnsi"/>
        </w:rPr>
        <w:t xml:space="preserve"> </w:t>
      </w:r>
      <w:r w:rsidRPr="00FD5634">
        <w:rPr>
          <w:rFonts w:eastAsia="CN-Khai 3.0" w:cstheme="minorHAnsi"/>
          <w:color w:val="202124"/>
          <w:shd w:val="clear" w:color="auto" w:fill="FFFFFF"/>
        </w:rPr>
        <w:t>Hōjō Tokiyori, 1227-1263)</w:t>
      </w:r>
      <w:r w:rsidRPr="00FD5634">
        <w:rPr>
          <w:rFonts w:eastAsia="CN-Khai 3.0" w:cstheme="minorHAnsi"/>
        </w:rPr>
        <w:t xml:space="preserve">: Thế hệ thứ năm </w:t>
      </w:r>
      <w:r>
        <w:rPr>
          <w:rFonts w:eastAsia="CN-Khai 3.0" w:cstheme="minorHAnsi"/>
        </w:rPr>
        <w:t xml:space="preserve">chấp quyền của </w:t>
      </w:r>
      <w:r w:rsidRPr="00FD5634">
        <w:rPr>
          <w:rFonts w:eastAsia="CN-Khai 3.0" w:cstheme="minorHAnsi"/>
        </w:rPr>
        <w:t xml:space="preserve">Mạc phủ </w:t>
      </w:r>
      <w:r>
        <w:rPr>
          <w:rFonts w:eastAsia="CN-Khai 3.0" w:cstheme="minorHAnsi"/>
        </w:rPr>
        <w:t>(</w:t>
      </w:r>
      <w:r w:rsidRPr="00FD5634">
        <w:rPr>
          <w:rFonts w:eastAsia="CN-Khai 3.0" w:cstheme="minorHAnsi" w:hint="eastAsia"/>
        </w:rPr>
        <w:t>幕府</w:t>
      </w:r>
      <w:r>
        <w:rPr>
          <w:rFonts w:eastAsia="CN-Khai 3.0" w:cstheme="minorHAnsi"/>
        </w:rPr>
        <w:t>), Kiêm Thương (</w:t>
      </w:r>
      <w:r w:rsidRPr="008443DC">
        <w:rPr>
          <w:rFonts w:eastAsia="CN-Khai 3.0" w:cstheme="minorHAnsi" w:hint="eastAsia"/>
        </w:rPr>
        <w:t>幕府</w:t>
      </w:r>
      <w:r>
        <w:rPr>
          <w:rFonts w:eastAsia="CN-Khai 3.0" w:cstheme="minorHAnsi"/>
        </w:rPr>
        <w:t>, Kamakura), Nhật Bản.</w:t>
      </w:r>
      <w:r w:rsidRPr="00FD5634">
        <w:rPr>
          <w:rFonts w:eastAsia="CN-Khai 3.0" w:cstheme="minorHAnsi"/>
        </w:rPr>
        <w:t xml:space="preserve"> Được biết đến như một </w:t>
      </w:r>
      <w:r>
        <w:rPr>
          <w:rFonts w:eastAsia="CN-Khai 3.0" w:cstheme="minorHAnsi"/>
        </w:rPr>
        <w:t>Thiền môn ngoại hộ</w:t>
      </w:r>
      <w:r w:rsidRPr="00FD5634">
        <w:rPr>
          <w:rFonts w:eastAsia="CN-Khai 3.0" w:cstheme="minorHAnsi"/>
        </w:rPr>
        <w:t xml:space="preserve">. </w:t>
      </w:r>
      <w:proofErr w:type="gramStart"/>
      <w:r w:rsidRPr="00FD5634">
        <w:rPr>
          <w:rFonts w:eastAsia="CN-Khai 3.0" w:cstheme="minorHAnsi"/>
        </w:rPr>
        <w:t xml:space="preserve">Tên thời trẻ là </w:t>
      </w:r>
      <w:r>
        <w:rPr>
          <w:rFonts w:eastAsia="CN-Khai 3.0" w:cstheme="minorHAnsi"/>
        </w:rPr>
        <w:t>Giới Thọ (</w:t>
      </w:r>
      <w:r w:rsidRPr="008443DC">
        <w:rPr>
          <w:rFonts w:eastAsia="CN-Khai 3.0" w:cstheme="minorHAnsi" w:hint="eastAsia"/>
        </w:rPr>
        <w:t>戒壽</w:t>
      </w:r>
      <w:r>
        <w:rPr>
          <w:rFonts w:eastAsia="CN-Khai 3.0" w:cstheme="minorHAnsi"/>
        </w:rPr>
        <w:t>), còn</w:t>
      </w:r>
      <w:r w:rsidRPr="00FD5634">
        <w:rPr>
          <w:rFonts w:eastAsia="CN-Khai 3.0" w:cstheme="minorHAnsi"/>
        </w:rPr>
        <w:t xml:space="preserve"> được gọi là </w:t>
      </w:r>
      <w:r>
        <w:rPr>
          <w:rFonts w:eastAsia="CN-Khai 3.0" w:cstheme="minorHAnsi"/>
        </w:rPr>
        <w:t>Khai Thọ Điện (</w:t>
      </w:r>
      <w:r w:rsidRPr="008443DC">
        <w:rPr>
          <w:rFonts w:eastAsia="CN-Khai 3.0" w:cstheme="minorHAnsi" w:hint="eastAsia"/>
        </w:rPr>
        <w:t>開壽殿</w:t>
      </w:r>
      <w:r w:rsidRPr="00FD5634">
        <w:rPr>
          <w:rFonts w:eastAsia="CN-Khai 3.0" w:cstheme="minorHAnsi"/>
        </w:rPr>
        <w:t>).</w:t>
      </w:r>
      <w:proofErr w:type="gramEnd"/>
      <w:r w:rsidRPr="00FD5634">
        <w:rPr>
          <w:rFonts w:eastAsia="CN-Khai 3.0" w:cstheme="minorHAnsi"/>
        </w:rPr>
        <w:t xml:space="preserve"> </w:t>
      </w:r>
      <w:r w:rsidRPr="008443DC">
        <w:rPr>
          <w:rFonts w:eastAsia="CN-Khai 3.0" w:cstheme="minorHAnsi"/>
        </w:rPr>
        <w:t>Ông là con trai của Bắc Điều Thời Thị (</w:t>
      </w:r>
      <w:r w:rsidRPr="008443DC">
        <w:rPr>
          <w:rFonts w:eastAsia="CN-Khai 3.0" w:cstheme="minorHAnsi"/>
        </w:rPr>
        <w:t>北條時氏</w:t>
      </w:r>
      <w:r w:rsidRPr="008443DC">
        <w:rPr>
          <w:rFonts w:eastAsia="CN-Khai 3.0" w:cstheme="minorHAnsi"/>
        </w:rPr>
        <w:t xml:space="preserve">, </w:t>
      </w:r>
      <w:r w:rsidRPr="008443DC">
        <w:rPr>
          <w:rFonts w:cstheme="minorHAnsi"/>
          <w:shd w:val="clear" w:color="auto" w:fill="FFFFFF"/>
        </w:rPr>
        <w:t>Hōjō Tokiuji, 1203-1230)</w:t>
      </w:r>
      <w:r w:rsidRPr="008443DC">
        <w:rPr>
          <w:rFonts w:eastAsia="CN-Khai 3.0" w:cstheme="minorHAnsi"/>
        </w:rPr>
        <w:t xml:space="preserve">. </w:t>
      </w:r>
      <w:proofErr w:type="gramStart"/>
      <w:r w:rsidRPr="008443DC">
        <w:rPr>
          <w:rFonts w:eastAsia="CN-Khai 3.0" w:cstheme="minorHAnsi"/>
        </w:rPr>
        <w:t xml:space="preserve">Vào năm thứ </w:t>
      </w:r>
      <w:r w:rsidRPr="00DD608D">
        <w:rPr>
          <w:rFonts w:eastAsia="CN-Khai 3.0" w:cstheme="minorHAnsi"/>
        </w:rPr>
        <w:t>tư của thời k</w:t>
      </w:r>
      <w:r w:rsidRPr="00DD608D">
        <w:rPr>
          <w:rFonts w:eastAsia="MS Gothic" w:cstheme="minorHAnsi"/>
        </w:rPr>
        <w:t>ỳ</w:t>
      </w:r>
      <w:r w:rsidRPr="00DD608D">
        <w:rPr>
          <w:rFonts w:eastAsia="CN-Khai 3.0" w:cstheme="minorHAnsi"/>
        </w:rPr>
        <w:t xml:space="preserve"> Khoan Nguyên (</w:t>
      </w:r>
      <w:r w:rsidRPr="00DD608D">
        <w:rPr>
          <w:rFonts w:eastAsia="CN-Khai 3.0" w:cstheme="minorHAnsi"/>
        </w:rPr>
        <w:t>寬元</w:t>
      </w:r>
      <w:r w:rsidRPr="00DD608D">
        <w:rPr>
          <w:rFonts w:eastAsia="CN-Khai 3.0" w:cstheme="minorHAnsi"/>
        </w:rPr>
        <w:t>, 1246), ông nắm quyền do sự chuyển giao của anh trai mình, Bắc Điều Kinh Thời (</w:t>
      </w:r>
      <w:r w:rsidRPr="00DD608D">
        <w:rPr>
          <w:rFonts w:eastAsia="CN-Khai 3.0" w:cstheme="minorHAnsi"/>
        </w:rPr>
        <w:t>北條經時</w:t>
      </w:r>
      <w:r w:rsidRPr="00DD608D">
        <w:rPr>
          <w:rFonts w:eastAsia="CN-Khai 3.0" w:cstheme="minorHAnsi"/>
        </w:rPr>
        <w:t xml:space="preserve">, </w:t>
      </w:r>
      <w:r w:rsidRPr="00DD608D">
        <w:rPr>
          <w:rFonts w:cstheme="minorHAnsi"/>
          <w:color w:val="4D5156"/>
          <w:shd w:val="clear" w:color="auto" w:fill="FFFFFF"/>
        </w:rPr>
        <w:t>Hōjō Tsunetoki)</w:t>
      </w:r>
      <w:r w:rsidRPr="00DD608D">
        <w:rPr>
          <w:rFonts w:eastAsia="CN-Khai 3.0" w:cstheme="minorHAnsi"/>
        </w:rPr>
        <w:t>.</w:t>
      </w:r>
      <w:proofErr w:type="gramEnd"/>
      <w:r w:rsidRPr="00DD608D">
        <w:rPr>
          <w:rFonts w:eastAsia="CN-Khai 3.0" w:cstheme="minorHAnsi"/>
        </w:rPr>
        <w:t xml:space="preserve"> </w:t>
      </w:r>
      <w:proofErr w:type="gramStart"/>
      <w:r w:rsidRPr="00DD608D">
        <w:rPr>
          <w:rFonts w:eastAsia="CN-Khai 3.0" w:cstheme="minorHAnsi"/>
        </w:rPr>
        <w:t xml:space="preserve">Tháng bảy năm </w:t>
      </w:r>
      <w:r>
        <w:rPr>
          <w:rFonts w:eastAsia="CN-Khai 3.0" w:cstheme="minorHAnsi"/>
        </w:rPr>
        <w:t xml:space="preserve">Bảo Trị </w:t>
      </w:r>
      <w:r w:rsidRPr="00DD608D">
        <w:rPr>
          <w:rFonts w:eastAsia="CN-Khai 3.0" w:cstheme="minorHAnsi"/>
        </w:rPr>
        <w:t>thứ nhất (</w:t>
      </w:r>
      <w:r w:rsidRPr="00DD608D">
        <w:rPr>
          <w:rFonts w:eastAsia="CN-Khai 3.0" w:cstheme="minorHAnsi" w:hint="eastAsia"/>
        </w:rPr>
        <w:t>寶治</w:t>
      </w:r>
      <w:r>
        <w:rPr>
          <w:rFonts w:eastAsia="CN-Khai 3.0" w:cstheme="minorHAnsi"/>
        </w:rPr>
        <w:t xml:space="preserve">, </w:t>
      </w:r>
      <w:r w:rsidRPr="00DD608D">
        <w:rPr>
          <w:rFonts w:eastAsia="CN-Khai 3.0" w:cstheme="minorHAnsi"/>
        </w:rPr>
        <w:t xml:space="preserve">1247), </w:t>
      </w:r>
      <w:r>
        <w:rPr>
          <w:rFonts w:eastAsia="CN-Khai 3.0" w:cstheme="minorHAnsi"/>
        </w:rPr>
        <w:t>ông</w:t>
      </w:r>
      <w:r w:rsidRPr="00DD608D">
        <w:rPr>
          <w:rFonts w:eastAsia="CN-Khai 3.0" w:cstheme="minorHAnsi"/>
        </w:rPr>
        <w:t xml:space="preserve"> </w:t>
      </w:r>
      <w:r>
        <w:rPr>
          <w:rFonts w:eastAsia="CN-Khai 3.0" w:cstheme="minorHAnsi"/>
        </w:rPr>
        <w:t>bái thỉnh</w:t>
      </w:r>
      <w:r w:rsidRPr="00DD608D">
        <w:rPr>
          <w:rFonts w:eastAsia="CN-Khai 3.0" w:cstheme="minorHAnsi"/>
        </w:rPr>
        <w:t xml:space="preserve"> Đạo Nguyên</w:t>
      </w:r>
      <w:r>
        <w:rPr>
          <w:rFonts w:eastAsia="CN-Khai 3.0" w:cstheme="minorHAnsi"/>
        </w:rPr>
        <w:t xml:space="preserve"> (</w:t>
      </w:r>
      <w:r w:rsidRPr="00DD608D">
        <w:rPr>
          <w:rFonts w:eastAsia="CN-Khai 3.0" w:cstheme="minorHAnsi" w:hint="eastAsia"/>
        </w:rPr>
        <w:t>道元</w:t>
      </w:r>
      <w:r>
        <w:rPr>
          <w:rFonts w:eastAsia="CN-Khai 3.0" w:cstheme="minorHAnsi"/>
        </w:rPr>
        <w:t>)</w:t>
      </w:r>
      <w:r w:rsidRPr="00DD608D">
        <w:rPr>
          <w:rFonts w:eastAsia="CN-Khai 3.0" w:cstheme="minorHAnsi"/>
        </w:rPr>
        <w:t xml:space="preserve"> làm lễ </w:t>
      </w:r>
      <w:r>
        <w:rPr>
          <w:rFonts w:eastAsia="CN-Khai 3.0" w:cstheme="minorHAnsi"/>
        </w:rPr>
        <w:t xml:space="preserve">quy y và </w:t>
      </w:r>
      <w:r w:rsidRPr="00DD608D">
        <w:rPr>
          <w:rFonts w:eastAsia="CN-Khai 3.0" w:cstheme="minorHAnsi"/>
        </w:rPr>
        <w:t>thọ giới Bồ tát.</w:t>
      </w:r>
      <w:proofErr w:type="gramEnd"/>
      <w:r w:rsidRPr="00DD608D">
        <w:rPr>
          <w:rFonts w:eastAsia="CN-Khai 3.0" w:cstheme="minorHAnsi"/>
        </w:rPr>
        <w:t xml:space="preserve"> </w:t>
      </w:r>
      <w:proofErr w:type="gramStart"/>
      <w:r w:rsidRPr="00DD608D">
        <w:rPr>
          <w:rFonts w:eastAsia="CN-Khai 3.0" w:cstheme="minorHAnsi"/>
        </w:rPr>
        <w:t xml:space="preserve">Sau đó, ông </w:t>
      </w:r>
      <w:r>
        <w:rPr>
          <w:rFonts w:eastAsia="CN-Khai 3.0" w:cstheme="minorHAnsi"/>
        </w:rPr>
        <w:t>xây dựng</w:t>
      </w:r>
      <w:r w:rsidRPr="00FD5634">
        <w:rPr>
          <w:rFonts w:eastAsia="CN-Khai 3.0" w:cstheme="minorHAnsi"/>
        </w:rPr>
        <w:t xml:space="preserve"> </w:t>
      </w:r>
      <w:r w:rsidRPr="00805B5F">
        <w:rPr>
          <w:rFonts w:eastAsia="CN-Khai 3.0" w:cstheme="minorHAnsi"/>
        </w:rPr>
        <w:t>Kiến Trường Tự (</w:t>
      </w:r>
      <w:r w:rsidRPr="00805B5F">
        <w:rPr>
          <w:rFonts w:eastAsia="CN-Khai 3.0" w:cstheme="minorHAnsi" w:hint="eastAsia"/>
        </w:rPr>
        <w:t>建長寺</w:t>
      </w:r>
      <w:r w:rsidRPr="00805B5F">
        <w:rPr>
          <w:rFonts w:eastAsia="CN-Khai 3.0" w:cstheme="minorHAnsi"/>
        </w:rPr>
        <w:t>, Kenchō-ji)</w:t>
      </w:r>
      <w:r>
        <w:rPr>
          <w:rFonts w:eastAsia="CN-Khai 3.0" w:cstheme="minorHAnsi"/>
        </w:rPr>
        <w:t xml:space="preserve"> </w:t>
      </w:r>
      <w:r w:rsidRPr="00FD5634">
        <w:rPr>
          <w:rFonts w:eastAsia="CN-Khai 3.0" w:cstheme="minorHAnsi"/>
        </w:rPr>
        <w:t xml:space="preserve">và mời nhà sư người Tống </w:t>
      </w:r>
      <w:r>
        <w:rPr>
          <w:rFonts w:eastAsia="CN-Khai 3.0" w:cstheme="minorHAnsi"/>
        </w:rPr>
        <w:t xml:space="preserve">là </w:t>
      </w:r>
      <w:r w:rsidRPr="00805B5F">
        <w:rPr>
          <w:rFonts w:eastAsia="CN-Khai 3.0" w:cstheme="minorHAnsi"/>
        </w:rPr>
        <w:t>Lan Khê Đạo Long (</w:t>
      </w:r>
      <w:r w:rsidRPr="00805B5F">
        <w:rPr>
          <w:rFonts w:eastAsia="CN-Khai 3.0" w:cstheme="minorHAnsi" w:hint="eastAsia"/>
        </w:rPr>
        <w:t>蘭溪道隆</w:t>
      </w:r>
      <w:r>
        <w:rPr>
          <w:rFonts w:eastAsia="CN-Khai 3.0" w:cstheme="minorHAnsi"/>
        </w:rPr>
        <w:t xml:space="preserve">, </w:t>
      </w:r>
      <w:r>
        <w:rPr>
          <w:rFonts w:ascii="Arial" w:hAnsi="Arial" w:cs="Arial"/>
          <w:color w:val="4D5156"/>
          <w:sz w:val="21"/>
          <w:szCs w:val="21"/>
          <w:shd w:val="clear" w:color="auto" w:fill="FFFFFF"/>
        </w:rPr>
        <w:t>Ranke Dōryū, 1213-1278</w:t>
      </w:r>
      <w:r w:rsidRPr="00805B5F">
        <w:rPr>
          <w:rFonts w:eastAsia="CN-Khai 3.0" w:cstheme="minorHAnsi"/>
        </w:rPr>
        <w:t>)</w:t>
      </w:r>
      <w:r>
        <w:rPr>
          <w:rFonts w:eastAsia="CN-Khai 3.0" w:cstheme="minorHAnsi"/>
        </w:rPr>
        <w:t xml:space="preserve"> </w:t>
      </w:r>
      <w:r w:rsidRPr="00FD5634">
        <w:rPr>
          <w:rFonts w:eastAsia="CN-Khai 3.0" w:cstheme="minorHAnsi"/>
        </w:rPr>
        <w:t xml:space="preserve">làm người </w:t>
      </w:r>
      <w:r>
        <w:rPr>
          <w:rFonts w:eastAsia="CN-Khai 3.0" w:cstheme="minorHAnsi"/>
        </w:rPr>
        <w:t>khai sơn</w:t>
      </w:r>
      <w:r w:rsidRPr="00FD5634">
        <w:rPr>
          <w:rFonts w:eastAsia="CN-Khai 3.0" w:cstheme="minorHAnsi"/>
        </w:rPr>
        <w:t>.</w:t>
      </w:r>
      <w:proofErr w:type="gramEnd"/>
      <w:r w:rsidRPr="00FD5634">
        <w:rPr>
          <w:rFonts w:eastAsia="CN-Khai 3.0" w:cstheme="minorHAnsi"/>
        </w:rPr>
        <w:t xml:space="preserve"> Sau đó, ông th</w:t>
      </w:r>
      <w:r>
        <w:rPr>
          <w:rFonts w:eastAsia="CN-Khai 3.0" w:cstheme="minorHAnsi"/>
        </w:rPr>
        <w:t>am thiền</w:t>
      </w:r>
      <w:r w:rsidRPr="00FD5634">
        <w:rPr>
          <w:rFonts w:eastAsia="CN-Khai 3.0" w:cstheme="minorHAnsi"/>
        </w:rPr>
        <w:t xml:space="preserve"> </w:t>
      </w:r>
      <w:r>
        <w:rPr>
          <w:rFonts w:eastAsia="CN-Khai 3.0" w:cstheme="minorHAnsi"/>
        </w:rPr>
        <w:t>với Thánh Nhất Quốc Sư Viên Nhĩ (</w:t>
      </w:r>
      <w:r w:rsidRPr="00805B5F">
        <w:rPr>
          <w:rFonts w:eastAsia="CN-Khai 3.0" w:cstheme="minorHAnsi" w:hint="eastAsia"/>
        </w:rPr>
        <w:t>聖一國師圓爾</w:t>
      </w:r>
      <w:r>
        <w:rPr>
          <w:rFonts w:eastAsia="CN-Khai 3.0" w:cstheme="minorHAnsi"/>
        </w:rPr>
        <w:t xml:space="preserve">, 1202-1280) và </w:t>
      </w:r>
      <w:r w:rsidRPr="000D7936">
        <w:rPr>
          <w:rFonts w:eastAsia="CN-Khai 3.0" w:cstheme="minorHAnsi"/>
        </w:rPr>
        <w:t>Ngột Am Phổ Ninh (</w:t>
      </w:r>
      <w:r w:rsidRPr="000D7936">
        <w:rPr>
          <w:rFonts w:eastAsia="CN-Khai 3.0" w:cstheme="minorHAnsi" w:hint="eastAsia"/>
        </w:rPr>
        <w:t>兀庵普寧</w:t>
      </w:r>
      <w:r w:rsidRPr="000D7936">
        <w:rPr>
          <w:rFonts w:eastAsia="CN-Khai 3.0" w:cstheme="minorHAnsi"/>
        </w:rPr>
        <w:t>)</w:t>
      </w:r>
      <w:r>
        <w:rPr>
          <w:rFonts w:eastAsia="CN-Khai 3.0" w:cstheme="minorHAnsi"/>
        </w:rPr>
        <w:t>, 1197-1276)</w:t>
      </w:r>
      <w:r w:rsidRPr="00FD5634">
        <w:rPr>
          <w:rFonts w:eastAsia="CN-Khai 3.0" w:cstheme="minorHAnsi"/>
        </w:rPr>
        <w:t xml:space="preserve">. </w:t>
      </w:r>
      <w:proofErr w:type="gramStart"/>
      <w:r w:rsidRPr="00FD5634">
        <w:rPr>
          <w:rFonts w:eastAsia="CN-Khai 3.0" w:cstheme="minorHAnsi"/>
        </w:rPr>
        <w:t xml:space="preserve">Năm </w:t>
      </w:r>
      <w:r>
        <w:rPr>
          <w:rFonts w:eastAsia="CN-Khai 3.0" w:cstheme="minorHAnsi"/>
        </w:rPr>
        <w:t>Đường Nguyên thứ nhất (</w:t>
      </w:r>
      <w:r w:rsidRPr="000D7936">
        <w:rPr>
          <w:rFonts w:eastAsia="CN-Khai 3.0" w:cstheme="minorHAnsi" w:hint="eastAsia"/>
        </w:rPr>
        <w:t>康元</w:t>
      </w:r>
      <w:r>
        <w:rPr>
          <w:rFonts w:eastAsia="CN-Khai 3.0" w:cstheme="minorHAnsi"/>
        </w:rPr>
        <w:t xml:space="preserve">, </w:t>
      </w:r>
      <w:r w:rsidRPr="00FD5634">
        <w:rPr>
          <w:rFonts w:eastAsia="CN-Khai 3.0" w:cstheme="minorHAnsi"/>
        </w:rPr>
        <w:t>1256</w:t>
      </w:r>
      <w:r>
        <w:rPr>
          <w:rFonts w:eastAsia="CN-Khai 3.0" w:cstheme="minorHAnsi"/>
        </w:rPr>
        <w:t>)</w:t>
      </w:r>
      <w:r w:rsidRPr="00FD5634">
        <w:rPr>
          <w:rFonts w:eastAsia="CN-Khai 3.0" w:cstheme="minorHAnsi"/>
        </w:rPr>
        <w:t xml:space="preserve">, ông </w:t>
      </w:r>
      <w:r>
        <w:rPr>
          <w:rFonts w:eastAsia="CN-Khai 3.0" w:cstheme="minorHAnsi"/>
        </w:rPr>
        <w:t>xuất gia ở Tối Minh Tự (</w:t>
      </w:r>
      <w:r w:rsidRPr="000D7936">
        <w:rPr>
          <w:rFonts w:eastAsia="CN-Khai 3.0" w:cstheme="minorHAnsi" w:hint="eastAsia"/>
        </w:rPr>
        <w:t>最明寺</w:t>
      </w:r>
      <w:r>
        <w:rPr>
          <w:rFonts w:eastAsia="CN-Khai 3.0" w:cstheme="minorHAnsi"/>
        </w:rPr>
        <w:t>), nhận Hòa thượng Đạo Long (</w:t>
      </w:r>
      <w:r w:rsidRPr="000D7936">
        <w:rPr>
          <w:rFonts w:eastAsia="CN-Khai 3.0" w:cstheme="minorHAnsi" w:hint="eastAsia"/>
        </w:rPr>
        <w:t>道隆</w:t>
      </w:r>
      <w:r>
        <w:rPr>
          <w:rFonts w:eastAsia="CN-Khai 3.0" w:cstheme="minorHAnsi"/>
        </w:rPr>
        <w:t>) làm Giới sư, hiệu là Giác Liễu Phòng Đạo Sùng (</w:t>
      </w:r>
      <w:r w:rsidRPr="000D7936">
        <w:rPr>
          <w:rFonts w:eastAsia="CN-Khai 3.0" w:cstheme="minorHAnsi" w:hint="eastAsia"/>
        </w:rPr>
        <w:t>覺了房道崇</w:t>
      </w:r>
      <w:r>
        <w:rPr>
          <w:rFonts w:eastAsia="CN-Khai 3.0" w:cstheme="minorHAnsi"/>
        </w:rPr>
        <w:t>).</w:t>
      </w:r>
      <w:proofErr w:type="gramEnd"/>
      <w:r>
        <w:rPr>
          <w:rFonts w:eastAsia="CN-Khai 3.0" w:cstheme="minorHAnsi"/>
        </w:rPr>
        <w:t xml:space="preserve"> </w:t>
      </w:r>
      <w:r w:rsidRPr="00FD5634">
        <w:rPr>
          <w:rFonts w:eastAsia="CN-Khai 3.0" w:cstheme="minorHAnsi"/>
        </w:rPr>
        <w:t xml:space="preserve">Năm </w:t>
      </w:r>
      <w:r>
        <w:rPr>
          <w:rFonts w:eastAsia="CN-Khai 3.0" w:cstheme="minorHAnsi"/>
        </w:rPr>
        <w:t xml:space="preserve">Hoằng Trường </w:t>
      </w:r>
      <w:r w:rsidRPr="00FD5634">
        <w:rPr>
          <w:rFonts w:eastAsia="CN-Khai 3.0" w:cstheme="minorHAnsi"/>
        </w:rPr>
        <w:t>thứ ba (</w:t>
      </w:r>
      <w:r w:rsidRPr="000D7936">
        <w:rPr>
          <w:rFonts w:eastAsia="CN-Khai 3.0" w:cstheme="minorHAnsi" w:hint="eastAsia"/>
        </w:rPr>
        <w:t>弘長</w:t>
      </w:r>
      <w:r>
        <w:rPr>
          <w:rFonts w:eastAsia="CN-Khai 3.0" w:cstheme="minorHAnsi"/>
        </w:rPr>
        <w:t xml:space="preserve">, </w:t>
      </w:r>
      <w:r w:rsidRPr="00FD5634">
        <w:rPr>
          <w:rFonts w:eastAsia="CN-Khai 3.0" w:cstheme="minorHAnsi"/>
        </w:rPr>
        <w:t xml:space="preserve">1263), ông qua đời ở tuổi ba mươi bảy tại </w:t>
      </w:r>
      <w:r>
        <w:rPr>
          <w:rFonts w:eastAsia="CN-Khai 3.0" w:cstheme="minorHAnsi"/>
        </w:rPr>
        <w:t>gian</w:t>
      </w:r>
      <w:r w:rsidRPr="00FD5634">
        <w:rPr>
          <w:rFonts w:eastAsia="CN-Khai 3.0" w:cstheme="minorHAnsi"/>
        </w:rPr>
        <w:t xml:space="preserve"> phía bắc của </w:t>
      </w:r>
      <w:r>
        <w:rPr>
          <w:rFonts w:eastAsia="CN-Khai 3.0" w:cstheme="minorHAnsi"/>
        </w:rPr>
        <w:t xml:space="preserve">Tối Minh Tự. </w:t>
      </w:r>
      <w:proofErr w:type="gramStart"/>
      <w:r>
        <w:rPr>
          <w:rFonts w:eastAsia="CN-Khai 3.0" w:cstheme="minorHAnsi"/>
        </w:rPr>
        <w:t>Thân</w:t>
      </w:r>
      <w:proofErr w:type="gramEnd"/>
      <w:r>
        <w:rPr>
          <w:rFonts w:eastAsia="CN-Khai 3.0" w:cstheme="minorHAnsi"/>
        </w:rPr>
        <w:t xml:space="preserve"> Loan Thánh nhân nói về Khai Thọ Điện, “</w:t>
      </w:r>
      <w:r w:rsidRPr="00244ED7">
        <w:rPr>
          <w:rFonts w:eastAsia="CN-Khai 3.0" w:cstheme="minorHAnsi"/>
        </w:rPr>
        <w:t>Một người đàn ông sẽ trở thành nhà lãnh đạo trên thế giới</w:t>
      </w:r>
      <w:r>
        <w:rPr>
          <w:rFonts w:eastAsia="CN-Khai 3.0" w:cstheme="minorHAnsi"/>
        </w:rPr>
        <w:t>,</w:t>
      </w:r>
      <w:r w:rsidRPr="00244ED7">
        <w:rPr>
          <w:rFonts w:eastAsia="CN-Khai 3.0" w:cstheme="minorHAnsi"/>
        </w:rPr>
        <w:t xml:space="preserve"> thể hiện phẩm chất của mình ngay từ khi còn nhỏ.</w:t>
      </w:r>
      <w:r>
        <w:rPr>
          <w:rFonts w:eastAsia="CN-Khai 3.0" w:cstheme="minorHAnsi"/>
        </w:rPr>
        <w:t>”</w:t>
      </w:r>
    </w:p>
  </w:footnote>
  <w:footnote w:id="163">
    <w:p w:rsidR="00BB2D09" w:rsidRPr="0038300C" w:rsidRDefault="00BB2D09" w:rsidP="00413CE5">
      <w:pPr>
        <w:pStyle w:val="FootnoteText"/>
        <w:jc w:val="both"/>
        <w:rPr>
          <w:rFonts w:eastAsia="CN-Khai 3.0" w:cstheme="minorHAnsi"/>
        </w:rPr>
      </w:pPr>
      <w:r w:rsidRPr="0038300C">
        <w:rPr>
          <w:rStyle w:val="FootnoteReference"/>
          <w:rFonts w:eastAsia="CN-Khai 3.0" w:cstheme="minorHAnsi"/>
        </w:rPr>
        <w:footnoteRef/>
      </w:r>
      <w:r w:rsidRPr="0038300C">
        <w:rPr>
          <w:rFonts w:eastAsia="CN-Khai 3.0" w:cstheme="minorHAnsi"/>
        </w:rPr>
        <w:t xml:space="preserve"> Biện Trường </w:t>
      </w:r>
      <w:r w:rsidRPr="0038300C">
        <w:rPr>
          <w:rFonts w:eastAsia="CN-Khai 3.0" w:cstheme="minorHAnsi"/>
          <w:shd w:val="clear" w:color="auto" w:fill="FFFFFF"/>
        </w:rPr>
        <w:t>(</w:t>
      </w:r>
      <w:r w:rsidRPr="0038300C">
        <w:rPr>
          <w:rFonts w:eastAsia="CN-Khai 3.0" w:cstheme="minorHAnsi"/>
          <w:shd w:val="clear" w:color="auto" w:fill="FFFFFF"/>
        </w:rPr>
        <w:t>辨長</w:t>
      </w:r>
      <w:r w:rsidRPr="0038300C">
        <w:rPr>
          <w:rFonts w:eastAsia="CN-Khai 3.0" w:cstheme="minorHAnsi"/>
          <w:shd w:val="clear" w:color="auto" w:fill="FFFFFF"/>
        </w:rPr>
        <w:t>) (1162 - 1238) Vị tăng Nhật Bản. tự Biện A (</w:t>
      </w:r>
      <w:r w:rsidRPr="0038300C">
        <w:rPr>
          <w:rFonts w:eastAsia="CN-Khai 3.0" w:cstheme="minorHAnsi"/>
          <w:shd w:val="clear" w:color="auto" w:fill="FFFFFF"/>
        </w:rPr>
        <w:t>辨阿</w:t>
      </w:r>
      <w:r w:rsidRPr="0038300C">
        <w:rPr>
          <w:rFonts w:eastAsia="CN-Khai 3.0" w:cstheme="minorHAnsi"/>
          <w:shd w:val="clear" w:color="auto" w:fill="FFFFFF"/>
        </w:rPr>
        <w:t>), hiệu Thánh Quang Phòng (</w:t>
      </w:r>
      <w:r w:rsidRPr="0038300C">
        <w:rPr>
          <w:rFonts w:eastAsia="CN-Khai 3.0" w:cstheme="minorHAnsi"/>
          <w:shd w:val="clear" w:color="auto" w:fill="FFFFFF"/>
        </w:rPr>
        <w:t>聖光房</w:t>
      </w:r>
      <w:r w:rsidRPr="0038300C">
        <w:rPr>
          <w:rFonts w:eastAsia="CN-Khai 3.0" w:cstheme="minorHAnsi"/>
          <w:shd w:val="clear" w:color="auto" w:fill="FFFFFF"/>
        </w:rPr>
        <w:t xml:space="preserve">). </w:t>
      </w:r>
      <w:proofErr w:type="gramStart"/>
      <w:r w:rsidRPr="0038300C">
        <w:rPr>
          <w:rFonts w:eastAsia="CN-Khai 3.0" w:cstheme="minorHAnsi"/>
          <w:shd w:val="clear" w:color="auto" w:fill="FFFFFF"/>
        </w:rPr>
        <w:t>Cũng gọi Nhị Tổ Thượng nhân, Trấn Tây Thượng nhân, Trúc Tử Thượng nhân.</w:t>
      </w:r>
      <w:proofErr w:type="gramEnd"/>
      <w:r w:rsidRPr="0038300C">
        <w:rPr>
          <w:rFonts w:eastAsia="CN-Khai 3.0" w:cstheme="minorHAnsi"/>
          <w:shd w:val="clear" w:color="auto" w:fill="FFFFFF"/>
        </w:rPr>
        <w:t xml:space="preserve"> Vua ban thụy hiệu Đại Thiệu Chánh Tông Quốc Sư, là vị tổ dòng Trấn Tây, Tịnh độ tông Nhật Bản. Ngài là người Trúc Tiền, huyện Phúc Cương. </w:t>
      </w:r>
      <w:r w:rsidRPr="0038300C">
        <w:rPr>
          <w:rFonts w:eastAsia="CN-Khai 3.0" w:cstheme="minorHAnsi"/>
          <w:color w:val="212529"/>
          <w:shd w:val="clear" w:color="auto" w:fill="FFFFFF"/>
        </w:rPr>
        <w:t>Ông theo thọ pháp với Thường Tịch (</w:t>
      </w:r>
      <w:r w:rsidRPr="0038300C">
        <w:rPr>
          <w:rFonts w:eastAsia="CN-Khai 3.0" w:cstheme="minorHAnsi"/>
          <w:color w:val="212529"/>
          <w:shd w:val="clear" w:color="auto" w:fill="FFFFFF"/>
        </w:rPr>
        <w:t>常寂</w:t>
      </w:r>
      <w:r w:rsidRPr="0038300C">
        <w:rPr>
          <w:rFonts w:eastAsia="CN-Khai 3.0" w:cstheme="minorHAnsi"/>
          <w:color w:val="212529"/>
          <w:shd w:val="clear" w:color="auto" w:fill="FFFFFF"/>
        </w:rPr>
        <w:t>) ở Minh Tinh Tự (</w:t>
      </w:r>
      <w:r w:rsidRPr="0038300C">
        <w:rPr>
          <w:rFonts w:eastAsia="CN-Khai 3.0" w:cstheme="minorHAnsi"/>
          <w:color w:val="212529"/>
          <w:shd w:val="clear" w:color="auto" w:fill="FFFFFF"/>
        </w:rPr>
        <w:t>明星寺</w:t>
      </w:r>
      <w:r w:rsidRPr="0038300C">
        <w:rPr>
          <w:rFonts w:eastAsia="CN-Khai 3.0" w:cstheme="minorHAnsi"/>
          <w:color w:val="212529"/>
          <w:shd w:val="clear" w:color="auto" w:fill="FFFFFF"/>
        </w:rPr>
        <w:t>) vùng Trúc Tiền, rồi học giáo học Thiên Thai trên Tỷ Duệ Sơn (</w:t>
      </w:r>
      <w:r w:rsidRPr="0038300C">
        <w:rPr>
          <w:rFonts w:eastAsia="CN-Khai 3.0" w:cstheme="minorHAnsi"/>
          <w:color w:val="212529"/>
          <w:shd w:val="clear" w:color="auto" w:fill="FFFFFF"/>
        </w:rPr>
        <w:t>比叡山</w:t>
      </w:r>
      <w:r w:rsidRPr="0038300C">
        <w:rPr>
          <w:rFonts w:eastAsia="CN-Khai 3.0" w:cstheme="minorHAnsi"/>
          <w:color w:val="212529"/>
          <w:shd w:val="clear" w:color="auto" w:fill="FFFFFF"/>
        </w:rPr>
        <w:t xml:space="preserve">, Hieizan). </w:t>
      </w:r>
      <w:proofErr w:type="gramStart"/>
      <w:r w:rsidRPr="0038300C">
        <w:rPr>
          <w:rFonts w:eastAsia="CN-Khai 3.0" w:cstheme="minorHAnsi"/>
          <w:color w:val="212529"/>
          <w:shd w:val="clear" w:color="auto" w:fill="FFFFFF"/>
        </w:rPr>
        <w:t>Năm 1193, ông bôn ba tận lực tái kiến ngôi tháp 3 tầng ở đây.</w:t>
      </w:r>
      <w:proofErr w:type="gramEnd"/>
      <w:r w:rsidRPr="0038300C">
        <w:rPr>
          <w:rFonts w:eastAsia="CN-Khai 3.0" w:cstheme="minorHAnsi"/>
          <w:color w:val="212529"/>
          <w:shd w:val="clear" w:color="auto" w:fill="FFFFFF"/>
        </w:rPr>
        <w:t xml:space="preserve"> Rồi đến năm 1197, ông lên kinh đô Kyoto để đặt làm tượng thờ cho ngôi tháp này, nhờ vậy ông gặp Nguyên Không (</w:t>
      </w:r>
      <w:r w:rsidRPr="0038300C">
        <w:rPr>
          <w:rFonts w:eastAsia="CN-Khai 3.0" w:cstheme="minorHAnsi"/>
          <w:color w:val="212529"/>
          <w:shd w:val="clear" w:color="auto" w:fill="FFFFFF"/>
        </w:rPr>
        <w:t>源空</w:t>
      </w:r>
      <w:r w:rsidRPr="0038300C">
        <w:rPr>
          <w:rFonts w:eastAsia="CN-Khai 3.0" w:cstheme="minorHAnsi"/>
          <w:color w:val="212529"/>
          <w:shd w:val="clear" w:color="auto" w:fill="FFFFFF"/>
        </w:rPr>
        <w:t>, Genkū, tức Pháp Nhiên), được vị này khai hóa và từ đó ông chuyển sang pháp môn Niệm Phật. Đến năm 1204, ông trở về cố hương; rồi vào năm 1228, ông chuyên tu pháp môn Biệt Thời Niệm Phật (</w:t>
      </w:r>
      <w:r w:rsidRPr="0038300C">
        <w:rPr>
          <w:rFonts w:eastAsia="CN-Khai 3.0" w:cstheme="minorHAnsi"/>
          <w:color w:val="212529"/>
          <w:shd w:val="clear" w:color="auto" w:fill="FFFFFF"/>
        </w:rPr>
        <w:t>別時念佛</w:t>
      </w:r>
      <w:r w:rsidRPr="0038300C">
        <w:rPr>
          <w:rFonts w:eastAsia="CN-Khai 3.0" w:cstheme="minorHAnsi"/>
          <w:color w:val="212529"/>
          <w:shd w:val="clear" w:color="auto" w:fill="FFFFFF"/>
        </w:rPr>
        <w:t>) ở Vãng Sanh Viện (</w:t>
      </w:r>
      <w:r w:rsidRPr="0038300C">
        <w:rPr>
          <w:rFonts w:eastAsia="CN-Khai 3.0" w:cstheme="minorHAnsi"/>
          <w:color w:val="212529"/>
          <w:shd w:val="clear" w:color="auto" w:fill="FFFFFF"/>
        </w:rPr>
        <w:t>徃生院</w:t>
      </w:r>
      <w:r w:rsidRPr="0038300C">
        <w:rPr>
          <w:rFonts w:eastAsia="CN-Khai 3.0" w:cstheme="minorHAnsi"/>
          <w:color w:val="212529"/>
          <w:shd w:val="clear" w:color="auto" w:fill="FFFFFF"/>
        </w:rPr>
        <w:t>) vùng Phì Hậu (</w:t>
      </w:r>
      <w:r w:rsidRPr="0038300C">
        <w:rPr>
          <w:rFonts w:eastAsia="CN-Khai 3.0" w:cstheme="minorHAnsi"/>
          <w:color w:val="212529"/>
          <w:shd w:val="clear" w:color="auto" w:fill="FFFFFF"/>
        </w:rPr>
        <w:t>肥後</w:t>
      </w:r>
      <w:r w:rsidRPr="0038300C">
        <w:rPr>
          <w:rFonts w:eastAsia="CN-Khai 3.0" w:cstheme="minorHAnsi"/>
          <w:color w:val="212529"/>
          <w:shd w:val="clear" w:color="auto" w:fill="FFFFFF"/>
        </w:rPr>
        <w:t>, Higo), viết cuốn Mạt Đại Niệm Phật Thọ Thủ Ấn (</w:t>
      </w:r>
      <w:r w:rsidRPr="0038300C">
        <w:rPr>
          <w:rFonts w:eastAsia="CN-Khai 3.0" w:cstheme="minorHAnsi"/>
          <w:color w:val="212529"/>
          <w:shd w:val="clear" w:color="auto" w:fill="FFFFFF"/>
        </w:rPr>
        <w:t>末代念佛授手印</w:t>
      </w:r>
      <w:r w:rsidRPr="0038300C">
        <w:rPr>
          <w:rFonts w:eastAsia="CN-Khai 3.0" w:cstheme="minorHAnsi"/>
          <w:color w:val="212529"/>
          <w:shd w:val="clear" w:color="auto" w:fill="FFFFFF"/>
        </w:rPr>
        <w:t>) và lập nên huyết mạch của Tịnh Độ Tông. Về sau, ông đi bố giáo khắp các địa phương vùng Cửu Châu (</w:t>
      </w:r>
      <w:r w:rsidRPr="0038300C">
        <w:rPr>
          <w:rFonts w:eastAsia="CN-Khai 3.0" w:cstheme="minorHAnsi"/>
          <w:color w:val="212529"/>
          <w:shd w:val="clear" w:color="auto" w:fill="FFFFFF"/>
        </w:rPr>
        <w:t>九州</w:t>
      </w:r>
      <w:r w:rsidRPr="0038300C">
        <w:rPr>
          <w:rFonts w:eastAsia="CN-Khai 3.0" w:cstheme="minorHAnsi"/>
          <w:color w:val="212529"/>
          <w:shd w:val="clear" w:color="auto" w:fill="FFFFFF"/>
        </w:rPr>
        <w:t>, Kyūshū); lấy Thiện Đạo Tự ở vùng Trúc Hậu (</w:t>
      </w:r>
      <w:r w:rsidRPr="0038300C">
        <w:rPr>
          <w:rFonts w:eastAsia="CN-Khai 3.0" w:cstheme="minorHAnsi"/>
          <w:color w:val="212529"/>
          <w:shd w:val="clear" w:color="auto" w:fill="FFFFFF"/>
        </w:rPr>
        <w:t>筑後</w:t>
      </w:r>
      <w:r w:rsidRPr="0038300C">
        <w:rPr>
          <w:rFonts w:eastAsia="CN-Khai 3.0" w:cstheme="minorHAnsi"/>
          <w:color w:val="212529"/>
          <w:shd w:val="clear" w:color="auto" w:fill="FFFFFF"/>
        </w:rPr>
        <w:t>, Chikugo) làm đạo tràng căn bản để tạo cơ sở phát triển. Trước tác của ông để lại cho hậu thế có Mạt Đại Niệm Phật Thọ Thủ Ấn 1 quyển, Tịnh Độ Tông Yếu Tập (</w:t>
      </w:r>
      <w:r w:rsidRPr="0038300C">
        <w:rPr>
          <w:rFonts w:eastAsia="CN-Khai 3.0" w:cstheme="minorHAnsi"/>
          <w:color w:val="212529"/>
          <w:shd w:val="clear" w:color="auto" w:fill="FFFFFF"/>
        </w:rPr>
        <w:t>淨土宗要集</w:t>
      </w:r>
      <w:r w:rsidRPr="0038300C">
        <w:rPr>
          <w:rFonts w:eastAsia="CN-Khai 3.0" w:cstheme="minorHAnsi"/>
          <w:color w:val="212529"/>
          <w:shd w:val="clear" w:color="auto" w:fill="FFFFFF"/>
        </w:rPr>
        <w:t>) 6 quyển, Triệt Tuyển Trạch Bổn Nguyện Niệm Phật Tập (</w:t>
      </w:r>
      <w:r w:rsidRPr="0038300C">
        <w:rPr>
          <w:rFonts w:eastAsia="CN-Khai 3.0" w:cstheme="minorHAnsi"/>
          <w:color w:val="212529"/>
          <w:shd w:val="clear" w:color="auto" w:fill="FFFFFF"/>
        </w:rPr>
        <w:t>徹選擇本願念佛集</w:t>
      </w:r>
      <w:r w:rsidRPr="0038300C">
        <w:rPr>
          <w:rFonts w:eastAsia="CN-Khai 3.0" w:cstheme="minorHAnsi"/>
          <w:color w:val="212529"/>
          <w:shd w:val="clear" w:color="auto" w:fill="FFFFFF"/>
        </w:rPr>
        <w:t>) 2 quyển, Niệm Phật Danh Nghĩa Tập (</w:t>
      </w:r>
      <w:r w:rsidRPr="0038300C">
        <w:rPr>
          <w:rFonts w:eastAsia="CN-Khai 3.0" w:cstheme="minorHAnsi"/>
          <w:color w:val="212529"/>
          <w:shd w:val="clear" w:color="auto" w:fill="FFFFFF"/>
        </w:rPr>
        <w:t>念佛名義集</w:t>
      </w:r>
      <w:r w:rsidRPr="0038300C">
        <w:rPr>
          <w:rFonts w:eastAsia="CN-Khai 3.0" w:cstheme="minorHAnsi"/>
          <w:color w:val="212529"/>
          <w:shd w:val="clear" w:color="auto" w:fill="FFFFFF"/>
        </w:rPr>
        <w:t>) 3 quyển, v.v.</w:t>
      </w:r>
      <w:r w:rsidRPr="0038300C">
        <w:rPr>
          <w:rFonts w:eastAsia="CN-Khai 3.0" w:cstheme="minorHAnsi"/>
          <w:shd w:val="clear" w:color="auto" w:fill="FFFFFF"/>
        </w:rPr>
        <w:t xml:space="preserve"> </w:t>
      </w:r>
      <w:r>
        <w:rPr>
          <w:rFonts w:cstheme="minorHAnsi"/>
          <w:color w:val="212529"/>
          <w:shd w:val="clear" w:color="auto" w:fill="FFFFFF"/>
        </w:rPr>
        <w:t>Ông</w:t>
      </w:r>
      <w:r w:rsidRPr="0038300C">
        <w:rPr>
          <w:rFonts w:cstheme="minorHAnsi"/>
          <w:color w:val="212529"/>
          <w:shd w:val="clear" w:color="auto" w:fill="FFFFFF"/>
        </w:rPr>
        <w:t xml:space="preserve"> tịch vào niên hiệu Lịch Nhân năm đầu, thọ 77 tuổi.</w:t>
      </w:r>
    </w:p>
  </w:footnote>
  <w:footnote w:id="164">
    <w:p w:rsidR="00BB2D09" w:rsidRDefault="00BB2D09" w:rsidP="00413CE5">
      <w:pPr>
        <w:pStyle w:val="FootnoteText"/>
        <w:spacing w:after="120"/>
        <w:jc w:val="both"/>
      </w:pPr>
      <w:r>
        <w:rPr>
          <w:rStyle w:val="FootnoteReference"/>
        </w:rPr>
        <w:footnoteRef/>
      </w:r>
      <w:r>
        <w:t xml:space="preserve"> (1) Danh văn: </w:t>
      </w:r>
      <w:r w:rsidRPr="00BD56AB">
        <w:t xml:space="preserve">Tạo dựng tên tuổi cho bản thân hoặc thực hiện hành </w:t>
      </w:r>
      <w:proofErr w:type="gramStart"/>
      <w:r w:rsidRPr="00BD56AB">
        <w:t>vi</w:t>
      </w:r>
      <w:proofErr w:type="gramEnd"/>
      <w:r w:rsidRPr="00BD56AB">
        <w:t xml:space="preserve"> đạo đức giả để đạt được danh dự hoặc danh tiếng tốt. </w:t>
      </w:r>
      <w:proofErr w:type="gramStart"/>
      <w:r w:rsidRPr="00BD56AB">
        <w:t>Quan tâm quá mức về đánh giá của người khác.</w:t>
      </w:r>
      <w:proofErr w:type="gramEnd"/>
      <w:r w:rsidRPr="00BD56AB">
        <w:t xml:space="preserve"> </w:t>
      </w:r>
      <w:proofErr w:type="gramStart"/>
      <w:r w:rsidRPr="00BD56AB">
        <w:t xml:space="preserve">Một </w:t>
      </w:r>
      <w:r>
        <w:t xml:space="preserve">người </w:t>
      </w:r>
      <w:r w:rsidRPr="00BD56AB">
        <w:t>không ngại hãm hại người khác để đạt được danh vọng.</w:t>
      </w:r>
      <w:proofErr w:type="gramEnd"/>
      <w:r>
        <w:t xml:space="preserve"> (2) Lợi dưỡng: Luôn</w:t>
      </w:r>
      <w:r w:rsidRPr="00BD56AB">
        <w:t xml:space="preserve"> thiên vị và bị ám ảnh bởi việc kiếm tiền. </w:t>
      </w:r>
      <w:proofErr w:type="gramStart"/>
      <w:r w:rsidRPr="00BD56AB">
        <w:t xml:space="preserve">Ngoài ra, một </w:t>
      </w:r>
      <w:r>
        <w:t xml:space="preserve">người </w:t>
      </w:r>
      <w:r w:rsidRPr="00BD56AB">
        <w:t>không ngại làm hại người khác bằng cách quá gắn bó với việc kiếm tiền.</w:t>
      </w:r>
      <w:proofErr w:type="gramEnd"/>
      <w:r>
        <w:t xml:space="preserve"> (3) Thắng tha: </w:t>
      </w:r>
      <w:r w:rsidRPr="00BD56AB">
        <w:t xml:space="preserve">Sự gắn bó ám ảnh để trở nên tốt hơn những người khác. Niềm tin phi lý rằng </w:t>
      </w:r>
      <w:r>
        <w:t xml:space="preserve">phải là </w:t>
      </w:r>
      <w:r w:rsidRPr="00BD56AB">
        <w:t xml:space="preserve">một người tốt hơn những người khác. </w:t>
      </w:r>
      <w:proofErr w:type="gramStart"/>
      <w:r w:rsidRPr="00BD56AB">
        <w:t xml:space="preserve">Một </w:t>
      </w:r>
      <w:r>
        <w:t xml:space="preserve">người </w:t>
      </w:r>
      <w:r w:rsidRPr="00BD56AB">
        <w:t>gắn chặt với thắng và thua.</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60DAA"/>
    <w:multiLevelType w:val="hybridMultilevel"/>
    <w:tmpl w:val="FFE6CA80"/>
    <w:lvl w:ilvl="0" w:tplc="550C0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0DA0280"/>
    <w:multiLevelType w:val="hybridMultilevel"/>
    <w:tmpl w:val="4C305DE4"/>
    <w:lvl w:ilvl="0" w:tplc="5BC85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5B31F0"/>
    <w:multiLevelType w:val="hybridMultilevel"/>
    <w:tmpl w:val="F614FDA0"/>
    <w:lvl w:ilvl="0" w:tplc="9DB6B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D2A"/>
    <w:rsid w:val="00002BA7"/>
    <w:rsid w:val="0000389F"/>
    <w:rsid w:val="0000759D"/>
    <w:rsid w:val="0001121E"/>
    <w:rsid w:val="00014768"/>
    <w:rsid w:val="0002088C"/>
    <w:rsid w:val="00023969"/>
    <w:rsid w:val="000241FA"/>
    <w:rsid w:val="000255A6"/>
    <w:rsid w:val="00025D8E"/>
    <w:rsid w:val="000330CF"/>
    <w:rsid w:val="00034CF3"/>
    <w:rsid w:val="00035A5B"/>
    <w:rsid w:val="00036BCE"/>
    <w:rsid w:val="00036D06"/>
    <w:rsid w:val="00036D47"/>
    <w:rsid w:val="00041B1C"/>
    <w:rsid w:val="00045C8F"/>
    <w:rsid w:val="00046088"/>
    <w:rsid w:val="00050113"/>
    <w:rsid w:val="00054625"/>
    <w:rsid w:val="00062144"/>
    <w:rsid w:val="00064C8E"/>
    <w:rsid w:val="00065BAF"/>
    <w:rsid w:val="00066289"/>
    <w:rsid w:val="00070850"/>
    <w:rsid w:val="000733A7"/>
    <w:rsid w:val="000746D2"/>
    <w:rsid w:val="000834F3"/>
    <w:rsid w:val="000875B7"/>
    <w:rsid w:val="000876F9"/>
    <w:rsid w:val="00087834"/>
    <w:rsid w:val="00087BDB"/>
    <w:rsid w:val="000902CA"/>
    <w:rsid w:val="000914A7"/>
    <w:rsid w:val="00091B60"/>
    <w:rsid w:val="000926FD"/>
    <w:rsid w:val="00095BC9"/>
    <w:rsid w:val="00097D04"/>
    <w:rsid w:val="000A038A"/>
    <w:rsid w:val="000A03F9"/>
    <w:rsid w:val="000A1FCB"/>
    <w:rsid w:val="000A2D34"/>
    <w:rsid w:val="000A2EB2"/>
    <w:rsid w:val="000A4902"/>
    <w:rsid w:val="000A73AF"/>
    <w:rsid w:val="000B14FF"/>
    <w:rsid w:val="000B2A84"/>
    <w:rsid w:val="000B2CED"/>
    <w:rsid w:val="000B3071"/>
    <w:rsid w:val="000B3FCA"/>
    <w:rsid w:val="000B43F1"/>
    <w:rsid w:val="000B4F41"/>
    <w:rsid w:val="000B6DE3"/>
    <w:rsid w:val="000C005D"/>
    <w:rsid w:val="000C0A2D"/>
    <w:rsid w:val="000C0AA7"/>
    <w:rsid w:val="000C0B08"/>
    <w:rsid w:val="000C5B3D"/>
    <w:rsid w:val="000D1B84"/>
    <w:rsid w:val="000D34BE"/>
    <w:rsid w:val="000D7936"/>
    <w:rsid w:val="000E17DC"/>
    <w:rsid w:val="000E2977"/>
    <w:rsid w:val="000E40FB"/>
    <w:rsid w:val="000F2735"/>
    <w:rsid w:val="000F4BDE"/>
    <w:rsid w:val="00101CA0"/>
    <w:rsid w:val="00102519"/>
    <w:rsid w:val="00103B2F"/>
    <w:rsid w:val="001048C0"/>
    <w:rsid w:val="00107E2C"/>
    <w:rsid w:val="0011044A"/>
    <w:rsid w:val="00114DE0"/>
    <w:rsid w:val="00116AB3"/>
    <w:rsid w:val="00121B2C"/>
    <w:rsid w:val="00124657"/>
    <w:rsid w:val="0012491D"/>
    <w:rsid w:val="00125D5B"/>
    <w:rsid w:val="001261CD"/>
    <w:rsid w:val="00135991"/>
    <w:rsid w:val="0013738A"/>
    <w:rsid w:val="00140109"/>
    <w:rsid w:val="001418AC"/>
    <w:rsid w:val="001425C3"/>
    <w:rsid w:val="001429CB"/>
    <w:rsid w:val="00146EF5"/>
    <w:rsid w:val="0014727C"/>
    <w:rsid w:val="0014770E"/>
    <w:rsid w:val="001527D9"/>
    <w:rsid w:val="00153D8F"/>
    <w:rsid w:val="0016101A"/>
    <w:rsid w:val="00167354"/>
    <w:rsid w:val="00167DC6"/>
    <w:rsid w:val="001708A9"/>
    <w:rsid w:val="00173F41"/>
    <w:rsid w:val="001813E9"/>
    <w:rsid w:val="0018143D"/>
    <w:rsid w:val="0018144E"/>
    <w:rsid w:val="001869EC"/>
    <w:rsid w:val="00190343"/>
    <w:rsid w:val="00191EA6"/>
    <w:rsid w:val="00193FC8"/>
    <w:rsid w:val="00194A60"/>
    <w:rsid w:val="001A2486"/>
    <w:rsid w:val="001A2F81"/>
    <w:rsid w:val="001A4774"/>
    <w:rsid w:val="001B1D64"/>
    <w:rsid w:val="001B3336"/>
    <w:rsid w:val="001B5A0C"/>
    <w:rsid w:val="001B5E9F"/>
    <w:rsid w:val="001C0398"/>
    <w:rsid w:val="001C1890"/>
    <w:rsid w:val="001C2F24"/>
    <w:rsid w:val="001D3D9A"/>
    <w:rsid w:val="001D4A5F"/>
    <w:rsid w:val="001D72EC"/>
    <w:rsid w:val="001E0488"/>
    <w:rsid w:val="001E1BBE"/>
    <w:rsid w:val="001E1C49"/>
    <w:rsid w:val="001E5118"/>
    <w:rsid w:val="001E5AFE"/>
    <w:rsid w:val="001F2443"/>
    <w:rsid w:val="001F6415"/>
    <w:rsid w:val="001F74E3"/>
    <w:rsid w:val="00205175"/>
    <w:rsid w:val="00210160"/>
    <w:rsid w:val="002253AB"/>
    <w:rsid w:val="00227A3C"/>
    <w:rsid w:val="002358B0"/>
    <w:rsid w:val="002401A9"/>
    <w:rsid w:val="00240A4E"/>
    <w:rsid w:val="0024164D"/>
    <w:rsid w:val="00242AA2"/>
    <w:rsid w:val="00244ED7"/>
    <w:rsid w:val="002458F1"/>
    <w:rsid w:val="00245D37"/>
    <w:rsid w:val="00251EBC"/>
    <w:rsid w:val="00261124"/>
    <w:rsid w:val="00262407"/>
    <w:rsid w:val="00262D62"/>
    <w:rsid w:val="002675FB"/>
    <w:rsid w:val="002706B5"/>
    <w:rsid w:val="00271E12"/>
    <w:rsid w:val="00276C27"/>
    <w:rsid w:val="00283EE6"/>
    <w:rsid w:val="002864E2"/>
    <w:rsid w:val="00291B35"/>
    <w:rsid w:val="00295FB1"/>
    <w:rsid w:val="002A44C0"/>
    <w:rsid w:val="002B1564"/>
    <w:rsid w:val="002B1788"/>
    <w:rsid w:val="002B57CC"/>
    <w:rsid w:val="002C2A00"/>
    <w:rsid w:val="002C4E82"/>
    <w:rsid w:val="002C791C"/>
    <w:rsid w:val="002E008E"/>
    <w:rsid w:val="002E6582"/>
    <w:rsid w:val="002F2931"/>
    <w:rsid w:val="002F5815"/>
    <w:rsid w:val="00303537"/>
    <w:rsid w:val="00305DB3"/>
    <w:rsid w:val="003070CF"/>
    <w:rsid w:val="003172D4"/>
    <w:rsid w:val="00322101"/>
    <w:rsid w:val="0032442D"/>
    <w:rsid w:val="003252F3"/>
    <w:rsid w:val="00327829"/>
    <w:rsid w:val="0033073C"/>
    <w:rsid w:val="003322C4"/>
    <w:rsid w:val="0033585E"/>
    <w:rsid w:val="003514B2"/>
    <w:rsid w:val="0035233D"/>
    <w:rsid w:val="00356454"/>
    <w:rsid w:val="00357C22"/>
    <w:rsid w:val="00360CEC"/>
    <w:rsid w:val="0037033B"/>
    <w:rsid w:val="00372187"/>
    <w:rsid w:val="0037256C"/>
    <w:rsid w:val="00373957"/>
    <w:rsid w:val="00381155"/>
    <w:rsid w:val="00381945"/>
    <w:rsid w:val="003819F4"/>
    <w:rsid w:val="00385CF6"/>
    <w:rsid w:val="003944A4"/>
    <w:rsid w:val="00395AB6"/>
    <w:rsid w:val="003A75DE"/>
    <w:rsid w:val="003B1304"/>
    <w:rsid w:val="003B3F6B"/>
    <w:rsid w:val="003B5652"/>
    <w:rsid w:val="003B5FE8"/>
    <w:rsid w:val="003B6318"/>
    <w:rsid w:val="003B78DF"/>
    <w:rsid w:val="003C3542"/>
    <w:rsid w:val="003C3FE0"/>
    <w:rsid w:val="003C64DB"/>
    <w:rsid w:val="003C7F94"/>
    <w:rsid w:val="003D20BB"/>
    <w:rsid w:val="003D4B22"/>
    <w:rsid w:val="003D5B72"/>
    <w:rsid w:val="003D5FF1"/>
    <w:rsid w:val="003E38FC"/>
    <w:rsid w:val="003E3B31"/>
    <w:rsid w:val="003E44EE"/>
    <w:rsid w:val="003F098E"/>
    <w:rsid w:val="003F24FA"/>
    <w:rsid w:val="003F3DB1"/>
    <w:rsid w:val="003F5E33"/>
    <w:rsid w:val="003F777F"/>
    <w:rsid w:val="003F7A4F"/>
    <w:rsid w:val="004046AF"/>
    <w:rsid w:val="00413CE5"/>
    <w:rsid w:val="00414306"/>
    <w:rsid w:val="0041471F"/>
    <w:rsid w:val="004266DA"/>
    <w:rsid w:val="00427F0D"/>
    <w:rsid w:val="0043221B"/>
    <w:rsid w:val="00432448"/>
    <w:rsid w:val="004337DE"/>
    <w:rsid w:val="00434BC1"/>
    <w:rsid w:val="00435232"/>
    <w:rsid w:val="0044039A"/>
    <w:rsid w:val="004422C2"/>
    <w:rsid w:val="004423A3"/>
    <w:rsid w:val="004437CF"/>
    <w:rsid w:val="00444183"/>
    <w:rsid w:val="00447411"/>
    <w:rsid w:val="00447C1C"/>
    <w:rsid w:val="004505AD"/>
    <w:rsid w:val="00452932"/>
    <w:rsid w:val="00453358"/>
    <w:rsid w:val="00454422"/>
    <w:rsid w:val="00457337"/>
    <w:rsid w:val="004630C0"/>
    <w:rsid w:val="0046324B"/>
    <w:rsid w:val="0046507D"/>
    <w:rsid w:val="004667C0"/>
    <w:rsid w:val="00470AD4"/>
    <w:rsid w:val="00471291"/>
    <w:rsid w:val="004716A5"/>
    <w:rsid w:val="0047456C"/>
    <w:rsid w:val="00474654"/>
    <w:rsid w:val="00476407"/>
    <w:rsid w:val="00480700"/>
    <w:rsid w:val="004825F8"/>
    <w:rsid w:val="004830ED"/>
    <w:rsid w:val="004832F4"/>
    <w:rsid w:val="004845BE"/>
    <w:rsid w:val="00487A69"/>
    <w:rsid w:val="00487C97"/>
    <w:rsid w:val="0049450F"/>
    <w:rsid w:val="00494871"/>
    <w:rsid w:val="004953A3"/>
    <w:rsid w:val="004A0302"/>
    <w:rsid w:val="004A1854"/>
    <w:rsid w:val="004B1FB1"/>
    <w:rsid w:val="004B4C9C"/>
    <w:rsid w:val="004C4C42"/>
    <w:rsid w:val="004D1743"/>
    <w:rsid w:val="004D2068"/>
    <w:rsid w:val="004D2523"/>
    <w:rsid w:val="004D5350"/>
    <w:rsid w:val="004D5E9B"/>
    <w:rsid w:val="004D6EFB"/>
    <w:rsid w:val="004E03B7"/>
    <w:rsid w:val="004E0511"/>
    <w:rsid w:val="004E7935"/>
    <w:rsid w:val="004E7CB6"/>
    <w:rsid w:val="004F20EB"/>
    <w:rsid w:val="004F2B26"/>
    <w:rsid w:val="0050347C"/>
    <w:rsid w:val="0050678F"/>
    <w:rsid w:val="00507C73"/>
    <w:rsid w:val="0051268D"/>
    <w:rsid w:val="005170E8"/>
    <w:rsid w:val="00523058"/>
    <w:rsid w:val="00523585"/>
    <w:rsid w:val="005261B8"/>
    <w:rsid w:val="005315E8"/>
    <w:rsid w:val="00532DCB"/>
    <w:rsid w:val="00536A38"/>
    <w:rsid w:val="00540FD3"/>
    <w:rsid w:val="0054653F"/>
    <w:rsid w:val="00551A7E"/>
    <w:rsid w:val="00552374"/>
    <w:rsid w:val="00555356"/>
    <w:rsid w:val="00555F5D"/>
    <w:rsid w:val="005616D0"/>
    <w:rsid w:val="00562519"/>
    <w:rsid w:val="00563DC1"/>
    <w:rsid w:val="00572BF7"/>
    <w:rsid w:val="0057313D"/>
    <w:rsid w:val="00585C67"/>
    <w:rsid w:val="00585D46"/>
    <w:rsid w:val="00587195"/>
    <w:rsid w:val="0059029B"/>
    <w:rsid w:val="00593F84"/>
    <w:rsid w:val="00594959"/>
    <w:rsid w:val="005979C2"/>
    <w:rsid w:val="005A1209"/>
    <w:rsid w:val="005A5E85"/>
    <w:rsid w:val="005B15EE"/>
    <w:rsid w:val="005B1D97"/>
    <w:rsid w:val="005B526B"/>
    <w:rsid w:val="005B6B75"/>
    <w:rsid w:val="005C2A3E"/>
    <w:rsid w:val="005C698A"/>
    <w:rsid w:val="005D1BF7"/>
    <w:rsid w:val="005D278A"/>
    <w:rsid w:val="005D50DD"/>
    <w:rsid w:val="005D68DF"/>
    <w:rsid w:val="005D6A7C"/>
    <w:rsid w:val="005D7DB8"/>
    <w:rsid w:val="005E1C99"/>
    <w:rsid w:val="005E6858"/>
    <w:rsid w:val="005E794E"/>
    <w:rsid w:val="005F0758"/>
    <w:rsid w:val="005F15A9"/>
    <w:rsid w:val="005F2398"/>
    <w:rsid w:val="005F266C"/>
    <w:rsid w:val="005F351D"/>
    <w:rsid w:val="005F51E4"/>
    <w:rsid w:val="006020E4"/>
    <w:rsid w:val="0060270D"/>
    <w:rsid w:val="00603543"/>
    <w:rsid w:val="00603A24"/>
    <w:rsid w:val="00611BF1"/>
    <w:rsid w:val="006156AE"/>
    <w:rsid w:val="006165B9"/>
    <w:rsid w:val="0062542B"/>
    <w:rsid w:val="00636DD4"/>
    <w:rsid w:val="00645B56"/>
    <w:rsid w:val="00646086"/>
    <w:rsid w:val="006462BF"/>
    <w:rsid w:val="00647CB3"/>
    <w:rsid w:val="00650705"/>
    <w:rsid w:val="00653AA0"/>
    <w:rsid w:val="00655580"/>
    <w:rsid w:val="00660525"/>
    <w:rsid w:val="00660764"/>
    <w:rsid w:val="006617E2"/>
    <w:rsid w:val="00662177"/>
    <w:rsid w:val="00663450"/>
    <w:rsid w:val="00665E4D"/>
    <w:rsid w:val="00673277"/>
    <w:rsid w:val="00673348"/>
    <w:rsid w:val="006766FD"/>
    <w:rsid w:val="006768D3"/>
    <w:rsid w:val="00680205"/>
    <w:rsid w:val="006809B6"/>
    <w:rsid w:val="00680C65"/>
    <w:rsid w:val="006821F9"/>
    <w:rsid w:val="00682DD1"/>
    <w:rsid w:val="00684B1C"/>
    <w:rsid w:val="0068622F"/>
    <w:rsid w:val="0069699B"/>
    <w:rsid w:val="00697298"/>
    <w:rsid w:val="006A1DB6"/>
    <w:rsid w:val="006A2572"/>
    <w:rsid w:val="006A2919"/>
    <w:rsid w:val="006A44D3"/>
    <w:rsid w:val="006A506D"/>
    <w:rsid w:val="006A645B"/>
    <w:rsid w:val="006B6694"/>
    <w:rsid w:val="006B7D17"/>
    <w:rsid w:val="006C0A46"/>
    <w:rsid w:val="006C4476"/>
    <w:rsid w:val="006C5AFB"/>
    <w:rsid w:val="006D1E2B"/>
    <w:rsid w:val="006D205B"/>
    <w:rsid w:val="006D2899"/>
    <w:rsid w:val="006D3BE4"/>
    <w:rsid w:val="006D4818"/>
    <w:rsid w:val="006D5FF9"/>
    <w:rsid w:val="006E2518"/>
    <w:rsid w:val="006E325D"/>
    <w:rsid w:val="006E3845"/>
    <w:rsid w:val="006E4C46"/>
    <w:rsid w:val="006E58D8"/>
    <w:rsid w:val="006E5A5E"/>
    <w:rsid w:val="006E6A70"/>
    <w:rsid w:val="00700B18"/>
    <w:rsid w:val="0070487E"/>
    <w:rsid w:val="007055C1"/>
    <w:rsid w:val="0070683F"/>
    <w:rsid w:val="007077CE"/>
    <w:rsid w:val="00714708"/>
    <w:rsid w:val="00714E6D"/>
    <w:rsid w:val="00714F8F"/>
    <w:rsid w:val="00715289"/>
    <w:rsid w:val="00725474"/>
    <w:rsid w:val="00733AE0"/>
    <w:rsid w:val="00734736"/>
    <w:rsid w:val="007349CD"/>
    <w:rsid w:val="00741593"/>
    <w:rsid w:val="00741F21"/>
    <w:rsid w:val="00742CB0"/>
    <w:rsid w:val="00743F30"/>
    <w:rsid w:val="0074763A"/>
    <w:rsid w:val="0075125B"/>
    <w:rsid w:val="00752AE3"/>
    <w:rsid w:val="00753332"/>
    <w:rsid w:val="00756BC1"/>
    <w:rsid w:val="00757F35"/>
    <w:rsid w:val="007615DF"/>
    <w:rsid w:val="00762FF3"/>
    <w:rsid w:val="00767297"/>
    <w:rsid w:val="00771707"/>
    <w:rsid w:val="007744EB"/>
    <w:rsid w:val="00776372"/>
    <w:rsid w:val="00780CC8"/>
    <w:rsid w:val="0078159B"/>
    <w:rsid w:val="00784B2E"/>
    <w:rsid w:val="00787082"/>
    <w:rsid w:val="00787980"/>
    <w:rsid w:val="00794C45"/>
    <w:rsid w:val="00797069"/>
    <w:rsid w:val="00797BE8"/>
    <w:rsid w:val="007A31C9"/>
    <w:rsid w:val="007A4990"/>
    <w:rsid w:val="007A49C1"/>
    <w:rsid w:val="007A5EA7"/>
    <w:rsid w:val="007A66CC"/>
    <w:rsid w:val="007A6975"/>
    <w:rsid w:val="007B2498"/>
    <w:rsid w:val="007B269F"/>
    <w:rsid w:val="007B2DB9"/>
    <w:rsid w:val="007B4A86"/>
    <w:rsid w:val="007B6742"/>
    <w:rsid w:val="007C4873"/>
    <w:rsid w:val="007D3C6D"/>
    <w:rsid w:val="007D6847"/>
    <w:rsid w:val="007D68EF"/>
    <w:rsid w:val="007D694E"/>
    <w:rsid w:val="007D713A"/>
    <w:rsid w:val="007D7A1A"/>
    <w:rsid w:val="007D7EEC"/>
    <w:rsid w:val="007E248C"/>
    <w:rsid w:val="007E29AC"/>
    <w:rsid w:val="007E41D8"/>
    <w:rsid w:val="007E598A"/>
    <w:rsid w:val="007F37DA"/>
    <w:rsid w:val="007F50C7"/>
    <w:rsid w:val="00800225"/>
    <w:rsid w:val="008010B3"/>
    <w:rsid w:val="008022D9"/>
    <w:rsid w:val="00802885"/>
    <w:rsid w:val="00804DD4"/>
    <w:rsid w:val="00805B5F"/>
    <w:rsid w:val="0080792F"/>
    <w:rsid w:val="00807A06"/>
    <w:rsid w:val="00811D4D"/>
    <w:rsid w:val="00813064"/>
    <w:rsid w:val="00813DAF"/>
    <w:rsid w:val="008210AF"/>
    <w:rsid w:val="00822FDB"/>
    <w:rsid w:val="00825A9F"/>
    <w:rsid w:val="00826ECC"/>
    <w:rsid w:val="008326E1"/>
    <w:rsid w:val="0083375B"/>
    <w:rsid w:val="00837ABC"/>
    <w:rsid w:val="00841431"/>
    <w:rsid w:val="008443DC"/>
    <w:rsid w:val="00847465"/>
    <w:rsid w:val="008474A8"/>
    <w:rsid w:val="00850296"/>
    <w:rsid w:val="0085412D"/>
    <w:rsid w:val="008541D1"/>
    <w:rsid w:val="0086574A"/>
    <w:rsid w:val="00865A30"/>
    <w:rsid w:val="00873E3B"/>
    <w:rsid w:val="00886D9B"/>
    <w:rsid w:val="00896BA7"/>
    <w:rsid w:val="008A084A"/>
    <w:rsid w:val="008A2D7E"/>
    <w:rsid w:val="008A47E5"/>
    <w:rsid w:val="008A55BB"/>
    <w:rsid w:val="008B0345"/>
    <w:rsid w:val="008B07B6"/>
    <w:rsid w:val="008B6D48"/>
    <w:rsid w:val="008B7C74"/>
    <w:rsid w:val="008C0D3B"/>
    <w:rsid w:val="008C2048"/>
    <w:rsid w:val="008C2D6A"/>
    <w:rsid w:val="008C4C1F"/>
    <w:rsid w:val="008C55E4"/>
    <w:rsid w:val="008C6A9F"/>
    <w:rsid w:val="008C6DBA"/>
    <w:rsid w:val="008D10FA"/>
    <w:rsid w:val="008D13B7"/>
    <w:rsid w:val="008D5278"/>
    <w:rsid w:val="008D64DB"/>
    <w:rsid w:val="008E0F3B"/>
    <w:rsid w:val="008E650D"/>
    <w:rsid w:val="008F380E"/>
    <w:rsid w:val="008F7334"/>
    <w:rsid w:val="00903C4A"/>
    <w:rsid w:val="00904005"/>
    <w:rsid w:val="009045F9"/>
    <w:rsid w:val="009048CD"/>
    <w:rsid w:val="00906830"/>
    <w:rsid w:val="00907BE1"/>
    <w:rsid w:val="00920F89"/>
    <w:rsid w:val="00921656"/>
    <w:rsid w:val="00921D64"/>
    <w:rsid w:val="0092558B"/>
    <w:rsid w:val="00930064"/>
    <w:rsid w:val="00937640"/>
    <w:rsid w:val="00942743"/>
    <w:rsid w:val="009442DC"/>
    <w:rsid w:val="00946389"/>
    <w:rsid w:val="009517F8"/>
    <w:rsid w:val="00957A7F"/>
    <w:rsid w:val="009616E9"/>
    <w:rsid w:val="009717B6"/>
    <w:rsid w:val="00974650"/>
    <w:rsid w:val="00975C2C"/>
    <w:rsid w:val="00980961"/>
    <w:rsid w:val="009832BA"/>
    <w:rsid w:val="00987A3C"/>
    <w:rsid w:val="00987F0A"/>
    <w:rsid w:val="00991B8B"/>
    <w:rsid w:val="00991D26"/>
    <w:rsid w:val="00994D8F"/>
    <w:rsid w:val="00997382"/>
    <w:rsid w:val="009976D5"/>
    <w:rsid w:val="009A2292"/>
    <w:rsid w:val="009A547C"/>
    <w:rsid w:val="009A5A4F"/>
    <w:rsid w:val="009B2FE4"/>
    <w:rsid w:val="009B462D"/>
    <w:rsid w:val="009B747E"/>
    <w:rsid w:val="009C1ECF"/>
    <w:rsid w:val="009C3DCA"/>
    <w:rsid w:val="009C5F45"/>
    <w:rsid w:val="009C768C"/>
    <w:rsid w:val="009D3FB0"/>
    <w:rsid w:val="009E159D"/>
    <w:rsid w:val="009E35BE"/>
    <w:rsid w:val="009E602A"/>
    <w:rsid w:val="009E71B4"/>
    <w:rsid w:val="009E779D"/>
    <w:rsid w:val="009F2659"/>
    <w:rsid w:val="009F2920"/>
    <w:rsid w:val="009F39EF"/>
    <w:rsid w:val="009F5F7D"/>
    <w:rsid w:val="00A00259"/>
    <w:rsid w:val="00A0166E"/>
    <w:rsid w:val="00A038DD"/>
    <w:rsid w:val="00A0610C"/>
    <w:rsid w:val="00A072DC"/>
    <w:rsid w:val="00A1064F"/>
    <w:rsid w:val="00A13954"/>
    <w:rsid w:val="00A13E9E"/>
    <w:rsid w:val="00A14DCA"/>
    <w:rsid w:val="00A15526"/>
    <w:rsid w:val="00A1591B"/>
    <w:rsid w:val="00A17FCB"/>
    <w:rsid w:val="00A20470"/>
    <w:rsid w:val="00A2082B"/>
    <w:rsid w:val="00A22095"/>
    <w:rsid w:val="00A22D39"/>
    <w:rsid w:val="00A25502"/>
    <w:rsid w:val="00A32E50"/>
    <w:rsid w:val="00A40903"/>
    <w:rsid w:val="00A4382E"/>
    <w:rsid w:val="00A44356"/>
    <w:rsid w:val="00A6063A"/>
    <w:rsid w:val="00A66D18"/>
    <w:rsid w:val="00A71797"/>
    <w:rsid w:val="00A7348D"/>
    <w:rsid w:val="00A7380B"/>
    <w:rsid w:val="00A8061B"/>
    <w:rsid w:val="00A80880"/>
    <w:rsid w:val="00A80E84"/>
    <w:rsid w:val="00A82397"/>
    <w:rsid w:val="00A82C61"/>
    <w:rsid w:val="00A8315F"/>
    <w:rsid w:val="00A83B2C"/>
    <w:rsid w:val="00A84841"/>
    <w:rsid w:val="00A903D1"/>
    <w:rsid w:val="00A94836"/>
    <w:rsid w:val="00A96D7D"/>
    <w:rsid w:val="00AA3617"/>
    <w:rsid w:val="00AA5317"/>
    <w:rsid w:val="00AB2A77"/>
    <w:rsid w:val="00AB2F87"/>
    <w:rsid w:val="00AB30F4"/>
    <w:rsid w:val="00AB31FF"/>
    <w:rsid w:val="00AB777B"/>
    <w:rsid w:val="00AC2337"/>
    <w:rsid w:val="00AC5906"/>
    <w:rsid w:val="00AD4D31"/>
    <w:rsid w:val="00AD4F6D"/>
    <w:rsid w:val="00AE2621"/>
    <w:rsid w:val="00AE3352"/>
    <w:rsid w:val="00AE453D"/>
    <w:rsid w:val="00AF12EF"/>
    <w:rsid w:val="00AF4B84"/>
    <w:rsid w:val="00AF5543"/>
    <w:rsid w:val="00AF6CC1"/>
    <w:rsid w:val="00AF7119"/>
    <w:rsid w:val="00B00BB5"/>
    <w:rsid w:val="00B03299"/>
    <w:rsid w:val="00B10198"/>
    <w:rsid w:val="00B11723"/>
    <w:rsid w:val="00B146F8"/>
    <w:rsid w:val="00B2164C"/>
    <w:rsid w:val="00B26793"/>
    <w:rsid w:val="00B26D19"/>
    <w:rsid w:val="00B27D0C"/>
    <w:rsid w:val="00B33DB2"/>
    <w:rsid w:val="00B3442C"/>
    <w:rsid w:val="00B346EA"/>
    <w:rsid w:val="00B356D1"/>
    <w:rsid w:val="00B35744"/>
    <w:rsid w:val="00B37AD4"/>
    <w:rsid w:val="00B43735"/>
    <w:rsid w:val="00B46BE4"/>
    <w:rsid w:val="00B5047A"/>
    <w:rsid w:val="00B51A89"/>
    <w:rsid w:val="00B54D3F"/>
    <w:rsid w:val="00B6250E"/>
    <w:rsid w:val="00B62EBD"/>
    <w:rsid w:val="00B635FC"/>
    <w:rsid w:val="00B64256"/>
    <w:rsid w:val="00B65CF3"/>
    <w:rsid w:val="00B671E0"/>
    <w:rsid w:val="00B72615"/>
    <w:rsid w:val="00B81C94"/>
    <w:rsid w:val="00B82D32"/>
    <w:rsid w:val="00B85AB4"/>
    <w:rsid w:val="00B86025"/>
    <w:rsid w:val="00B908F6"/>
    <w:rsid w:val="00B92540"/>
    <w:rsid w:val="00BA16A7"/>
    <w:rsid w:val="00BA1892"/>
    <w:rsid w:val="00BA3F09"/>
    <w:rsid w:val="00BA47C3"/>
    <w:rsid w:val="00BA62EA"/>
    <w:rsid w:val="00BB1909"/>
    <w:rsid w:val="00BB28DA"/>
    <w:rsid w:val="00BB2D09"/>
    <w:rsid w:val="00BB4C3E"/>
    <w:rsid w:val="00BC0FED"/>
    <w:rsid w:val="00BC45B0"/>
    <w:rsid w:val="00BD212D"/>
    <w:rsid w:val="00BD56AB"/>
    <w:rsid w:val="00BD6D2A"/>
    <w:rsid w:val="00BE0308"/>
    <w:rsid w:val="00BE0B40"/>
    <w:rsid w:val="00BE139B"/>
    <w:rsid w:val="00BE1DE3"/>
    <w:rsid w:val="00BE5EFD"/>
    <w:rsid w:val="00BE7090"/>
    <w:rsid w:val="00C000D3"/>
    <w:rsid w:val="00C00213"/>
    <w:rsid w:val="00C03073"/>
    <w:rsid w:val="00C030FD"/>
    <w:rsid w:val="00C03E46"/>
    <w:rsid w:val="00C07270"/>
    <w:rsid w:val="00C1154E"/>
    <w:rsid w:val="00C11ED9"/>
    <w:rsid w:val="00C12746"/>
    <w:rsid w:val="00C14596"/>
    <w:rsid w:val="00C15AF7"/>
    <w:rsid w:val="00C16982"/>
    <w:rsid w:val="00C212D7"/>
    <w:rsid w:val="00C21AE0"/>
    <w:rsid w:val="00C23456"/>
    <w:rsid w:val="00C26344"/>
    <w:rsid w:val="00C315F6"/>
    <w:rsid w:val="00C352B0"/>
    <w:rsid w:val="00C362B9"/>
    <w:rsid w:val="00C412A7"/>
    <w:rsid w:val="00C52F46"/>
    <w:rsid w:val="00C650CA"/>
    <w:rsid w:val="00C67DF4"/>
    <w:rsid w:val="00C70CB6"/>
    <w:rsid w:val="00C75098"/>
    <w:rsid w:val="00C758CC"/>
    <w:rsid w:val="00C80A65"/>
    <w:rsid w:val="00C8144D"/>
    <w:rsid w:val="00C81546"/>
    <w:rsid w:val="00C8306F"/>
    <w:rsid w:val="00C83089"/>
    <w:rsid w:val="00C83FF3"/>
    <w:rsid w:val="00C906E6"/>
    <w:rsid w:val="00C93860"/>
    <w:rsid w:val="00CA0A61"/>
    <w:rsid w:val="00CA1238"/>
    <w:rsid w:val="00CA6688"/>
    <w:rsid w:val="00CA77AA"/>
    <w:rsid w:val="00CA7F11"/>
    <w:rsid w:val="00CB0496"/>
    <w:rsid w:val="00CB28DD"/>
    <w:rsid w:val="00CB3AB9"/>
    <w:rsid w:val="00CB3D73"/>
    <w:rsid w:val="00CB4EA9"/>
    <w:rsid w:val="00CB585C"/>
    <w:rsid w:val="00CC0593"/>
    <w:rsid w:val="00CC1193"/>
    <w:rsid w:val="00CC15F7"/>
    <w:rsid w:val="00CC238C"/>
    <w:rsid w:val="00CC4E50"/>
    <w:rsid w:val="00CD2CE1"/>
    <w:rsid w:val="00CE11D0"/>
    <w:rsid w:val="00CE56C4"/>
    <w:rsid w:val="00CF05E1"/>
    <w:rsid w:val="00CF1699"/>
    <w:rsid w:val="00CF2062"/>
    <w:rsid w:val="00CF4815"/>
    <w:rsid w:val="00CF7297"/>
    <w:rsid w:val="00D04DFE"/>
    <w:rsid w:val="00D21556"/>
    <w:rsid w:val="00D226A6"/>
    <w:rsid w:val="00D22B06"/>
    <w:rsid w:val="00D23020"/>
    <w:rsid w:val="00D32633"/>
    <w:rsid w:val="00D36D32"/>
    <w:rsid w:val="00D37C45"/>
    <w:rsid w:val="00D5034C"/>
    <w:rsid w:val="00D50F05"/>
    <w:rsid w:val="00D538ED"/>
    <w:rsid w:val="00D54603"/>
    <w:rsid w:val="00D565FC"/>
    <w:rsid w:val="00D568C0"/>
    <w:rsid w:val="00D56C85"/>
    <w:rsid w:val="00D609A4"/>
    <w:rsid w:val="00D61424"/>
    <w:rsid w:val="00D726F6"/>
    <w:rsid w:val="00D75050"/>
    <w:rsid w:val="00D76797"/>
    <w:rsid w:val="00D820C8"/>
    <w:rsid w:val="00D82667"/>
    <w:rsid w:val="00D8519F"/>
    <w:rsid w:val="00D86CA5"/>
    <w:rsid w:val="00D928AE"/>
    <w:rsid w:val="00D96124"/>
    <w:rsid w:val="00DA0996"/>
    <w:rsid w:val="00DA447C"/>
    <w:rsid w:val="00DA684D"/>
    <w:rsid w:val="00DA70D2"/>
    <w:rsid w:val="00DA7ED9"/>
    <w:rsid w:val="00DA7F55"/>
    <w:rsid w:val="00DB0406"/>
    <w:rsid w:val="00DB043A"/>
    <w:rsid w:val="00DB1AC0"/>
    <w:rsid w:val="00DB4C4C"/>
    <w:rsid w:val="00DB6A7E"/>
    <w:rsid w:val="00DC0704"/>
    <w:rsid w:val="00DC420A"/>
    <w:rsid w:val="00DC72BE"/>
    <w:rsid w:val="00DD1F99"/>
    <w:rsid w:val="00DD3C0C"/>
    <w:rsid w:val="00DD4D9B"/>
    <w:rsid w:val="00DD608D"/>
    <w:rsid w:val="00DE092A"/>
    <w:rsid w:val="00DE3534"/>
    <w:rsid w:val="00DE4308"/>
    <w:rsid w:val="00DE44B4"/>
    <w:rsid w:val="00DE799A"/>
    <w:rsid w:val="00DF0098"/>
    <w:rsid w:val="00DF0AC7"/>
    <w:rsid w:val="00DF5143"/>
    <w:rsid w:val="00DF6ED1"/>
    <w:rsid w:val="00DF7B27"/>
    <w:rsid w:val="00E006F7"/>
    <w:rsid w:val="00E04B7B"/>
    <w:rsid w:val="00E04DE2"/>
    <w:rsid w:val="00E0596B"/>
    <w:rsid w:val="00E06569"/>
    <w:rsid w:val="00E12396"/>
    <w:rsid w:val="00E12A36"/>
    <w:rsid w:val="00E22216"/>
    <w:rsid w:val="00E23263"/>
    <w:rsid w:val="00E236BD"/>
    <w:rsid w:val="00E2410D"/>
    <w:rsid w:val="00E243E6"/>
    <w:rsid w:val="00E25017"/>
    <w:rsid w:val="00E25A6F"/>
    <w:rsid w:val="00E30CAE"/>
    <w:rsid w:val="00E32C1C"/>
    <w:rsid w:val="00E32CBF"/>
    <w:rsid w:val="00E32D69"/>
    <w:rsid w:val="00E37D35"/>
    <w:rsid w:val="00E409F4"/>
    <w:rsid w:val="00E45BF7"/>
    <w:rsid w:val="00E4745B"/>
    <w:rsid w:val="00E553AA"/>
    <w:rsid w:val="00E5584C"/>
    <w:rsid w:val="00E578DB"/>
    <w:rsid w:val="00E612DB"/>
    <w:rsid w:val="00E72A89"/>
    <w:rsid w:val="00E73DC1"/>
    <w:rsid w:val="00E77F18"/>
    <w:rsid w:val="00E81E47"/>
    <w:rsid w:val="00E82DC6"/>
    <w:rsid w:val="00E92063"/>
    <w:rsid w:val="00E92117"/>
    <w:rsid w:val="00E92583"/>
    <w:rsid w:val="00E92BCB"/>
    <w:rsid w:val="00EA146F"/>
    <w:rsid w:val="00EA1757"/>
    <w:rsid w:val="00EA2E62"/>
    <w:rsid w:val="00EA3125"/>
    <w:rsid w:val="00EA4C5E"/>
    <w:rsid w:val="00EB48FE"/>
    <w:rsid w:val="00EC3D12"/>
    <w:rsid w:val="00EC7F69"/>
    <w:rsid w:val="00ED3792"/>
    <w:rsid w:val="00ED64BF"/>
    <w:rsid w:val="00EE35DA"/>
    <w:rsid w:val="00EE3BCF"/>
    <w:rsid w:val="00EE3C70"/>
    <w:rsid w:val="00EE5571"/>
    <w:rsid w:val="00EF08F4"/>
    <w:rsid w:val="00EF0A2A"/>
    <w:rsid w:val="00EF4F87"/>
    <w:rsid w:val="00EF5BD9"/>
    <w:rsid w:val="00EF6DBD"/>
    <w:rsid w:val="00EF7CE1"/>
    <w:rsid w:val="00F00196"/>
    <w:rsid w:val="00F05CAF"/>
    <w:rsid w:val="00F065EE"/>
    <w:rsid w:val="00F10B0C"/>
    <w:rsid w:val="00F10B2E"/>
    <w:rsid w:val="00F11E2A"/>
    <w:rsid w:val="00F130A3"/>
    <w:rsid w:val="00F137CC"/>
    <w:rsid w:val="00F232F4"/>
    <w:rsid w:val="00F239D1"/>
    <w:rsid w:val="00F23C0B"/>
    <w:rsid w:val="00F259C7"/>
    <w:rsid w:val="00F3011C"/>
    <w:rsid w:val="00F30889"/>
    <w:rsid w:val="00F32422"/>
    <w:rsid w:val="00F371DB"/>
    <w:rsid w:val="00F407F7"/>
    <w:rsid w:val="00F42AE2"/>
    <w:rsid w:val="00F43A16"/>
    <w:rsid w:val="00F47380"/>
    <w:rsid w:val="00F50503"/>
    <w:rsid w:val="00F5596A"/>
    <w:rsid w:val="00F6402D"/>
    <w:rsid w:val="00F64E03"/>
    <w:rsid w:val="00F71026"/>
    <w:rsid w:val="00F752CB"/>
    <w:rsid w:val="00F81ED3"/>
    <w:rsid w:val="00F83532"/>
    <w:rsid w:val="00F86DB7"/>
    <w:rsid w:val="00F86DF1"/>
    <w:rsid w:val="00F901F5"/>
    <w:rsid w:val="00F9261D"/>
    <w:rsid w:val="00F93870"/>
    <w:rsid w:val="00F971F3"/>
    <w:rsid w:val="00FA13CF"/>
    <w:rsid w:val="00FA25CC"/>
    <w:rsid w:val="00FA4396"/>
    <w:rsid w:val="00FA6F2A"/>
    <w:rsid w:val="00FB13C9"/>
    <w:rsid w:val="00FC07D0"/>
    <w:rsid w:val="00FC3668"/>
    <w:rsid w:val="00FD3F0A"/>
    <w:rsid w:val="00FD5634"/>
    <w:rsid w:val="00FD5CEC"/>
    <w:rsid w:val="00FD7F50"/>
    <w:rsid w:val="00FE3275"/>
    <w:rsid w:val="00FE7AC7"/>
    <w:rsid w:val="00FF080A"/>
    <w:rsid w:val="00FF4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38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938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854"/>
    <w:pPr>
      <w:ind w:left="720"/>
      <w:contextualSpacing/>
    </w:pPr>
  </w:style>
  <w:style w:type="character" w:customStyle="1" w:styleId="Heading2Char">
    <w:name w:val="Heading 2 Char"/>
    <w:basedOn w:val="DefaultParagraphFont"/>
    <w:link w:val="Heading2"/>
    <w:uiPriority w:val="9"/>
    <w:rsid w:val="00F938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3870"/>
    <w:rPr>
      <w:rFonts w:ascii="Times New Roman" w:eastAsia="Times New Roman" w:hAnsi="Times New Roman" w:cs="Times New Roman"/>
      <w:b/>
      <w:bCs/>
      <w:sz w:val="27"/>
      <w:szCs w:val="27"/>
    </w:rPr>
  </w:style>
  <w:style w:type="paragraph" w:styleId="FootnoteText">
    <w:name w:val="footnote text"/>
    <w:basedOn w:val="Normal"/>
    <w:link w:val="FootnoteTextChar"/>
    <w:uiPriority w:val="99"/>
    <w:semiHidden/>
    <w:unhideWhenUsed/>
    <w:rsid w:val="00305D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5DB3"/>
    <w:rPr>
      <w:sz w:val="20"/>
      <w:szCs w:val="20"/>
    </w:rPr>
  </w:style>
  <w:style w:type="character" w:styleId="FootnoteReference">
    <w:name w:val="footnote reference"/>
    <w:basedOn w:val="DefaultParagraphFont"/>
    <w:uiPriority w:val="99"/>
    <w:semiHidden/>
    <w:unhideWhenUsed/>
    <w:rsid w:val="00305DB3"/>
    <w:rPr>
      <w:vertAlign w:val="superscript"/>
    </w:rPr>
  </w:style>
  <w:style w:type="character" w:styleId="Emphasis">
    <w:name w:val="Emphasis"/>
    <w:basedOn w:val="DefaultParagraphFont"/>
    <w:uiPriority w:val="20"/>
    <w:qFormat/>
    <w:rsid w:val="00167354"/>
    <w:rPr>
      <w:i/>
      <w:iCs/>
    </w:rPr>
  </w:style>
  <w:style w:type="character" w:styleId="Hyperlink">
    <w:name w:val="Hyperlink"/>
    <w:basedOn w:val="DefaultParagraphFont"/>
    <w:uiPriority w:val="99"/>
    <w:unhideWhenUsed/>
    <w:rsid w:val="00A8315F"/>
    <w:rPr>
      <w:color w:val="0000FF" w:themeColor="hyperlink"/>
      <w:u w:val="single"/>
    </w:rPr>
  </w:style>
  <w:style w:type="paragraph" w:styleId="Header">
    <w:name w:val="header"/>
    <w:basedOn w:val="Normal"/>
    <w:link w:val="HeaderChar"/>
    <w:uiPriority w:val="99"/>
    <w:unhideWhenUsed/>
    <w:rsid w:val="00AF6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CC1"/>
  </w:style>
  <w:style w:type="paragraph" w:styleId="Footer">
    <w:name w:val="footer"/>
    <w:basedOn w:val="Normal"/>
    <w:link w:val="FooterChar"/>
    <w:uiPriority w:val="99"/>
    <w:unhideWhenUsed/>
    <w:rsid w:val="00AF6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CC1"/>
  </w:style>
  <w:style w:type="character" w:customStyle="1" w:styleId="nwlinkedtag">
    <w:name w:val="nw_linkedtag"/>
    <w:basedOn w:val="DefaultParagraphFont"/>
    <w:rsid w:val="00FB13C9"/>
  </w:style>
  <w:style w:type="paragraph" w:styleId="NormalWeb">
    <w:name w:val="Normal (Web)"/>
    <w:basedOn w:val="Normal"/>
    <w:uiPriority w:val="99"/>
    <w:unhideWhenUsed/>
    <w:rsid w:val="00CB58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5B56"/>
    <w:rPr>
      <w:b/>
      <w:bCs/>
    </w:rPr>
  </w:style>
  <w:style w:type="character" w:styleId="PlaceholderText">
    <w:name w:val="Placeholder Text"/>
    <w:basedOn w:val="DefaultParagraphFont"/>
    <w:uiPriority w:val="99"/>
    <w:semiHidden/>
    <w:rsid w:val="003F777F"/>
    <w:rPr>
      <w:color w:val="808080"/>
    </w:rPr>
  </w:style>
  <w:style w:type="paragraph" w:styleId="BalloonText">
    <w:name w:val="Balloon Text"/>
    <w:basedOn w:val="Normal"/>
    <w:link w:val="BalloonTextChar"/>
    <w:uiPriority w:val="99"/>
    <w:semiHidden/>
    <w:unhideWhenUsed/>
    <w:rsid w:val="003F7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7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38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938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854"/>
    <w:pPr>
      <w:ind w:left="720"/>
      <w:contextualSpacing/>
    </w:pPr>
  </w:style>
  <w:style w:type="character" w:customStyle="1" w:styleId="Heading2Char">
    <w:name w:val="Heading 2 Char"/>
    <w:basedOn w:val="DefaultParagraphFont"/>
    <w:link w:val="Heading2"/>
    <w:uiPriority w:val="9"/>
    <w:rsid w:val="00F938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3870"/>
    <w:rPr>
      <w:rFonts w:ascii="Times New Roman" w:eastAsia="Times New Roman" w:hAnsi="Times New Roman" w:cs="Times New Roman"/>
      <w:b/>
      <w:bCs/>
      <w:sz w:val="27"/>
      <w:szCs w:val="27"/>
    </w:rPr>
  </w:style>
  <w:style w:type="paragraph" w:styleId="FootnoteText">
    <w:name w:val="footnote text"/>
    <w:basedOn w:val="Normal"/>
    <w:link w:val="FootnoteTextChar"/>
    <w:uiPriority w:val="99"/>
    <w:semiHidden/>
    <w:unhideWhenUsed/>
    <w:rsid w:val="00305D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5DB3"/>
    <w:rPr>
      <w:sz w:val="20"/>
      <w:szCs w:val="20"/>
    </w:rPr>
  </w:style>
  <w:style w:type="character" w:styleId="FootnoteReference">
    <w:name w:val="footnote reference"/>
    <w:basedOn w:val="DefaultParagraphFont"/>
    <w:uiPriority w:val="99"/>
    <w:semiHidden/>
    <w:unhideWhenUsed/>
    <w:rsid w:val="00305DB3"/>
    <w:rPr>
      <w:vertAlign w:val="superscript"/>
    </w:rPr>
  </w:style>
  <w:style w:type="character" w:styleId="Emphasis">
    <w:name w:val="Emphasis"/>
    <w:basedOn w:val="DefaultParagraphFont"/>
    <w:uiPriority w:val="20"/>
    <w:qFormat/>
    <w:rsid w:val="00167354"/>
    <w:rPr>
      <w:i/>
      <w:iCs/>
    </w:rPr>
  </w:style>
  <w:style w:type="character" w:styleId="Hyperlink">
    <w:name w:val="Hyperlink"/>
    <w:basedOn w:val="DefaultParagraphFont"/>
    <w:uiPriority w:val="99"/>
    <w:unhideWhenUsed/>
    <w:rsid w:val="00A8315F"/>
    <w:rPr>
      <w:color w:val="0000FF" w:themeColor="hyperlink"/>
      <w:u w:val="single"/>
    </w:rPr>
  </w:style>
  <w:style w:type="paragraph" w:styleId="Header">
    <w:name w:val="header"/>
    <w:basedOn w:val="Normal"/>
    <w:link w:val="HeaderChar"/>
    <w:uiPriority w:val="99"/>
    <w:unhideWhenUsed/>
    <w:rsid w:val="00AF6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CC1"/>
  </w:style>
  <w:style w:type="paragraph" w:styleId="Footer">
    <w:name w:val="footer"/>
    <w:basedOn w:val="Normal"/>
    <w:link w:val="FooterChar"/>
    <w:uiPriority w:val="99"/>
    <w:unhideWhenUsed/>
    <w:rsid w:val="00AF6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CC1"/>
  </w:style>
  <w:style w:type="character" w:customStyle="1" w:styleId="nwlinkedtag">
    <w:name w:val="nw_linkedtag"/>
    <w:basedOn w:val="DefaultParagraphFont"/>
    <w:rsid w:val="00FB13C9"/>
  </w:style>
  <w:style w:type="paragraph" w:styleId="NormalWeb">
    <w:name w:val="Normal (Web)"/>
    <w:basedOn w:val="Normal"/>
    <w:uiPriority w:val="99"/>
    <w:unhideWhenUsed/>
    <w:rsid w:val="00CB58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5B56"/>
    <w:rPr>
      <w:b/>
      <w:bCs/>
    </w:rPr>
  </w:style>
  <w:style w:type="character" w:styleId="PlaceholderText">
    <w:name w:val="Placeholder Text"/>
    <w:basedOn w:val="DefaultParagraphFont"/>
    <w:uiPriority w:val="99"/>
    <w:semiHidden/>
    <w:rsid w:val="003F777F"/>
    <w:rPr>
      <w:color w:val="808080"/>
    </w:rPr>
  </w:style>
  <w:style w:type="paragraph" w:styleId="BalloonText">
    <w:name w:val="Balloon Text"/>
    <w:basedOn w:val="Normal"/>
    <w:link w:val="BalloonTextChar"/>
    <w:uiPriority w:val="99"/>
    <w:semiHidden/>
    <w:unhideWhenUsed/>
    <w:rsid w:val="003F7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7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24484">
      <w:bodyDiv w:val="1"/>
      <w:marLeft w:val="0"/>
      <w:marRight w:val="0"/>
      <w:marTop w:val="0"/>
      <w:marBottom w:val="0"/>
      <w:divBdr>
        <w:top w:val="none" w:sz="0" w:space="0" w:color="auto"/>
        <w:left w:val="none" w:sz="0" w:space="0" w:color="auto"/>
        <w:bottom w:val="none" w:sz="0" w:space="0" w:color="auto"/>
        <w:right w:val="none" w:sz="0" w:space="0" w:color="auto"/>
      </w:divBdr>
    </w:div>
    <w:div w:id="1534416393">
      <w:bodyDiv w:val="1"/>
      <w:marLeft w:val="0"/>
      <w:marRight w:val="0"/>
      <w:marTop w:val="0"/>
      <w:marBottom w:val="0"/>
      <w:divBdr>
        <w:top w:val="none" w:sz="0" w:space="0" w:color="auto"/>
        <w:left w:val="none" w:sz="0" w:space="0" w:color="auto"/>
        <w:bottom w:val="none" w:sz="0" w:space="0" w:color="auto"/>
        <w:right w:val="none" w:sz="0" w:space="0" w:color="auto"/>
      </w:divBdr>
      <w:divsChild>
        <w:div w:id="1528174586">
          <w:marLeft w:val="0"/>
          <w:marRight w:val="0"/>
          <w:marTop w:val="0"/>
          <w:marBottom w:val="240"/>
          <w:divBdr>
            <w:top w:val="single" w:sz="6" w:space="18" w:color="C0C0C0"/>
            <w:left w:val="single" w:sz="6" w:space="12" w:color="C0C0C0"/>
            <w:bottom w:val="single" w:sz="6" w:space="18" w:color="C0C0C0"/>
            <w:right w:val="single" w:sz="6" w:space="6" w:color="C0C0C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saisj3919.pixnet.net/blog/post/30061990" TargetMode="External"/><Relationship Id="rId1" Type="http://schemas.openxmlformats.org/officeDocument/2006/relationships/hyperlink" Target="https://tsaisj3919.pixnet.net/blog/post/300875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A12C1-2ED9-4D7A-977B-28D292C45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39515</TotalTime>
  <Pages>65</Pages>
  <Words>10130</Words>
  <Characters>57744</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cp:lastPrinted>2023-05-09T01:47:00Z</cp:lastPrinted>
  <dcterms:created xsi:type="dcterms:W3CDTF">2023-03-05T18:25:00Z</dcterms:created>
  <dcterms:modified xsi:type="dcterms:W3CDTF">2023-05-09T01:50:00Z</dcterms:modified>
</cp:coreProperties>
</file>